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487" w:rsidRDefault="009B2487">
      <w:r>
        <w:rPr>
          <w:b/>
          <w:bCs/>
          <w:color w:val="42648B"/>
        </w:rPr>
        <w:t>Summary.Marine life</w:t>
      </w:r>
    </w:p>
    <w:p w:rsidR="009B2487" w:rsidRDefault="009B2487"/>
    <w:p w:rsidR="001B420D" w:rsidRPr="009B2487" w:rsidRDefault="009B2487">
      <w:r w:rsidRPr="009B2487">
        <w:t>The text under consideration is entitled – Under the Sea No More? Marine Wildlife Sinks to Nearly Half in Decades. the text is dedicated to the destruction of marine life</w:t>
      </w:r>
      <w:r>
        <w:t>.</w:t>
      </w:r>
      <w:r w:rsidRPr="009B2487">
        <w:t xml:space="preserve"> The text is divided into 3  parts. The text begins with the words that despite the vast expanse of Earth’s oceans, marine wildlife has plummeted to nearly half its size in just 42 years. The main idea of the text is to reduce marine wil</w:t>
      </w:r>
      <w:r>
        <w:t>dlife as a result of destructio</w:t>
      </w:r>
      <w:r>
        <w:rPr>
          <w:lang w:val="en-US"/>
        </w:rPr>
        <w:t>n</w:t>
      </w:r>
      <w:r>
        <w:t xml:space="preserve">. </w:t>
      </w:r>
      <w:r w:rsidRPr="009B2487">
        <w:t>The text contains an abbreviation the World Wildlife Fund. The text contains an abbreviation of the world wildlife Fund. The text ends with Lambertini saying that we are in a race to catch fish, which can end up depriving people of an important source of life and causing economic problems.</w:t>
      </w:r>
    </w:p>
    <w:sectPr w:rsidR="001B420D" w:rsidRPr="009B2487" w:rsidSect="001B42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B2487"/>
    <w:rsid w:val="001B420D"/>
    <w:rsid w:val="009B24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2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112</Words>
  <Characters>642</Characters>
  <Application>Microsoft Office Word</Application>
  <DocSecurity>0</DocSecurity>
  <Lines>5</Lines>
  <Paragraphs>1</Paragraphs>
  <ScaleCrop>false</ScaleCrop>
  <Company>SPecialiST RePack</Company>
  <LinksUpToDate>false</LinksUpToDate>
  <CharactersWithSpaces>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Лилия</dc:creator>
  <cp:lastModifiedBy>Лилия</cp:lastModifiedBy>
  <cp:revision>1</cp:revision>
  <dcterms:created xsi:type="dcterms:W3CDTF">2020-05-08T09:57:00Z</dcterms:created>
  <dcterms:modified xsi:type="dcterms:W3CDTF">2020-05-08T10:11:00Z</dcterms:modified>
</cp:coreProperties>
</file>