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B7" w:rsidRPr="00364182" w:rsidRDefault="009A0105" w:rsidP="009A0105">
      <w:pPr>
        <w:jc w:val="center"/>
        <w:rPr>
          <w:b/>
          <w:color w:val="000000" w:themeColor="text1"/>
          <w:sz w:val="48"/>
          <w:szCs w:val="48"/>
        </w:rPr>
      </w:pPr>
      <w:r w:rsidRPr="00364182">
        <w:rPr>
          <w:b/>
          <w:color w:val="000000" w:themeColor="text1"/>
          <w:sz w:val="48"/>
          <w:szCs w:val="48"/>
        </w:rPr>
        <w:t>Перевод</w:t>
      </w:r>
    </w:p>
    <w:p w:rsidR="00CF15BF" w:rsidRPr="00364182" w:rsidRDefault="00443B9F" w:rsidP="00443B9F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 xml:space="preserve">Вашингтон - столица США. Он расположен в округе Колумбия и не похож ни на какой иной город США. Население города составляет более 602.000 человек. Это крупнейший в мире одноотраслевой город. </w:t>
      </w:r>
      <w:r w:rsidR="00D97F11" w:rsidRPr="00364182">
        <w:rPr>
          <w:b/>
          <w:color w:val="000000" w:themeColor="text1"/>
          <w:sz w:val="32"/>
          <w:szCs w:val="32"/>
        </w:rPr>
        <w:t>Эта отрасль - правительство</w:t>
      </w:r>
      <w:r w:rsidRPr="00364182">
        <w:rPr>
          <w:b/>
          <w:color w:val="000000" w:themeColor="text1"/>
          <w:sz w:val="32"/>
          <w:szCs w:val="32"/>
        </w:rPr>
        <w:t>. Белый дом, где живет и работает президент США, Капитолий, дом Конгресса США</w:t>
      </w:r>
      <w:r w:rsidR="00D97F11" w:rsidRPr="00364182">
        <w:rPr>
          <w:b/>
          <w:color w:val="000000" w:themeColor="text1"/>
          <w:sz w:val="32"/>
          <w:szCs w:val="32"/>
        </w:rPr>
        <w:t>, и Верховный суд, все это находи</w:t>
      </w:r>
      <w:r w:rsidRPr="00364182">
        <w:rPr>
          <w:b/>
          <w:color w:val="000000" w:themeColor="text1"/>
          <w:sz w:val="32"/>
          <w:szCs w:val="32"/>
        </w:rPr>
        <w:t>тся в Вашингтоне.</w:t>
      </w:r>
    </w:p>
    <w:p w:rsidR="0089567F" w:rsidRPr="00364182" w:rsidRDefault="0089567F" w:rsidP="0089567F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>Вашингтон был назван в честь первого президента США</w:t>
      </w:r>
      <w:r w:rsidRPr="00364182">
        <w:rPr>
          <w:b/>
          <w:color w:val="000000" w:themeColor="text1"/>
          <w:sz w:val="32"/>
          <w:szCs w:val="32"/>
        </w:rPr>
        <w:t xml:space="preserve"> - </w:t>
      </w:r>
      <w:r w:rsidRPr="00364182">
        <w:rPr>
          <w:b/>
          <w:color w:val="000000" w:themeColor="text1"/>
          <w:sz w:val="32"/>
          <w:szCs w:val="32"/>
        </w:rPr>
        <w:t xml:space="preserve"> Джорджа Вашингтона. Он выбрал место для столицы, </w:t>
      </w:r>
      <w:r w:rsidRPr="00364182">
        <w:rPr>
          <w:b/>
          <w:color w:val="000000" w:themeColor="text1"/>
          <w:sz w:val="32"/>
          <w:szCs w:val="32"/>
        </w:rPr>
        <w:t>а</w:t>
      </w:r>
      <w:r w:rsidRPr="00364182">
        <w:rPr>
          <w:b/>
          <w:color w:val="000000" w:themeColor="text1"/>
          <w:sz w:val="32"/>
          <w:szCs w:val="32"/>
        </w:rPr>
        <w:t xml:space="preserve"> </w:t>
      </w:r>
      <w:r w:rsidRPr="00364182">
        <w:rPr>
          <w:b/>
          <w:color w:val="000000" w:themeColor="text1"/>
          <w:sz w:val="32"/>
          <w:szCs w:val="32"/>
        </w:rPr>
        <w:t xml:space="preserve">Пьер </w:t>
      </w:r>
      <w:proofErr w:type="spellStart"/>
      <w:r w:rsidRPr="00364182">
        <w:rPr>
          <w:b/>
          <w:color w:val="000000" w:themeColor="text1"/>
          <w:sz w:val="32"/>
          <w:szCs w:val="32"/>
        </w:rPr>
        <w:t>Л'Энфан</w:t>
      </w:r>
      <w:proofErr w:type="spellEnd"/>
      <w:r w:rsidRPr="00364182">
        <w:rPr>
          <w:b/>
          <w:color w:val="000000" w:themeColor="text1"/>
          <w:sz w:val="32"/>
          <w:szCs w:val="32"/>
        </w:rPr>
        <w:t xml:space="preserve">, французский инженер, </w:t>
      </w:r>
      <w:r w:rsidRPr="00364182">
        <w:rPr>
          <w:b/>
          <w:color w:val="000000" w:themeColor="text1"/>
          <w:sz w:val="32"/>
          <w:szCs w:val="32"/>
        </w:rPr>
        <w:t>спроектировал город.</w:t>
      </w:r>
    </w:p>
    <w:p w:rsidR="0089567F" w:rsidRPr="00364182" w:rsidRDefault="0089567F" w:rsidP="0089567F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>В</w:t>
      </w:r>
      <w:r w:rsidRPr="00364182">
        <w:rPr>
          <w:b/>
          <w:color w:val="000000" w:themeColor="text1"/>
          <w:sz w:val="32"/>
          <w:szCs w:val="32"/>
        </w:rPr>
        <w:t xml:space="preserve">первые </w:t>
      </w:r>
      <w:r w:rsidRPr="00364182">
        <w:rPr>
          <w:b/>
          <w:color w:val="000000" w:themeColor="text1"/>
          <w:sz w:val="32"/>
          <w:szCs w:val="32"/>
        </w:rPr>
        <w:t xml:space="preserve">Вашингтон был </w:t>
      </w:r>
      <w:r w:rsidRPr="00364182">
        <w:rPr>
          <w:b/>
          <w:color w:val="000000" w:themeColor="text1"/>
          <w:sz w:val="32"/>
          <w:szCs w:val="32"/>
        </w:rPr>
        <w:t>заселен в 1790 году, а с 1800 года он был федеральной столицей.</w:t>
      </w:r>
    </w:p>
    <w:p w:rsidR="004C73F4" w:rsidRPr="00364182" w:rsidRDefault="0089567F" w:rsidP="0089567F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>Вашингтон – один из самых красивых и необычных городов в США. В самом его центре возвышается огромный купол Капитолия – большой белый купол, который стоит на круге из колонн. 535 членов Конгресса встречаются здесь чтобы обсудить национальные дела. Довольно легко поте</w:t>
      </w:r>
      <w:r w:rsidR="004C73F4" w:rsidRPr="00364182">
        <w:rPr>
          <w:b/>
          <w:color w:val="000000" w:themeColor="text1"/>
          <w:sz w:val="32"/>
          <w:szCs w:val="32"/>
        </w:rPr>
        <w:t xml:space="preserve">ряться в таком огромном, полным картин и статуй здании. </w:t>
      </w:r>
    </w:p>
    <w:p w:rsidR="0089567F" w:rsidRPr="00364182" w:rsidRDefault="004C73F4" w:rsidP="0089567F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 xml:space="preserve">Недалеко от Капитолия есть Библиотека Конгресса, самая огромная библиотека в Штатах. В ней есть более 13 миллионов книг, более 19 миллионов манускриптов, включая личные документы президентов США. </w:t>
      </w:r>
    </w:p>
    <w:p w:rsidR="004C73F4" w:rsidRPr="00364182" w:rsidRDefault="004C73F4" w:rsidP="004C73F4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 xml:space="preserve">Белый дом - официальная резиденция президента США. Он работает в Овальном кабинете. </w:t>
      </w:r>
    </w:p>
    <w:p w:rsidR="004C73F4" w:rsidRPr="00364182" w:rsidRDefault="004C73F4" w:rsidP="004C73F4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 xml:space="preserve">Тяжеловато найти в Вашингтоне такой парк, сквер или открытое пространство в котором не было бы памятника или мемориала. Самые впечатляющие и узнаваемые – Мемориал Линкольна и Монумент Вашингтона. </w:t>
      </w:r>
    </w:p>
    <w:p w:rsidR="004C73F4" w:rsidRPr="00364182" w:rsidRDefault="004C73F4" w:rsidP="004C73F4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 xml:space="preserve">В Вашингтоне есть несколько важных музеев, в которых вы можете увидеть разного рода вещи: известные картины и </w:t>
      </w:r>
      <w:r w:rsidRPr="00364182">
        <w:rPr>
          <w:b/>
          <w:color w:val="000000" w:themeColor="text1"/>
          <w:sz w:val="32"/>
          <w:szCs w:val="32"/>
        </w:rPr>
        <w:lastRenderedPageBreak/>
        <w:t xml:space="preserve">скульптуры, платья жен президентов, оригинал Декларации о независимости, самый большой в мире синий </w:t>
      </w:r>
      <w:r w:rsidR="00D61F88" w:rsidRPr="00364182">
        <w:rPr>
          <w:b/>
          <w:color w:val="000000" w:themeColor="text1"/>
          <w:sz w:val="32"/>
          <w:szCs w:val="32"/>
        </w:rPr>
        <w:t>бриллиант и т.д.</w:t>
      </w:r>
    </w:p>
    <w:p w:rsidR="00D61F88" w:rsidRPr="00364182" w:rsidRDefault="00D61F88" w:rsidP="004C73F4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 xml:space="preserve">Всего в Вашингтоне 5 университетов. </w:t>
      </w:r>
    </w:p>
    <w:p w:rsidR="00D61F88" w:rsidRPr="00364182" w:rsidRDefault="00D61F88" w:rsidP="004C73F4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 xml:space="preserve">В Вашингтоне нет небоскребов из-за того, что они могли скрыть от взора многие памятники. В городе </w:t>
      </w:r>
      <w:bookmarkStart w:id="0" w:name="_GoBack"/>
      <w:bookmarkEnd w:id="0"/>
      <w:r w:rsidRPr="00364182">
        <w:rPr>
          <w:b/>
          <w:color w:val="000000" w:themeColor="text1"/>
          <w:sz w:val="32"/>
          <w:szCs w:val="32"/>
        </w:rPr>
        <w:t xml:space="preserve">нет здания выше, чем 40 метров. </w:t>
      </w:r>
    </w:p>
    <w:p w:rsidR="00D61F88" w:rsidRPr="00364182" w:rsidRDefault="00D61F88" w:rsidP="004C73F4">
      <w:pPr>
        <w:rPr>
          <w:b/>
          <w:color w:val="000000" w:themeColor="text1"/>
          <w:sz w:val="32"/>
          <w:szCs w:val="32"/>
        </w:rPr>
      </w:pPr>
      <w:r w:rsidRPr="00364182">
        <w:rPr>
          <w:b/>
          <w:color w:val="000000" w:themeColor="text1"/>
          <w:sz w:val="32"/>
          <w:szCs w:val="32"/>
        </w:rPr>
        <w:t xml:space="preserve">Тысячи туристов посещают Вашингтон ежедневно. Люди со всех частей США приезжают посмотреть на их столицу. </w:t>
      </w:r>
    </w:p>
    <w:p w:rsidR="004C73F4" w:rsidRPr="00364182" w:rsidRDefault="004C73F4" w:rsidP="004C73F4">
      <w:pPr>
        <w:rPr>
          <w:b/>
          <w:color w:val="000000" w:themeColor="text1"/>
          <w:sz w:val="32"/>
          <w:szCs w:val="32"/>
        </w:rPr>
      </w:pPr>
    </w:p>
    <w:p w:rsidR="00B31EC6" w:rsidRPr="00364182" w:rsidRDefault="00B31EC6" w:rsidP="00D61F88">
      <w:pPr>
        <w:jc w:val="center"/>
        <w:rPr>
          <w:b/>
          <w:color w:val="000000" w:themeColor="text1"/>
          <w:sz w:val="48"/>
          <w:szCs w:val="48"/>
        </w:rPr>
      </w:pPr>
      <w:r w:rsidRPr="00364182">
        <w:rPr>
          <w:b/>
          <w:color w:val="000000" w:themeColor="text1"/>
          <w:sz w:val="48"/>
          <w:szCs w:val="48"/>
        </w:rPr>
        <w:t>Упражнение №1</w:t>
      </w:r>
    </w:p>
    <w:p w:rsidR="00CF15BF" w:rsidRPr="00364182" w:rsidRDefault="009D5830" w:rsidP="009D5830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USA is </w:t>
      </w: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situated</w:t>
      </w: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 in</w:t>
      </w: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 the southern part of North America and stretches from the Pacific to the Atlantic Ocean. It also includes Alaska in the north and Hawaii in the Pacific Ocean</w:t>
      </w:r>
    </w:p>
    <w:p w:rsidR="009D5830" w:rsidRPr="00364182" w:rsidRDefault="009D5830" w:rsidP="009D5830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The total area of the country is about nine and a half million square kilometers</w:t>
      </w:r>
    </w:p>
    <w:p w:rsidR="009D5830" w:rsidRPr="00364182" w:rsidRDefault="009D5830" w:rsidP="009D5830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The USA borders on Canada in the north and on Mexico in the south. </w:t>
      </w:r>
      <w:proofErr w:type="spellStart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It</w:t>
      </w:r>
      <w:proofErr w:type="spellEnd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also</w:t>
      </w:r>
      <w:proofErr w:type="spellEnd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has</w:t>
      </w:r>
      <w:proofErr w:type="spellEnd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 xml:space="preserve"> a </w:t>
      </w:r>
      <w:proofErr w:type="spellStart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sea-boarder</w:t>
      </w:r>
      <w:proofErr w:type="spellEnd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with</w:t>
      </w:r>
      <w:proofErr w:type="spellEnd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Russia</w:t>
      </w:r>
      <w:proofErr w:type="spellEnd"/>
    </w:p>
    <w:p w:rsidR="009D5830" w:rsidRPr="00364182" w:rsidRDefault="009D5830" w:rsidP="009D5830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The USA is made up of 50 states </w:t>
      </w:r>
    </w:p>
    <w:p w:rsidR="009D5830" w:rsidRPr="00364182" w:rsidRDefault="009D5830" w:rsidP="009D5830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The capital of USA is</w:t>
      </w: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 </w:t>
      </w:r>
      <w:hyperlink r:id="rId6" w:tooltip="Washington" w:history="1">
        <w:r w:rsidRPr="00364182">
          <w:rPr>
            <w:rStyle w:val="a4"/>
            <w:rFonts w:cstheme="minorHAnsi"/>
            <w:b/>
            <w:color w:val="000000" w:themeColor="text1"/>
            <w:sz w:val="32"/>
            <w:szCs w:val="32"/>
            <w:u w:val="none"/>
            <w:shd w:val="clear" w:color="auto" w:fill="FFFFFF"/>
            <w:lang w:val="en-US"/>
          </w:rPr>
          <w:t>Washington</w:t>
        </w:r>
      </w:hyperlink>
    </w:p>
    <w:p w:rsidR="009D5830" w:rsidRPr="00364182" w:rsidRDefault="009D5830" w:rsidP="009D5830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New York, Los Angeles, Chicago, Philadelphia, Detroit, San-Francisco and others</w:t>
      </w:r>
    </w:p>
    <w:p w:rsidR="009D5830" w:rsidRPr="00364182" w:rsidRDefault="009D5830" w:rsidP="009D5830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The population of the country is about 317 million.</w:t>
      </w:r>
    </w:p>
    <w:p w:rsidR="009D5830" w:rsidRPr="00364182" w:rsidRDefault="004E4BF9" w:rsidP="009D5830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T</w:t>
      </w:r>
      <w:r w:rsidR="009D5830"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he Rocky Mountains, the Cordillera and the Sierra Nevada</w:t>
      </w:r>
    </w:p>
    <w:p w:rsidR="009D5830" w:rsidRPr="00364182" w:rsidRDefault="009D5830" w:rsidP="00E269B8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 </w:t>
      </w: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The </w:t>
      </w: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largest rivers are the Mississippi, the Missouri, the Rio Grande and the Columbi</w:t>
      </w:r>
      <w:r w:rsidR="00E269B8"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a</w:t>
      </w:r>
    </w:p>
    <w:p w:rsidR="00E269B8" w:rsidRPr="00364182" w:rsidRDefault="00E269B8" w:rsidP="00E269B8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The climate of the country varies greatly. The coldest regions are in the north. The climate of Alaska is arctic. The climate of </w:t>
      </w: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the central part is continental</w:t>
      </w:r>
    </w:p>
    <w:p w:rsidR="00E269B8" w:rsidRPr="00364182" w:rsidRDefault="00E269B8" w:rsidP="00E269B8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lang w:val="en-US"/>
        </w:rPr>
        <w:t>USA produce</w:t>
      </w:r>
      <w:r w:rsidR="00E71EBC" w:rsidRPr="00364182">
        <w:rPr>
          <w:rFonts w:cstheme="minorHAnsi"/>
          <w:b/>
          <w:color w:val="000000" w:themeColor="text1"/>
          <w:sz w:val="32"/>
          <w:szCs w:val="32"/>
          <w:lang w:val="en-US"/>
        </w:rPr>
        <w:t>s</w:t>
      </w:r>
      <w:r w:rsidRPr="00364182">
        <w:rPr>
          <w:rFonts w:cstheme="minorHAnsi"/>
          <w:b/>
          <w:color w:val="000000" w:themeColor="text1"/>
          <w:sz w:val="32"/>
          <w:szCs w:val="32"/>
          <w:lang w:val="en-US"/>
        </w:rPr>
        <w:t xml:space="preserve"> </w:t>
      </w: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copper, oil, iron ore and coal</w:t>
      </w:r>
    </w:p>
    <w:p w:rsidR="00E269B8" w:rsidRPr="00364182" w:rsidRDefault="00E269B8" w:rsidP="00E269B8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 T</w:t>
      </w: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he executive, headed by the President, the legislative, exercised by the Congress, and the judicial.</w:t>
      </w:r>
    </w:p>
    <w:p w:rsidR="00E269B8" w:rsidRPr="00364182" w:rsidRDefault="00E269B8" w:rsidP="00E269B8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lastRenderedPageBreak/>
        <w:t>The Congress consists of the Senate and the House of Representatives.</w:t>
      </w:r>
    </w:p>
    <w:p w:rsidR="00E269B8" w:rsidRPr="00364182" w:rsidRDefault="004E4BF9" w:rsidP="00E269B8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T</w:t>
      </w:r>
      <w:r w:rsidR="00E269B8"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he Republican and the Democratic.</w:t>
      </w:r>
    </w:p>
    <w:p w:rsidR="00E269B8" w:rsidRPr="00364182" w:rsidRDefault="00E269B8" w:rsidP="00E269B8">
      <w:pPr>
        <w:pStyle w:val="a3"/>
        <w:numPr>
          <w:ilvl w:val="0"/>
          <w:numId w:val="2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proofErr w:type="spellStart"/>
      <w:r w:rsidRPr="00364182">
        <w:rPr>
          <w:rFonts w:cstheme="minorHAnsi"/>
          <w:b/>
          <w:iCs/>
          <w:color w:val="000000" w:themeColor="text1"/>
          <w:sz w:val="32"/>
          <w:szCs w:val="32"/>
          <w:shd w:val="clear" w:color="auto" w:fill="FFFFFF"/>
        </w:rPr>
        <w:t>Donald</w:t>
      </w:r>
      <w:proofErr w:type="spellEnd"/>
      <w:r w:rsidRPr="00364182">
        <w:rPr>
          <w:rFonts w:cstheme="minorHAnsi"/>
          <w:b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364182">
        <w:rPr>
          <w:rFonts w:cstheme="minorHAnsi"/>
          <w:b/>
          <w:iCs/>
          <w:color w:val="000000" w:themeColor="text1"/>
          <w:sz w:val="32"/>
          <w:szCs w:val="32"/>
          <w:shd w:val="clear" w:color="auto" w:fill="FFFFFF"/>
        </w:rPr>
        <w:t>John</w:t>
      </w:r>
      <w:proofErr w:type="spellEnd"/>
      <w:r w:rsidRPr="00364182">
        <w:rPr>
          <w:rFonts w:cstheme="minorHAnsi"/>
          <w:b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364182">
        <w:rPr>
          <w:rFonts w:cstheme="minorHAnsi"/>
          <w:b/>
          <w:iCs/>
          <w:color w:val="000000" w:themeColor="text1"/>
          <w:sz w:val="32"/>
          <w:szCs w:val="32"/>
          <w:shd w:val="clear" w:color="auto" w:fill="FFFFFF"/>
        </w:rPr>
        <w:t>Trump</w:t>
      </w:r>
      <w:proofErr w:type="spellEnd"/>
    </w:p>
    <w:p w:rsidR="00CF15BF" w:rsidRPr="00364182" w:rsidRDefault="00CF15BF" w:rsidP="00CF15BF">
      <w:pPr>
        <w:jc w:val="center"/>
        <w:rPr>
          <w:b/>
          <w:color w:val="000000" w:themeColor="text1"/>
          <w:sz w:val="48"/>
          <w:szCs w:val="48"/>
        </w:rPr>
      </w:pPr>
      <w:r w:rsidRPr="00364182">
        <w:rPr>
          <w:b/>
          <w:color w:val="000000" w:themeColor="text1"/>
          <w:sz w:val="48"/>
          <w:szCs w:val="48"/>
        </w:rPr>
        <w:t>Упражнение №</w:t>
      </w:r>
      <w:r w:rsidRPr="00364182">
        <w:rPr>
          <w:b/>
          <w:color w:val="000000" w:themeColor="text1"/>
          <w:sz w:val="48"/>
          <w:szCs w:val="48"/>
        </w:rPr>
        <w:t>2</w:t>
      </w:r>
    </w:p>
    <w:p w:rsidR="00CF15BF" w:rsidRPr="00364182" w:rsidRDefault="00E71EBC" w:rsidP="00E71EBC">
      <w:pPr>
        <w:pStyle w:val="a3"/>
        <w:numPr>
          <w:ilvl w:val="0"/>
          <w:numId w:val="3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lang w:val="en-US"/>
        </w:rPr>
        <w:t>The USA borders on Canada in the north and on Mexico on the south</w:t>
      </w:r>
    </w:p>
    <w:p w:rsidR="00E71EBC" w:rsidRPr="00364182" w:rsidRDefault="00E71EBC" w:rsidP="00E71EBC">
      <w:pPr>
        <w:pStyle w:val="a3"/>
        <w:numPr>
          <w:ilvl w:val="0"/>
          <w:numId w:val="3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lang w:val="en-US"/>
        </w:rPr>
        <w:t xml:space="preserve">The USA is made up of 50 states and the Columbia District </w:t>
      </w:r>
    </w:p>
    <w:p w:rsidR="00E71EBC" w:rsidRPr="00364182" w:rsidRDefault="00E71EBC" w:rsidP="00E71EBC">
      <w:pPr>
        <w:pStyle w:val="a3"/>
        <w:numPr>
          <w:ilvl w:val="0"/>
          <w:numId w:val="3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lang w:val="en-US"/>
        </w:rPr>
        <w:t>The highest peak is Mount McKinley which located in Alaska</w:t>
      </w:r>
    </w:p>
    <w:p w:rsidR="00E71EBC" w:rsidRPr="00364182" w:rsidRDefault="00E71EBC" w:rsidP="00E71EBC">
      <w:pPr>
        <w:pStyle w:val="a3"/>
        <w:numPr>
          <w:ilvl w:val="0"/>
          <w:numId w:val="3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lang w:val="en-US"/>
        </w:rPr>
        <w:t>USA – is a highly-developed country</w:t>
      </w:r>
    </w:p>
    <w:p w:rsidR="00E71EBC" w:rsidRPr="00364182" w:rsidRDefault="00E71EBC" w:rsidP="00E71EBC">
      <w:pPr>
        <w:pStyle w:val="a3"/>
        <w:numPr>
          <w:ilvl w:val="0"/>
          <w:numId w:val="3"/>
        </w:numPr>
        <w:rPr>
          <w:rFonts w:cstheme="minorHAnsi"/>
          <w:b/>
          <w:color w:val="000000" w:themeColor="text1"/>
          <w:sz w:val="32"/>
          <w:szCs w:val="32"/>
          <w:lang w:val="en-US"/>
        </w:rPr>
      </w:pP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The seat of central </w:t>
      </w:r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government is </w:t>
      </w:r>
      <w:hyperlink r:id="rId7" w:tooltip="Washington" w:history="1">
        <w:r w:rsidRPr="00364182">
          <w:rPr>
            <w:rStyle w:val="a4"/>
            <w:rFonts w:cstheme="minorHAnsi"/>
            <w:b/>
            <w:color w:val="000000" w:themeColor="text1"/>
            <w:sz w:val="32"/>
            <w:szCs w:val="32"/>
            <w:u w:val="none"/>
            <w:shd w:val="clear" w:color="auto" w:fill="FFFFFF"/>
            <w:lang w:val="en-US"/>
          </w:rPr>
          <w:t>Washington</w:t>
        </w:r>
      </w:hyperlink>
      <w:r w:rsidRPr="00364182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n-US"/>
        </w:rPr>
        <w:t>, DC</w:t>
      </w:r>
    </w:p>
    <w:p w:rsidR="00811FB8" w:rsidRDefault="00811FB8" w:rsidP="00811F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Студент КГЭУ</w:t>
      </w:r>
    </w:p>
    <w:p w:rsidR="00811FB8" w:rsidRDefault="00811FB8" w:rsidP="00811F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Кузнецов М.А.</w:t>
      </w:r>
    </w:p>
    <w:p w:rsidR="00811FB8" w:rsidRPr="00811FB8" w:rsidRDefault="00811FB8" w:rsidP="00811F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Группа ПИ-2-19</w:t>
      </w:r>
    </w:p>
    <w:sectPr w:rsidR="00811FB8" w:rsidRPr="0081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00C5"/>
    <w:multiLevelType w:val="hybridMultilevel"/>
    <w:tmpl w:val="1ABA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B0A70"/>
    <w:multiLevelType w:val="hybridMultilevel"/>
    <w:tmpl w:val="999A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0500F"/>
    <w:multiLevelType w:val="hybridMultilevel"/>
    <w:tmpl w:val="B5A2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51"/>
    <w:rsid w:val="00084F44"/>
    <w:rsid w:val="001C1C10"/>
    <w:rsid w:val="003045B7"/>
    <w:rsid w:val="00364182"/>
    <w:rsid w:val="003E3C6F"/>
    <w:rsid w:val="003F10E4"/>
    <w:rsid w:val="00443B9F"/>
    <w:rsid w:val="004C73F4"/>
    <w:rsid w:val="004E4BF9"/>
    <w:rsid w:val="005731E9"/>
    <w:rsid w:val="005D26F5"/>
    <w:rsid w:val="00811FB8"/>
    <w:rsid w:val="0089567F"/>
    <w:rsid w:val="009A0105"/>
    <w:rsid w:val="009D5830"/>
    <w:rsid w:val="009F26E9"/>
    <w:rsid w:val="00A06751"/>
    <w:rsid w:val="00A93B7E"/>
    <w:rsid w:val="00B31EC6"/>
    <w:rsid w:val="00CF15BF"/>
    <w:rsid w:val="00D61F88"/>
    <w:rsid w:val="00D97F11"/>
    <w:rsid w:val="00E269B8"/>
    <w:rsid w:val="00E7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E24E"/>
  <w15:chartTrackingRefBased/>
  <w15:docId w15:val="{7A3C091E-0D0B-4AAF-B196-43ABDBE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24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ms.kgeu.ru/mod/page/view.php?id=838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.kgeu.ru/mod/page/view.php?id=838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E951-1365-43E5-9D74-B4A20860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Кузнецов</dc:creator>
  <cp:keywords/>
  <dc:description/>
  <cp:lastModifiedBy>Максим Кузнецов</cp:lastModifiedBy>
  <cp:revision>16</cp:revision>
  <dcterms:created xsi:type="dcterms:W3CDTF">2020-03-19T11:44:00Z</dcterms:created>
  <dcterms:modified xsi:type="dcterms:W3CDTF">2020-03-20T09:50:00Z</dcterms:modified>
</cp:coreProperties>
</file>