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5D" w:rsidRDefault="001F305D" w:rsidP="001F305D">
      <w:pPr>
        <w:spacing w:after="0"/>
      </w:pPr>
      <w:r>
        <w:t xml:space="preserve">Производство и передача энергии в виде электроэнергии имеют важные экономические преимущества с точки зрения затрат на единицу поставляемой энергии. Электроэнергетические системы также позволяют использовать гидроэлектростанцию на расстоянии от источника. Переменный ток (AC) обычно используется в современных энергосистемах, поскольку он может быть легко преобразован в более высокое или более низкое напряжение с помощью трансформаторов. Таким образом, каждая ступень системы может работать при соответствующем напряжении. Такая электроэнергетическая система состоит из шести основных элементов: электростанции; набор трансформаторов для повышения вырабатываемой мощности до высоких напряжений, используемых на линиях электропередачи; линии электропередачи; подстанции, на которых мощность понижается до напряжения на </w:t>
      </w:r>
      <w:proofErr w:type="spellStart"/>
      <w:r>
        <w:t>подлиниях</w:t>
      </w:r>
      <w:proofErr w:type="spellEnd"/>
      <w:r>
        <w:t xml:space="preserve"> электропередачи; </w:t>
      </w:r>
      <w:proofErr w:type="spellStart"/>
      <w:r>
        <w:t>подлиниях</w:t>
      </w:r>
      <w:proofErr w:type="spellEnd"/>
      <w:r>
        <w:t xml:space="preserve"> электропередачи; и трансформаторы, которые понижают </w:t>
      </w:r>
      <w:proofErr w:type="spellStart"/>
      <w:r>
        <w:t>подлиниевое</w:t>
      </w:r>
      <w:proofErr w:type="spellEnd"/>
      <w:r>
        <w:t xml:space="preserve"> напряжение до уровня, используемого оборудованием потребителя.</w:t>
      </w:r>
    </w:p>
    <w:p w:rsidR="001F305D" w:rsidRDefault="001F305D" w:rsidP="001F305D">
      <w:pPr>
        <w:spacing w:after="0"/>
      </w:pPr>
    </w:p>
    <w:p w:rsidR="001F305D" w:rsidRDefault="001F305D" w:rsidP="001F305D">
      <w:pPr>
        <w:spacing w:after="0"/>
      </w:pPr>
      <w:r>
        <w:t xml:space="preserve">В типичной системе генераторы на центральной станции подают напряжение от 1000 до 26 000 вольт (в); более высокие напряжения нежелательны из-за трудностей изоляции и опасности электрического пробоя и повреждения. Это напряжение повышается с помощью трансформаторов до значений в диапазоне от 138 000 до 765 000 </w:t>
      </w:r>
      <w:proofErr w:type="gramStart"/>
      <w:r>
        <w:t>В</w:t>
      </w:r>
      <w:proofErr w:type="gramEnd"/>
      <w:r>
        <w:t xml:space="preserve"> для первичной линии электропередачи. На подстанции напряжение может быть преобразовано вниз до уровней от 69000 до 138000 </w:t>
      </w:r>
      <w:proofErr w:type="gramStart"/>
      <w:r>
        <w:t>В</w:t>
      </w:r>
      <w:proofErr w:type="gramEnd"/>
      <w:r>
        <w:t xml:space="preserve"> для дальнейшей передачи по подсистеме передачи. Трансформаторы снова понижают напряжение до уровня распределения. Наконец напряжение еще раз преобразуется на распределительном трансформаторе вблизи точки использования до 240 или 120 В.</w:t>
      </w:r>
    </w:p>
    <w:p w:rsidR="001F305D" w:rsidRDefault="001F305D" w:rsidP="001F305D">
      <w:pPr>
        <w:spacing w:after="0"/>
      </w:pPr>
    </w:p>
    <w:p w:rsidR="001F305D" w:rsidRDefault="001F305D" w:rsidP="001F305D">
      <w:pPr>
        <w:spacing w:after="0"/>
      </w:pPr>
      <w:r>
        <w:t>Центральная станция энергосистемы состоит из первичного двигателя, такого как водяная или паровая турбина, которая приводит в действие электрический генератор. Большая часть мировой электроэнергии в начале 1990-х годов вырабатывалась на паровых электростанциях, работающих на угле, нефти, атомной энергии или газе, причем меньший процент вырабатывался на гидроэлектростанциях, дизельных установках и установках внутреннего сгорания.</w:t>
      </w:r>
    </w:p>
    <w:p w:rsidR="001F305D" w:rsidRDefault="001F305D" w:rsidP="001F305D">
      <w:pPr>
        <w:spacing w:after="0"/>
      </w:pPr>
    </w:p>
    <w:p w:rsidR="00665515" w:rsidRDefault="001F305D" w:rsidP="001F305D">
      <w:pPr>
        <w:spacing w:after="0"/>
      </w:pPr>
      <w:r>
        <w:t>Линии высоковольтных систем передачи обычно состоят из проводов из меди, алюминия, которые подвешены к высоким решетчатым башням из стали с помощью струн фарфоровых изоляторов. За счет использования плакированных стальных проводов и высоких башен расстояние между башнями может быть увеличено, а стоимость линии электропередачи, таким образом, уменьшена. В современных установках с существенно прямыми путями высоковольтные линии могут быть построены всего с восемью башнями на километр. В некоторых районах высоковольтные линии подвешены на высоких деревянных столбах, расположенных ближе друг к другу. Для низковольтных подводных линий передачи и распределения электроэнергии обычно используются деревянные столбы, а не стальные башни. В городах и других районах, где открытые линии создают опасность, для распределения используются изолированные подземные кабели. Любая электрораспределительная система включает в себя большое количество дополнительного оборудования для защиты генераторов, трансформаторов и самих линий электропередачи. В состав системы часто входят устройства, предназначенные для регулирования напряжения, подаваемого потребителям, и коррекции коэффициента мощности системы.</w:t>
      </w:r>
    </w:p>
    <w:p w:rsidR="001F305D" w:rsidRDefault="001F305D" w:rsidP="001F305D">
      <w:pPr>
        <w:spacing w:after="0"/>
      </w:pPr>
    </w:p>
    <w:p w:rsidR="001F305D" w:rsidRDefault="001F305D" w:rsidP="001F305D">
      <w:pPr>
        <w:spacing w:after="0"/>
        <w:rPr>
          <w:lang w:val="en-US"/>
        </w:rPr>
      </w:pPr>
      <w:r>
        <w:rPr>
          <w:lang w:val="en-US"/>
        </w:rPr>
        <w:t xml:space="preserve">Ex 1 </w:t>
      </w:r>
    </w:p>
    <w:p w:rsidR="001F305D" w:rsidRDefault="001F305D" w:rsidP="001F305D">
      <w:pPr>
        <w:spacing w:after="0"/>
        <w:rPr>
          <w:lang w:val="en-US"/>
        </w:rPr>
      </w:pPr>
      <w:r>
        <w:rPr>
          <w:lang w:val="en-US"/>
        </w:rPr>
        <w:t>1. Yes, we can.</w:t>
      </w:r>
    </w:p>
    <w:p w:rsidR="001F305D" w:rsidRDefault="001F305D" w:rsidP="001F305D">
      <w:pPr>
        <w:spacing w:after="0"/>
        <w:rPr>
          <w:lang w:val="en-US"/>
        </w:rPr>
      </w:pPr>
      <w:r>
        <w:rPr>
          <w:lang w:val="en-US"/>
        </w:rPr>
        <w:t>2. Yes, they do.</w:t>
      </w:r>
    </w:p>
    <w:p w:rsidR="001F305D" w:rsidRDefault="001F305D" w:rsidP="001F305D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Pr="001F305D">
        <w:rPr>
          <w:lang w:val="en-US"/>
        </w:rPr>
        <w:t>Alternating current (AC) is generally used in modern power systems, because it may be easily converted to higher or lower voltages by means of transformers.</w:t>
      </w:r>
    </w:p>
    <w:p w:rsidR="001F305D" w:rsidRDefault="001F305D" w:rsidP="001F305D">
      <w:pPr>
        <w:spacing w:after="0"/>
        <w:rPr>
          <w:lang w:val="en-US"/>
        </w:rPr>
      </w:pPr>
      <w:r>
        <w:rPr>
          <w:lang w:val="en-US"/>
        </w:rPr>
        <w:t xml:space="preserve">4. A </w:t>
      </w:r>
      <w:r w:rsidRPr="001F305D">
        <w:rPr>
          <w:lang w:val="en-US"/>
        </w:rPr>
        <w:t>set of transformers</w:t>
      </w:r>
    </w:p>
    <w:p w:rsidR="001F305D" w:rsidRDefault="001F305D" w:rsidP="001F305D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5. Yes, it does; </w:t>
      </w:r>
      <w:r w:rsidRPr="001F305D">
        <w:rPr>
          <w:lang w:val="en-US"/>
        </w:rPr>
        <w:t>the power station; a set of transformers to raise the generated power to the high voltages used on the transmission lines; the transmission lines; the substations at which the power is stepped down to the voltage on the sub transmission lines; the sub transmission lines; and the transformers that lower the sub transmission voltage to the level used by the consumer's equipment.</w:t>
      </w:r>
    </w:p>
    <w:p w:rsidR="001D0564" w:rsidRDefault="001D0564" w:rsidP="001F305D">
      <w:pPr>
        <w:spacing w:after="0"/>
        <w:rPr>
          <w:lang w:val="en-US"/>
        </w:rPr>
      </w:pPr>
      <w:r>
        <w:rPr>
          <w:lang w:val="en-US"/>
        </w:rPr>
        <w:t>6. Yes, they are.</w:t>
      </w:r>
    </w:p>
    <w:p w:rsidR="001D0564" w:rsidRDefault="001D0564" w:rsidP="001F305D">
      <w:pPr>
        <w:spacing w:after="0"/>
        <w:rPr>
          <w:lang w:val="en-US"/>
        </w:rPr>
      </w:pPr>
      <w:r>
        <w:rPr>
          <w:lang w:val="en-US"/>
        </w:rPr>
        <w:t xml:space="preserve">7. </w:t>
      </w:r>
      <w:r w:rsidRPr="001D0564">
        <w:rPr>
          <w:lang w:val="en-US"/>
        </w:rPr>
        <w:t xml:space="preserve">  The central station of a power system consists of a prime mover, such as a water or steam turbine, which operates an electric generator.</w:t>
      </w:r>
    </w:p>
    <w:p w:rsidR="001D0564" w:rsidRDefault="001D0564" w:rsidP="001F305D">
      <w:pPr>
        <w:spacing w:after="0"/>
        <w:rPr>
          <w:lang w:val="en-US"/>
        </w:rPr>
      </w:pPr>
      <w:r>
        <w:rPr>
          <w:lang w:val="en-US"/>
        </w:rPr>
        <w:t xml:space="preserve">8. It </w:t>
      </w:r>
      <w:r w:rsidRPr="001D0564">
        <w:rPr>
          <w:lang w:val="en-US"/>
        </w:rPr>
        <w:t>operates an electric generator.</w:t>
      </w:r>
    </w:p>
    <w:p w:rsidR="001D0564" w:rsidRDefault="001D0564" w:rsidP="001F305D">
      <w:pPr>
        <w:spacing w:after="0"/>
        <w:rPr>
          <w:lang w:val="en-US"/>
        </w:rPr>
      </w:pPr>
      <w:r>
        <w:rPr>
          <w:lang w:val="en-US"/>
        </w:rPr>
        <w:t>9. Yes, it was.</w:t>
      </w:r>
    </w:p>
    <w:p w:rsidR="001D0564" w:rsidRDefault="001D0564" w:rsidP="001F305D">
      <w:pPr>
        <w:spacing w:after="0"/>
        <w:rPr>
          <w:lang w:val="en-US"/>
        </w:rPr>
      </w:pPr>
      <w:r>
        <w:rPr>
          <w:lang w:val="en-US"/>
        </w:rPr>
        <w:t xml:space="preserve">10. </w:t>
      </w:r>
      <w:r w:rsidRPr="001D0564">
        <w:rPr>
          <w:lang w:val="en-US"/>
        </w:rPr>
        <w:t>The lines of high-voltage transmission systems are usually composed of wires of copper, aluminum, which are suspended from tall latticework towers of steel by strings of porcelain insulators.</w:t>
      </w:r>
    </w:p>
    <w:p w:rsidR="001D0564" w:rsidRDefault="001D0564" w:rsidP="001D0564">
      <w:pPr>
        <w:spacing w:after="0"/>
        <w:rPr>
          <w:lang w:val="en-US"/>
        </w:rPr>
      </w:pPr>
      <w:r>
        <w:rPr>
          <w:lang w:val="en-US"/>
        </w:rPr>
        <w:t xml:space="preserve">11. </w:t>
      </w:r>
      <w:r w:rsidRPr="001D0564">
        <w:rPr>
          <w:lang w:val="en-US"/>
        </w:rPr>
        <w:t>By the use of clad steel wires and high towers, the distance between towers can be increased</w:t>
      </w:r>
      <w:r>
        <w:rPr>
          <w:lang w:val="en-US"/>
        </w:rPr>
        <w:t>.</w:t>
      </w:r>
    </w:p>
    <w:p w:rsidR="001D0564" w:rsidRDefault="001D0564" w:rsidP="001D0564">
      <w:pPr>
        <w:spacing w:after="0"/>
        <w:rPr>
          <w:lang w:val="en-US"/>
        </w:rPr>
      </w:pPr>
      <w:r>
        <w:rPr>
          <w:lang w:val="en-US"/>
        </w:rPr>
        <w:t xml:space="preserve">12. </w:t>
      </w:r>
      <w:r w:rsidRPr="001D0564">
        <w:rPr>
          <w:lang w:val="en-US"/>
        </w:rPr>
        <w:t>For lower voltage sub transmission and distribution lines, wooden poles are generally used</w:t>
      </w:r>
      <w:r>
        <w:rPr>
          <w:lang w:val="en-US"/>
        </w:rPr>
        <w:t>.</w:t>
      </w:r>
    </w:p>
    <w:p w:rsidR="001D0564" w:rsidRDefault="001D0564" w:rsidP="001D0564">
      <w:pPr>
        <w:spacing w:after="0"/>
        <w:rPr>
          <w:lang w:val="en-US"/>
        </w:rPr>
      </w:pPr>
      <w:r>
        <w:rPr>
          <w:lang w:val="en-US"/>
        </w:rPr>
        <w:t>13. –</w:t>
      </w:r>
    </w:p>
    <w:p w:rsidR="001D0564" w:rsidRDefault="001D0564" w:rsidP="001D0564">
      <w:pPr>
        <w:spacing w:after="0"/>
        <w:rPr>
          <w:lang w:val="en-US"/>
        </w:rPr>
      </w:pPr>
      <w:r>
        <w:rPr>
          <w:lang w:val="en-US"/>
        </w:rPr>
        <w:t xml:space="preserve">14. </w:t>
      </w:r>
      <w:r w:rsidRPr="001D0564">
        <w:rPr>
          <w:lang w:val="en-US"/>
        </w:rPr>
        <w:t>In cities and other areas where open lines create a hazard, insulated underground cables are used for distribution.</w:t>
      </w:r>
    </w:p>
    <w:p w:rsidR="001D0564" w:rsidRDefault="001D0564" w:rsidP="001D0564">
      <w:pPr>
        <w:spacing w:after="0"/>
        <w:rPr>
          <w:lang w:val="en-US"/>
        </w:rPr>
      </w:pPr>
      <w:r>
        <w:rPr>
          <w:lang w:val="en-US"/>
        </w:rPr>
        <w:t xml:space="preserve">15. </w:t>
      </w:r>
      <w:r w:rsidRPr="001D0564">
        <w:rPr>
          <w:lang w:val="en-US"/>
        </w:rPr>
        <w:t>Any electric-distribution system involves a large amount of supplementary equipment for the protection of generators, transformers, and the transmission lines themselves.</w:t>
      </w:r>
    </w:p>
    <w:p w:rsidR="001D0564" w:rsidRDefault="001D0564" w:rsidP="001D0564">
      <w:pPr>
        <w:spacing w:after="0"/>
        <w:rPr>
          <w:lang w:val="en-US"/>
        </w:rPr>
      </w:pPr>
      <w:r>
        <w:rPr>
          <w:lang w:val="en-US"/>
        </w:rPr>
        <w:t>16. Yes, it does.</w:t>
      </w:r>
    </w:p>
    <w:p w:rsidR="001D0564" w:rsidRPr="001D0564" w:rsidRDefault="001D0564" w:rsidP="001D0564">
      <w:pPr>
        <w:spacing w:after="0"/>
        <w:rPr>
          <w:lang w:val="en-US"/>
        </w:rPr>
      </w:pPr>
      <w:r w:rsidRPr="001D0564">
        <w:rPr>
          <w:lang w:val="en-US"/>
        </w:rPr>
        <w:t>17. –</w:t>
      </w:r>
    </w:p>
    <w:p w:rsidR="001D0564" w:rsidRPr="001D0564" w:rsidRDefault="001D0564" w:rsidP="001D0564">
      <w:pPr>
        <w:spacing w:after="0"/>
        <w:rPr>
          <w:lang w:val="en-US"/>
        </w:rPr>
      </w:pPr>
      <w:r w:rsidRPr="001D0564">
        <w:rPr>
          <w:lang w:val="en-US"/>
        </w:rPr>
        <w:t>18</w:t>
      </w:r>
      <w:r>
        <w:rPr>
          <w:lang w:val="en-US"/>
        </w:rPr>
        <w:t xml:space="preserve">. It </w:t>
      </w:r>
      <w:proofErr w:type="gramStart"/>
      <w:r>
        <w:rPr>
          <w:lang w:val="en-US"/>
        </w:rPr>
        <w:t xml:space="preserve">includes </w:t>
      </w:r>
      <w:r w:rsidRPr="001D0564">
        <w:rPr>
          <w:lang w:val="en-US"/>
        </w:rPr>
        <w:t xml:space="preserve"> the</w:t>
      </w:r>
      <w:proofErr w:type="gramEnd"/>
      <w:r w:rsidRPr="001D0564">
        <w:rPr>
          <w:lang w:val="en-US"/>
        </w:rPr>
        <w:t xml:space="preserve"> power station; a set of transformers to raise the generated power to the high voltages used on the transmission lines; the transmission lines; the substations at which the power is stepped down to the voltage on the sub transmission lines; the sub transmission lines; and the transformers that lower the sub transmission voltage to the level used by the consumer's equipment.</w:t>
      </w:r>
      <w:bookmarkStart w:id="0" w:name="_GoBack"/>
      <w:bookmarkEnd w:id="0"/>
    </w:p>
    <w:sectPr w:rsidR="001D0564" w:rsidRPr="001D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06"/>
    <w:rsid w:val="001D0564"/>
    <w:rsid w:val="001F305D"/>
    <w:rsid w:val="002A1F7D"/>
    <w:rsid w:val="00665515"/>
    <w:rsid w:val="009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6A60"/>
  <w15:chartTrackingRefBased/>
  <w15:docId w15:val="{7213CE90-00A9-42B3-963D-B6425A5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65E42-F076-4EB5-B0DE-37EFC3B0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2020-06-02T06:47:00Z</dcterms:created>
  <dcterms:modified xsi:type="dcterms:W3CDTF">2020-06-03T13:14:00Z</dcterms:modified>
</cp:coreProperties>
</file>