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4F9E9" w14:textId="3D4FD991" w:rsidR="00AF4CBA" w:rsidRPr="0054600C" w:rsidRDefault="00F30169" w:rsidP="00AF4CBA">
      <w:pPr>
        <w:pStyle w:val="a3"/>
        <w:jc w:val="right"/>
        <w:rPr>
          <w:rFonts w:ascii="Times New Roman" w:hAnsi="Times New Roman" w:cs="Times New Roman"/>
          <w:b/>
          <w:bCs/>
          <w:sz w:val="28"/>
          <w:szCs w:val="28"/>
        </w:rPr>
      </w:pPr>
      <w:r>
        <w:rPr>
          <w:rFonts w:ascii="Times New Roman" w:hAnsi="Times New Roman" w:cs="Times New Roman"/>
          <w:b/>
          <w:bCs/>
          <w:sz w:val="28"/>
          <w:szCs w:val="28"/>
        </w:rPr>
        <w:t>Работу выполнил Хисматуллин Раиль</w:t>
      </w:r>
      <w:bookmarkStart w:id="0" w:name="_GoBack"/>
      <w:bookmarkEnd w:id="0"/>
      <w:r w:rsidR="00AF4CBA" w:rsidRPr="0054600C">
        <w:rPr>
          <w:rFonts w:ascii="Times New Roman" w:hAnsi="Times New Roman" w:cs="Times New Roman"/>
          <w:b/>
          <w:bCs/>
          <w:sz w:val="28"/>
          <w:szCs w:val="28"/>
        </w:rPr>
        <w:t>, гр. ПИ-2-19</w:t>
      </w:r>
    </w:p>
    <w:p w14:paraId="181A7CA5" w14:textId="77777777" w:rsidR="00AF4CBA" w:rsidRPr="0054600C" w:rsidRDefault="00AF4CBA" w:rsidP="00AF4CBA">
      <w:pPr>
        <w:pStyle w:val="a3"/>
        <w:jc w:val="right"/>
        <w:rPr>
          <w:rFonts w:ascii="Times New Roman" w:hAnsi="Times New Roman" w:cs="Times New Roman"/>
          <w:b/>
          <w:bCs/>
          <w:sz w:val="28"/>
          <w:szCs w:val="28"/>
        </w:rPr>
      </w:pPr>
    </w:p>
    <w:p w14:paraId="79DB8B49" w14:textId="6ADD0064" w:rsidR="00AF4CBA" w:rsidRPr="0054600C" w:rsidRDefault="00AF4CBA" w:rsidP="00AF4CBA">
      <w:pPr>
        <w:rPr>
          <w:rFonts w:ascii="Times New Roman" w:hAnsi="Times New Roman" w:cs="Times New Roman"/>
          <w:b/>
          <w:bCs/>
          <w:sz w:val="28"/>
          <w:szCs w:val="28"/>
        </w:rPr>
      </w:pPr>
      <w:proofErr w:type="spellStart"/>
      <w:r w:rsidRPr="0054600C">
        <w:rPr>
          <w:rFonts w:ascii="Times New Roman" w:hAnsi="Times New Roman" w:cs="Times New Roman"/>
          <w:b/>
          <w:bCs/>
          <w:sz w:val="28"/>
          <w:szCs w:val="28"/>
        </w:rPr>
        <w:t>Grammar</w:t>
      </w:r>
      <w:proofErr w:type="spellEnd"/>
      <w:r w:rsidRPr="0054600C">
        <w:rPr>
          <w:rFonts w:ascii="Times New Roman" w:hAnsi="Times New Roman" w:cs="Times New Roman"/>
          <w:b/>
          <w:bCs/>
          <w:sz w:val="28"/>
          <w:szCs w:val="28"/>
        </w:rPr>
        <w:t xml:space="preserve">: </w:t>
      </w:r>
      <w:proofErr w:type="spellStart"/>
      <w:r w:rsidRPr="0054600C">
        <w:rPr>
          <w:rFonts w:ascii="Times New Roman" w:hAnsi="Times New Roman" w:cs="Times New Roman"/>
          <w:b/>
          <w:bCs/>
          <w:sz w:val="28"/>
          <w:szCs w:val="28"/>
        </w:rPr>
        <w:t>Gerund</w:t>
      </w:r>
      <w:proofErr w:type="spellEnd"/>
      <w:r w:rsidRPr="0054600C">
        <w:rPr>
          <w:rFonts w:ascii="Times New Roman" w:hAnsi="Times New Roman" w:cs="Times New Roman"/>
          <w:b/>
          <w:bCs/>
          <w:sz w:val="28"/>
          <w:szCs w:val="28"/>
        </w:rPr>
        <w:t xml:space="preserve"> - </w:t>
      </w:r>
      <w:proofErr w:type="spellStart"/>
      <w:r w:rsidRPr="0054600C">
        <w:rPr>
          <w:rFonts w:ascii="Times New Roman" w:hAnsi="Times New Roman" w:cs="Times New Roman"/>
          <w:b/>
          <w:bCs/>
          <w:sz w:val="28"/>
          <w:szCs w:val="28"/>
        </w:rPr>
        <w:t>ex</w:t>
      </w:r>
      <w:proofErr w:type="spellEnd"/>
      <w:r w:rsidRPr="0054600C">
        <w:rPr>
          <w:rFonts w:ascii="Times New Roman" w:hAnsi="Times New Roman" w:cs="Times New Roman"/>
          <w:b/>
          <w:bCs/>
          <w:sz w:val="28"/>
          <w:szCs w:val="28"/>
        </w:rPr>
        <w:t>. 2.</w:t>
      </w:r>
    </w:p>
    <w:p w14:paraId="6D034FAE"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Просмотр футбольных матчей может быть достаточно увлекательным, но, конечно, играть в футбол — еще лучше!</w:t>
      </w:r>
    </w:p>
    <w:p w14:paraId="1DC66DE4"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Она перестала приходить к нам, и мне стало интересно, что с ней произошло.</w:t>
      </w:r>
    </w:p>
    <w:p w14:paraId="3FD54C28"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Вы помните, что видели этого человека раньше?</w:t>
      </w:r>
    </w:p>
    <w:p w14:paraId="51B0DD9C"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Она ужасно боялась заговорить с кем-либо, а еще больше боялась, когда говорили с ней.</w:t>
      </w:r>
    </w:p>
    <w:p w14:paraId="14AB743B"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Он уже собирался выйти из клуба, когда портье остановил его.</w:t>
      </w:r>
    </w:p>
    <w:p w14:paraId="68BC7F01"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После проверки преподавателем, студентам были возвращены их студенческие работы.</w:t>
      </w:r>
    </w:p>
    <w:p w14:paraId="6D6D5AE4"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Я удивилась тому, что моя мать разрешила это путешествие.</w:t>
      </w:r>
    </w:p>
    <w:p w14:paraId="6FB9B3AB"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Я прекрасно понимаю ваше желание сразу же приступить к работе.</w:t>
      </w:r>
    </w:p>
    <w:p w14:paraId="34560651"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Мероприятие будут обсуждать все, этого не предотвратить.</w:t>
      </w:r>
    </w:p>
    <w:p w14:paraId="6004AFD1" w14:textId="77777777"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 xml:space="preserve"> Наконец он прервал молчание, пригласив всех пройти в столовую.</w:t>
      </w:r>
    </w:p>
    <w:p w14:paraId="7A2ED5CB" w14:textId="2ED9CF8D" w:rsidR="00AF4CBA"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 xml:space="preserve"> После того, как ей сообщили новости, она побледнела.</w:t>
      </w:r>
    </w:p>
    <w:p w14:paraId="665D0461" w14:textId="1A23F730" w:rsidR="00F705DC" w:rsidRPr="0054600C" w:rsidRDefault="00AF4CBA" w:rsidP="00AF4CBA">
      <w:pPr>
        <w:pStyle w:val="a5"/>
        <w:numPr>
          <w:ilvl w:val="0"/>
          <w:numId w:val="1"/>
        </w:numPr>
        <w:rPr>
          <w:rFonts w:ascii="Times New Roman" w:hAnsi="Times New Roman" w:cs="Times New Roman"/>
          <w:sz w:val="28"/>
          <w:szCs w:val="28"/>
        </w:rPr>
      </w:pPr>
      <w:r w:rsidRPr="0054600C">
        <w:rPr>
          <w:rFonts w:ascii="Times New Roman" w:hAnsi="Times New Roman" w:cs="Times New Roman"/>
          <w:sz w:val="28"/>
          <w:szCs w:val="28"/>
        </w:rPr>
        <w:t xml:space="preserve"> Это место стоит посетить.</w:t>
      </w:r>
    </w:p>
    <w:p w14:paraId="70CE9E1D" w14:textId="77777777" w:rsidR="00172B35" w:rsidRPr="0054600C" w:rsidRDefault="00172B35" w:rsidP="00172B35">
      <w:pPr>
        <w:rPr>
          <w:rFonts w:ascii="Times New Roman" w:hAnsi="Times New Roman" w:cs="Times New Roman"/>
          <w:sz w:val="28"/>
          <w:szCs w:val="28"/>
        </w:rPr>
      </w:pPr>
    </w:p>
    <w:p w14:paraId="6A2973B3" w14:textId="718F1BA2" w:rsidR="00CA6DAC" w:rsidRPr="0054600C" w:rsidRDefault="00172B35" w:rsidP="00172B35">
      <w:pPr>
        <w:jc w:val="center"/>
        <w:rPr>
          <w:rFonts w:ascii="Times New Roman" w:hAnsi="Times New Roman" w:cs="Times New Roman"/>
          <w:b/>
          <w:bCs/>
          <w:sz w:val="28"/>
          <w:szCs w:val="28"/>
        </w:rPr>
      </w:pPr>
      <w:r w:rsidRPr="0054600C">
        <w:rPr>
          <w:rFonts w:ascii="Times New Roman" w:hAnsi="Times New Roman" w:cs="Times New Roman"/>
          <w:b/>
          <w:bCs/>
          <w:sz w:val="28"/>
          <w:szCs w:val="28"/>
        </w:rPr>
        <w:t>Резюме</w:t>
      </w:r>
    </w:p>
    <w:p w14:paraId="6AFCD6C7" w14:textId="77777777" w:rsidR="00CA6DAC" w:rsidRPr="0054600C" w:rsidRDefault="00CA6DAC" w:rsidP="00CA6DAC">
      <w:pPr>
        <w:rPr>
          <w:rStyle w:val="style-scope"/>
          <w:rFonts w:ascii="Times New Roman" w:hAnsi="Times New Roman" w:cs="Times New Roman"/>
          <w:sz w:val="28"/>
          <w:szCs w:val="28"/>
          <w:bdr w:val="none" w:sz="0" w:space="0" w:color="auto" w:frame="1"/>
          <w:lang w:val="en-US"/>
        </w:rPr>
      </w:pPr>
      <w:r w:rsidRPr="0054600C">
        <w:rPr>
          <w:rFonts w:ascii="Times New Roman" w:hAnsi="Times New Roman" w:cs="Times New Roman"/>
          <w:sz w:val="28"/>
          <w:szCs w:val="28"/>
          <w:lang w:val="en-US"/>
        </w:rPr>
        <w:t xml:space="preserve">There are 10 tourist attractions: </w:t>
      </w:r>
      <w:r w:rsidRPr="0054600C">
        <w:rPr>
          <w:rStyle w:val="style-scope"/>
          <w:rFonts w:ascii="Times New Roman" w:hAnsi="Times New Roman" w:cs="Times New Roman"/>
          <w:sz w:val="28"/>
          <w:szCs w:val="28"/>
          <w:bdr w:val="none" w:sz="0" w:space="0" w:color="auto" w:frame="1"/>
          <w:lang w:val="en-US"/>
        </w:rPr>
        <w:t>New Orleans French Quarter</w:t>
      </w:r>
      <w:r w:rsidRPr="0054600C">
        <w:rPr>
          <w:rStyle w:val="style-scope"/>
          <w:rFonts w:ascii="Times New Roman" w:eastAsia="MS Gothic" w:hAnsi="Times New Roman" w:cs="Times New Roman"/>
          <w:sz w:val="28"/>
          <w:szCs w:val="28"/>
          <w:bdr w:val="none" w:sz="0" w:space="0" w:color="auto" w:frame="1"/>
          <w:lang w:val="en-US"/>
        </w:rPr>
        <w:t xml:space="preserve">, </w:t>
      </w:r>
      <w:r w:rsidRPr="0054600C">
        <w:rPr>
          <w:rStyle w:val="style-scope"/>
          <w:rFonts w:ascii="Times New Roman" w:hAnsi="Times New Roman" w:cs="Times New Roman"/>
          <w:sz w:val="28"/>
          <w:szCs w:val="28"/>
          <w:bdr w:val="none" w:sz="0" w:space="0" w:color="auto" w:frame="1"/>
          <w:lang w:val="en-US"/>
        </w:rPr>
        <w:t>Washington White House</w:t>
      </w:r>
      <w:r w:rsidRPr="0054600C">
        <w:rPr>
          <w:rStyle w:val="style-scope"/>
          <w:rFonts w:ascii="Times New Roman" w:eastAsia="MS Gothic" w:hAnsi="Times New Roman" w:cs="Times New Roman"/>
          <w:sz w:val="28"/>
          <w:szCs w:val="28"/>
          <w:bdr w:val="none" w:sz="0" w:space="0" w:color="auto" w:frame="1"/>
          <w:lang w:val="en-US"/>
        </w:rPr>
        <w:t xml:space="preserve">, </w:t>
      </w:r>
      <w:r w:rsidRPr="0054600C">
        <w:rPr>
          <w:rStyle w:val="style-scope"/>
          <w:rFonts w:ascii="Times New Roman" w:hAnsi="Times New Roman" w:cs="Times New Roman"/>
          <w:sz w:val="28"/>
          <w:szCs w:val="28"/>
          <w:bdr w:val="none" w:sz="0" w:space="0" w:color="auto" w:frame="1"/>
          <w:lang w:val="en-US"/>
        </w:rPr>
        <w:t>Alaska Denali National Park, Las Vegas, Hawaii Kilauea</w:t>
      </w:r>
      <w:r w:rsidRPr="0054600C">
        <w:rPr>
          <w:rStyle w:val="style-scope"/>
          <w:rFonts w:ascii="Times New Roman" w:eastAsia="MS Gothic" w:hAnsi="Times New Roman" w:cs="Times New Roman"/>
          <w:sz w:val="28"/>
          <w:szCs w:val="28"/>
          <w:bdr w:val="none" w:sz="0" w:space="0" w:color="auto" w:frame="1"/>
          <w:lang w:val="en-US"/>
        </w:rPr>
        <w:t xml:space="preserve">, </w:t>
      </w:r>
      <w:r w:rsidRPr="0054600C">
        <w:rPr>
          <w:rStyle w:val="style-scope"/>
          <w:rFonts w:ascii="Times New Roman" w:hAnsi="Times New Roman" w:cs="Times New Roman"/>
          <w:sz w:val="28"/>
          <w:szCs w:val="28"/>
          <w:bdr w:val="none" w:sz="0" w:space="0" w:color="auto" w:frame="1"/>
          <w:lang w:val="en-US"/>
        </w:rPr>
        <w:t>Niagara Falls, San Francisco Golden Gate Bridge,</w:t>
      </w:r>
      <w:r w:rsidRPr="0054600C">
        <w:rPr>
          <w:rStyle w:val="style-scope"/>
          <w:rFonts w:ascii="Times New Roman" w:eastAsia="MS Gothic" w:hAnsi="Times New Roman" w:cs="Times New Roman"/>
          <w:sz w:val="28"/>
          <w:szCs w:val="28"/>
          <w:bdr w:val="none" w:sz="0" w:space="0" w:color="auto" w:frame="1"/>
          <w:lang w:val="en-US"/>
        </w:rPr>
        <w:t xml:space="preserve"> </w:t>
      </w:r>
      <w:r w:rsidRPr="0054600C">
        <w:rPr>
          <w:rStyle w:val="style-scope"/>
          <w:rFonts w:ascii="Times New Roman" w:hAnsi="Times New Roman" w:cs="Times New Roman"/>
          <w:sz w:val="28"/>
          <w:szCs w:val="28"/>
          <w:bdr w:val="none" w:sz="0" w:space="0" w:color="auto" w:frame="1"/>
          <w:lang w:val="en-US"/>
        </w:rPr>
        <w:t xml:space="preserve">Wyoming Montana Idaho Yellowstone, New York Manhattan, Grand Canyon. </w:t>
      </w:r>
    </w:p>
    <w:p w14:paraId="5BAB4554" w14:textId="36E61597" w:rsidR="00172B35" w:rsidRPr="0054600C" w:rsidRDefault="00172B35" w:rsidP="00172B35">
      <w:pPr>
        <w:rPr>
          <w:rFonts w:ascii="Times New Roman" w:hAnsi="Times New Roman" w:cs="Times New Roman"/>
          <w:sz w:val="28"/>
          <w:szCs w:val="28"/>
          <w:lang w:val="en-US"/>
        </w:rPr>
      </w:pPr>
      <w:r w:rsidRPr="0054600C">
        <w:rPr>
          <w:rFonts w:ascii="Times New Roman" w:hAnsi="Times New Roman" w:cs="Times New Roman"/>
          <w:sz w:val="28"/>
          <w:szCs w:val="28"/>
          <w:lang w:val="en-US"/>
        </w:rPr>
        <w:t>Most of all impressed me Las Vegas</w:t>
      </w:r>
      <w:r w:rsidR="0054600C" w:rsidRPr="0054600C">
        <w:rPr>
          <w:rFonts w:ascii="Times New Roman" w:hAnsi="Times New Roman" w:cs="Times New Roman"/>
          <w:sz w:val="28"/>
          <w:szCs w:val="28"/>
          <w:lang w:val="en-US"/>
        </w:rPr>
        <w:t xml:space="preserve"> and </w:t>
      </w:r>
      <w:r w:rsidR="0054600C" w:rsidRPr="0054600C">
        <w:rPr>
          <w:rFonts w:ascii="Times New Roman" w:hAnsi="Times New Roman" w:cs="Times New Roman"/>
          <w:color w:val="000000" w:themeColor="text1"/>
          <w:sz w:val="28"/>
          <w:szCs w:val="28"/>
          <w:lang w:val="en-US"/>
        </w:rPr>
        <w:t>Manhattan</w:t>
      </w:r>
      <w:r w:rsidR="0054600C">
        <w:rPr>
          <w:rFonts w:ascii="Times New Roman" w:hAnsi="Times New Roman" w:cs="Times New Roman"/>
          <w:color w:val="000000" w:themeColor="text1"/>
          <w:sz w:val="28"/>
          <w:szCs w:val="28"/>
          <w:lang w:val="en-US"/>
        </w:rPr>
        <w:t>.</w:t>
      </w:r>
    </w:p>
    <w:p w14:paraId="51EF78DF" w14:textId="2107C94D" w:rsidR="00CA6DAC" w:rsidRPr="0054600C" w:rsidRDefault="00172B35" w:rsidP="00172B35">
      <w:pPr>
        <w:rPr>
          <w:rFonts w:ascii="Times New Roman" w:hAnsi="Times New Roman" w:cs="Times New Roman"/>
          <w:sz w:val="28"/>
          <w:szCs w:val="28"/>
          <w:lang w:val="en-US"/>
        </w:rPr>
      </w:pPr>
      <w:r w:rsidRPr="0054600C">
        <w:rPr>
          <w:rFonts w:ascii="Times New Roman" w:hAnsi="Times New Roman" w:cs="Times New Roman"/>
          <w:sz w:val="28"/>
          <w:szCs w:val="28"/>
          <w:lang w:val="en-US"/>
        </w:rPr>
        <w:t>Las Vegas is the gambling mecca of the world. It is situated on the midst of the southern Nevada desert landscape. Casinos can be found throughout Las Vegas, but the strip, a stretch of Las Vegas Boulevard South, contains the most of them. It features giant mega-casino hotels, decorated with lavish care and attention to detail to create a fantasy-like atmosphere.</w:t>
      </w:r>
    </w:p>
    <w:p w14:paraId="44CE4E7D" w14:textId="678ABAB9" w:rsidR="0054600C" w:rsidRPr="0054600C" w:rsidRDefault="0054600C" w:rsidP="0054600C">
      <w:pPr>
        <w:rPr>
          <w:rFonts w:ascii="Times New Roman" w:hAnsi="Times New Roman" w:cs="Times New Roman"/>
          <w:color w:val="000000" w:themeColor="text1"/>
          <w:sz w:val="28"/>
          <w:szCs w:val="28"/>
          <w:lang w:val="en-US"/>
        </w:rPr>
      </w:pPr>
      <w:r w:rsidRPr="0054600C">
        <w:rPr>
          <w:rFonts w:ascii="Times New Roman" w:hAnsi="Times New Roman" w:cs="Times New Roman"/>
          <w:color w:val="000000" w:themeColor="text1"/>
          <w:sz w:val="28"/>
          <w:szCs w:val="28"/>
          <w:lang w:val="en-US"/>
        </w:rPr>
        <w:t>Manhattan often referred to by residents of the New York City area as the City, is the most densely populated of the five boroughs of New York City, and coextensive with the County of New York, one of the original counties of the U.S. state of New York. Manhattan serves as the city's economic and administrative center, cultural identifier, and historical birthplace.</w:t>
      </w:r>
    </w:p>
    <w:p w14:paraId="2F38430C" w14:textId="77777777" w:rsidR="0054600C" w:rsidRPr="0054600C" w:rsidRDefault="0054600C" w:rsidP="00172B35">
      <w:pPr>
        <w:rPr>
          <w:rFonts w:ascii="Times New Roman" w:hAnsi="Times New Roman" w:cs="Times New Roman"/>
          <w:sz w:val="28"/>
          <w:szCs w:val="28"/>
          <w:lang w:val="en-US"/>
        </w:rPr>
      </w:pPr>
    </w:p>
    <w:sectPr w:rsidR="0054600C" w:rsidRPr="00546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03E"/>
    <w:multiLevelType w:val="hybridMultilevel"/>
    <w:tmpl w:val="1858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607B8"/>
    <w:multiLevelType w:val="hybridMultilevel"/>
    <w:tmpl w:val="AFB2E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BA"/>
    <w:rsid w:val="00172B35"/>
    <w:rsid w:val="0054600C"/>
    <w:rsid w:val="00AF4CBA"/>
    <w:rsid w:val="00CA6DAC"/>
    <w:rsid w:val="00F30169"/>
    <w:rsid w:val="00F7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316E"/>
  <w15:chartTrackingRefBased/>
  <w15:docId w15:val="{5B76297F-4469-4F39-B395-EF13EF42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4CBA"/>
    <w:pPr>
      <w:spacing w:after="0" w:line="240" w:lineRule="auto"/>
    </w:pPr>
    <w:rPr>
      <w:rFonts w:ascii="Calibri" w:eastAsia="Times New Roman" w:hAnsi="Calibri" w:cs="Calibri"/>
      <w:szCs w:val="21"/>
      <w:lang w:eastAsia="ru-RU"/>
    </w:rPr>
  </w:style>
  <w:style w:type="character" w:customStyle="1" w:styleId="a4">
    <w:name w:val="Текст Знак"/>
    <w:basedOn w:val="a0"/>
    <w:link w:val="a3"/>
    <w:uiPriority w:val="99"/>
    <w:rsid w:val="00AF4CBA"/>
    <w:rPr>
      <w:rFonts w:ascii="Calibri" w:eastAsia="Times New Roman" w:hAnsi="Calibri" w:cs="Calibri"/>
      <w:szCs w:val="21"/>
      <w:lang w:eastAsia="ru-RU"/>
    </w:rPr>
  </w:style>
  <w:style w:type="paragraph" w:styleId="a5">
    <w:name w:val="List Paragraph"/>
    <w:basedOn w:val="a"/>
    <w:uiPriority w:val="34"/>
    <w:qFormat/>
    <w:rsid w:val="00AF4CBA"/>
    <w:pPr>
      <w:ind w:left="720"/>
      <w:contextualSpacing/>
    </w:pPr>
  </w:style>
  <w:style w:type="character" w:customStyle="1" w:styleId="style-scope">
    <w:name w:val="style-scope"/>
    <w:basedOn w:val="a0"/>
    <w:rsid w:val="00CA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Камалетдинова Татьяна</dc:creator>
  <cp:keywords/>
  <dc:description/>
  <cp:lastModifiedBy>Раиль</cp:lastModifiedBy>
  <cp:revision>2</cp:revision>
  <dcterms:created xsi:type="dcterms:W3CDTF">2020-06-09T09:54:00Z</dcterms:created>
  <dcterms:modified xsi:type="dcterms:W3CDTF">2020-06-09T09:54:00Z</dcterms:modified>
</cp:coreProperties>
</file>