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F2217" w14:textId="3999D642" w:rsidR="00F50403" w:rsidRPr="00E91440" w:rsidRDefault="00E91440" w:rsidP="00E914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Cs w:val="21"/>
          <w:lang w:val="en-US" w:eastAsia="ru-RU"/>
        </w:rPr>
      </w:pPr>
      <w:r w:rsidRPr="00E9144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Часть</w:t>
      </w:r>
      <w:r w:rsidRPr="00E91440">
        <w:rPr>
          <w:rFonts w:ascii="Times New Roman" w:eastAsia="Times New Roman" w:hAnsi="Times New Roman" w:cs="Times New Roman"/>
          <w:b/>
          <w:color w:val="333333"/>
          <w:sz w:val="32"/>
          <w:szCs w:val="28"/>
          <w:lang w:val="en-US" w:eastAsia="ru-RU"/>
        </w:rPr>
        <w:t xml:space="preserve"> 3.</w:t>
      </w:r>
      <w:r w:rsidRPr="00E91440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Словарь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797"/>
      </w:tblGrid>
      <w:tr w:rsidR="00F50403" w:rsidRPr="00E91440" w14:paraId="5DBD605D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BA1ED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the lack of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FC53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отсутствие</w:t>
            </w:r>
          </w:p>
        </w:tc>
      </w:tr>
      <w:tr w:rsidR="00F50403" w:rsidRPr="00E91440" w14:paraId="5E98A3A0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26AF0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constitute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5277B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представлять</w:t>
            </w:r>
          </w:p>
        </w:tc>
      </w:tr>
      <w:tr w:rsidR="00F50403" w:rsidRPr="00E91440" w14:paraId="7C81B948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CA1A6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scope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39CC4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область</w:t>
            </w:r>
          </w:p>
        </w:tc>
      </w:tr>
      <w:tr w:rsidR="00F50403" w:rsidRPr="00E91440" w14:paraId="05A71625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ADF432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extend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DF184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распространить</w:t>
            </w:r>
            <w:bookmarkStart w:id="0" w:name="_GoBack"/>
            <w:bookmarkEnd w:id="0"/>
          </w:p>
        </w:tc>
      </w:tr>
      <w:tr w:rsidR="00F50403" w:rsidRPr="00E91440" w14:paraId="673DAADA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093DF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exclude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B133B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исключением</w:t>
            </w:r>
          </w:p>
        </w:tc>
      </w:tr>
      <w:tr w:rsidR="00F50403" w:rsidRPr="00E91440" w14:paraId="74F79740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D0670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contribut</w:t>
            </w: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or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D5EB9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</w:t>
            </w:r>
          </w:p>
        </w:tc>
      </w:tr>
      <w:tr w:rsidR="00F50403" w:rsidRPr="00E91440" w14:paraId="6D0ACD41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726D5B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A26AF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основной</w:t>
            </w:r>
          </w:p>
        </w:tc>
      </w:tr>
      <w:tr w:rsidR="00F50403" w:rsidRPr="00E91440" w14:paraId="42AF0BFF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7133F8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Active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Network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38696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активное сетевое управление</w:t>
            </w:r>
          </w:p>
        </w:tc>
      </w:tr>
      <w:tr w:rsidR="00F50403" w:rsidRPr="00E91440" w14:paraId="6EEE196A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6C17DE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C7E82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усиленный</w:t>
            </w:r>
          </w:p>
        </w:tc>
      </w:tr>
      <w:tr w:rsidR="00F50403" w:rsidRPr="00E91440" w14:paraId="586D2678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51EFB1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540A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интеллектуальное устройство</w:t>
            </w:r>
          </w:p>
        </w:tc>
      </w:tr>
      <w:tr w:rsidR="00F50403" w:rsidRPr="00E91440" w14:paraId="7F1DF981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69BC7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voltage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FBFCD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регулирование напряжения</w:t>
            </w:r>
          </w:p>
        </w:tc>
      </w:tr>
      <w:tr w:rsidR="00F50403" w:rsidRPr="00E91440" w14:paraId="6310D142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9C87E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fault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D62B6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уровень неисправности</w:t>
            </w:r>
          </w:p>
        </w:tc>
      </w:tr>
      <w:tr w:rsidR="00F50403" w:rsidRPr="00E91440" w14:paraId="75F98839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38B59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BD2F9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восстановление</w:t>
            </w:r>
          </w:p>
        </w:tc>
      </w:tr>
      <w:tr w:rsidR="00F50403" w:rsidRPr="00E91440" w14:paraId="4D2080C8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EBF6F6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DDF68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возможность</w:t>
            </w:r>
          </w:p>
        </w:tc>
      </w:tr>
      <w:tr w:rsidR="00F50403" w:rsidRPr="00E91440" w14:paraId="641B9A30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F9628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distributed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5C822" w14:textId="77777777" w:rsidR="00F50403" w:rsidRPr="00E91440" w:rsidRDefault="00F50403" w:rsidP="00E91440">
            <w:pPr>
              <w:spacing w:after="15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распределенные источники генерирования электрической энергии</w:t>
            </w:r>
          </w:p>
        </w:tc>
      </w:tr>
      <w:tr w:rsidR="00F50403" w:rsidRPr="00E91440" w14:paraId="3D90868F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F71B7A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CA59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укрепление</w:t>
            </w:r>
          </w:p>
        </w:tc>
      </w:tr>
      <w:tr w:rsidR="00F50403" w:rsidRPr="00E91440" w14:paraId="0741E72F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86E7B3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3B05F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подстанция</w:t>
            </w:r>
          </w:p>
        </w:tc>
      </w:tr>
      <w:tr w:rsidR="00F50403" w:rsidRPr="00E91440" w14:paraId="27995702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4EB22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distribution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management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5E906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F50403" w:rsidRPr="00E91440" w14:paraId="097886C9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ABBAA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5354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комплекс</w:t>
            </w:r>
          </w:p>
        </w:tc>
      </w:tr>
      <w:tr w:rsidR="00F50403" w:rsidRPr="00E91440" w14:paraId="3B5298ED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D778C6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14721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прикладной</w:t>
            </w:r>
          </w:p>
        </w:tc>
      </w:tr>
      <w:tr w:rsidR="00F50403" w:rsidRPr="00E91440" w14:paraId="21B4936C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C1911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7124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программное обеспечение</w:t>
            </w:r>
          </w:p>
        </w:tc>
      </w:tr>
      <w:tr w:rsidR="00F50403" w:rsidRPr="00E91440" w14:paraId="53D90746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884C1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automatic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voltage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C98A7" w14:textId="5DBD7E83" w:rsidR="00F50403" w:rsidRPr="00E91440" w:rsidRDefault="00F50403" w:rsidP="00E91440">
            <w:pPr>
              <w:spacing w:after="15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автоматический регулятор </w:t>
            </w:r>
            <w:r w:rsid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напряжения</w:t>
            </w:r>
          </w:p>
        </w:tc>
      </w:tr>
      <w:tr w:rsidR="00F50403" w:rsidRPr="00E91440" w14:paraId="69263780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F8E2A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BA218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изменять</w:t>
            </w:r>
          </w:p>
        </w:tc>
      </w:tr>
      <w:tr w:rsidR="00F50403" w:rsidRPr="00E91440" w14:paraId="7ED5696A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2C1FF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acceptable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300E1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допустимый предел</w:t>
            </w:r>
          </w:p>
        </w:tc>
      </w:tr>
      <w:tr w:rsidR="00F50403" w:rsidRPr="00E91440" w14:paraId="2F4E868D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39F1C1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C68D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нагрузка</w:t>
            </w:r>
          </w:p>
        </w:tc>
      </w:tr>
      <w:tr w:rsidR="00F50403" w:rsidRPr="00E91440" w14:paraId="00A9DBA7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8C9A86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statutory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0F594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установленный минимум</w:t>
            </w:r>
          </w:p>
        </w:tc>
      </w:tr>
      <w:tr w:rsidR="00F50403" w:rsidRPr="00E91440" w14:paraId="511D9078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5C4194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statutory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C8F2D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установленный максимум</w:t>
            </w:r>
          </w:p>
        </w:tc>
      </w:tr>
      <w:tr w:rsidR="00F50403" w:rsidRPr="00E91440" w14:paraId="6A6F54F6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3C28F4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result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FEEA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приводить к</w:t>
            </w:r>
          </w:p>
        </w:tc>
      </w:tr>
      <w:tr w:rsidR="00F50403" w:rsidRPr="00E91440" w14:paraId="5B532376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1B483E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energy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F5B6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потери энергии</w:t>
            </w:r>
          </w:p>
        </w:tc>
      </w:tr>
      <w:tr w:rsidR="00F50403" w:rsidRPr="00E91440" w14:paraId="3A942ACB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844EEB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45A2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настройка элементов</w:t>
            </w:r>
          </w:p>
        </w:tc>
      </w:tr>
      <w:tr w:rsidR="00F50403" w:rsidRPr="00E91440" w14:paraId="54B0E994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3A7B4C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8EC6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эффективность</w:t>
            </w:r>
          </w:p>
        </w:tc>
      </w:tr>
      <w:tr w:rsidR="00F50403" w:rsidRPr="00E91440" w14:paraId="388EC637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FDB04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preset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061A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заданные пределы</w:t>
            </w:r>
          </w:p>
        </w:tc>
      </w:tr>
      <w:tr w:rsidR="00F50403" w:rsidRPr="00E91440" w14:paraId="27E362EB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570C9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cope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9CF53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справляться с </w:t>
            </w:r>
          </w:p>
        </w:tc>
      </w:tr>
      <w:tr w:rsidR="00F50403" w:rsidRPr="00E91440" w14:paraId="48E21600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569AF3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reverse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power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3445A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обратный поток мощности</w:t>
            </w:r>
          </w:p>
        </w:tc>
      </w:tr>
      <w:tr w:rsidR="00F50403" w:rsidRPr="00E91440" w14:paraId="6E59674C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72C7A8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dynamic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line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240B6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динамическая линейная оценка</w:t>
            </w:r>
          </w:p>
        </w:tc>
      </w:tr>
      <w:tr w:rsidR="00F50403" w:rsidRPr="00E91440" w14:paraId="27093755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DCBF0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overhead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84E8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воздушная линия</w:t>
            </w:r>
          </w:p>
        </w:tc>
      </w:tr>
      <w:tr w:rsidR="00F50403" w:rsidRPr="00E91440" w14:paraId="480B5683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9C8AC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3BD8B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значение</w:t>
            </w:r>
          </w:p>
        </w:tc>
      </w:tr>
      <w:tr w:rsidR="00F50403" w:rsidRPr="00E91440" w14:paraId="7A3BAE32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02B15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A1099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емкость</w:t>
            </w:r>
          </w:p>
        </w:tc>
      </w:tr>
      <w:tr w:rsidR="00F50403" w:rsidRPr="00E91440" w14:paraId="104C8E18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96B497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AEB9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определять</w:t>
            </w:r>
          </w:p>
        </w:tc>
      </w:tr>
      <w:tr w:rsidR="00F50403" w:rsidRPr="00E91440" w14:paraId="77AE6F7B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F3F5D3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peak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A87F4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пик производительности</w:t>
            </w:r>
          </w:p>
        </w:tc>
      </w:tr>
      <w:tr w:rsidR="00F50403" w:rsidRPr="00E91440" w14:paraId="08EB4E9A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F7CBB3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Measurement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E8259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устройство измерений</w:t>
            </w:r>
          </w:p>
        </w:tc>
      </w:tr>
      <w:tr w:rsidR="00F50403" w:rsidRPr="00E91440" w14:paraId="424963D7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331B4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92DA8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измерять</w:t>
            </w:r>
          </w:p>
        </w:tc>
      </w:tr>
      <w:tr w:rsidR="00F50403" w:rsidRPr="00E91440" w14:paraId="1C1BEDB4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8818D5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" w:eastAsia="ru-RU"/>
              </w:rPr>
              <w:t>a near real time view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D622B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почти в реальном времени</w:t>
            </w:r>
          </w:p>
        </w:tc>
      </w:tr>
      <w:tr w:rsidR="00F50403" w:rsidRPr="00E91440" w14:paraId="41095D49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7AE34F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547E" w14:textId="77777777" w:rsidR="00F50403" w:rsidRPr="00E91440" w:rsidRDefault="00F50403" w:rsidP="00E91440">
            <w:pPr>
              <w:spacing w:after="150" w:line="240" w:lineRule="auto"/>
              <w:ind w:left="11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система диспетчерского контроля и сбора  данных</w:t>
            </w:r>
          </w:p>
        </w:tc>
      </w:tr>
      <w:tr w:rsidR="00F50403" w:rsidRPr="00E91440" w14:paraId="398131F6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4C887F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reactive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power</w:t>
            </w:r>
            <w:proofErr w:type="spellEnd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D34D8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компенсация реактивной мощности</w:t>
            </w:r>
          </w:p>
        </w:tc>
      </w:tr>
      <w:tr w:rsidR="00F50403" w:rsidRPr="00E91440" w14:paraId="16140BBF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668EFF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8A44D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кабель</w:t>
            </w:r>
          </w:p>
        </w:tc>
      </w:tr>
      <w:tr w:rsidR="00F50403" w:rsidRPr="00E91440" w14:paraId="3A2D527D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355E9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395F8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впрыск</w:t>
            </w:r>
          </w:p>
        </w:tc>
      </w:tr>
      <w:tr w:rsidR="00F50403" w:rsidRPr="00E91440" w14:paraId="266B9198" w14:textId="77777777" w:rsidTr="00E9144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C267F0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914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5CEB" w14:textId="77777777" w:rsidR="00F50403" w:rsidRPr="00E91440" w:rsidRDefault="00F50403" w:rsidP="00E91440">
            <w:pPr>
              <w:spacing w:after="150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поглощение</w:t>
            </w:r>
          </w:p>
        </w:tc>
      </w:tr>
    </w:tbl>
    <w:p w14:paraId="07BD2F31" w14:textId="77777777" w:rsidR="00F50403" w:rsidRPr="00E91440" w:rsidRDefault="00F50403" w:rsidP="00F50403">
      <w:pPr>
        <w:rPr>
          <w:b/>
        </w:rPr>
      </w:pPr>
    </w:p>
    <w:p w14:paraId="5603F655" w14:textId="77777777" w:rsidR="008A7165" w:rsidRDefault="008A7165"/>
    <w:sectPr w:rsidR="008A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3"/>
    <w:rsid w:val="000D4393"/>
    <w:rsid w:val="008A7165"/>
    <w:rsid w:val="00E91440"/>
    <w:rsid w:val="00F5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Петров</dc:creator>
  <cp:lastModifiedBy>Эльза</cp:lastModifiedBy>
  <cp:revision>2</cp:revision>
  <dcterms:created xsi:type="dcterms:W3CDTF">2020-03-27T16:56:00Z</dcterms:created>
  <dcterms:modified xsi:type="dcterms:W3CDTF">2020-03-27T16:56:00Z</dcterms:modified>
</cp:coreProperties>
</file>