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54C13" w14:textId="77777777" w:rsidR="00655175" w:rsidRPr="00521FFB" w:rsidRDefault="00655175" w:rsidP="0065517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Translate the following sentences (it, one, that):</w:t>
      </w:r>
    </w:p>
    <w:p w14:paraId="19E43C9D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They designed that part of the building efficiently.</w:t>
      </w:r>
    </w:p>
    <w:p w14:paraId="63F5FFFE" w14:textId="77777777" w:rsidR="00655175" w:rsidRPr="002A5304" w:rsidRDefault="00655175" w:rsidP="0065517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Они спроектировали эту часть здания </w:t>
      </w:r>
      <w:proofErr w:type="gramStart"/>
      <w:r w:rsidRPr="002A5304">
        <w:rPr>
          <w:rFonts w:ascii="Times New Roman" w:hAnsi="Times New Roman" w:cs="Times New Roman"/>
          <w:strike/>
          <w:sz w:val="28"/>
          <w:szCs w:val="28"/>
        </w:rPr>
        <w:t>эффективно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04">
        <w:rPr>
          <w:rFonts w:ascii="Times New Roman" w:hAnsi="Times New Roman" w:cs="Times New Roman"/>
          <w:color w:val="FF0000"/>
          <w:sz w:val="28"/>
          <w:szCs w:val="28"/>
        </w:rPr>
        <w:t>успешно</w:t>
      </w:r>
      <w:proofErr w:type="gramEnd"/>
      <w:r w:rsidRPr="002A530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F6A8C83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is known that copper has a greater conductance than iron.</w:t>
      </w:r>
    </w:p>
    <w:p w14:paraId="659D643D" w14:textId="77777777" w:rsidR="00655175" w:rsidRPr="00250250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Известно</w:t>
      </w:r>
      <w:r w:rsidRPr="002502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25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медь </w:t>
      </w:r>
      <w:r w:rsidRPr="002A5304">
        <w:rPr>
          <w:rFonts w:ascii="Times New Roman" w:hAnsi="Times New Roman" w:cs="Times New Roman"/>
          <w:strike/>
          <w:sz w:val="28"/>
          <w:szCs w:val="28"/>
        </w:rPr>
        <w:t>имеет лучшую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04">
        <w:rPr>
          <w:rFonts w:ascii="Times New Roman" w:hAnsi="Times New Roman" w:cs="Times New Roman"/>
          <w:color w:val="FF0000"/>
          <w:sz w:val="28"/>
          <w:szCs w:val="28"/>
        </w:rPr>
        <w:t xml:space="preserve">обладает лучшей </w:t>
      </w:r>
      <w:r>
        <w:rPr>
          <w:rFonts w:ascii="Times New Roman" w:hAnsi="Times New Roman" w:cs="Times New Roman"/>
          <w:sz w:val="28"/>
          <w:szCs w:val="28"/>
        </w:rPr>
        <w:t>проводимость</w:t>
      </w:r>
      <w:r w:rsidRPr="002A5304">
        <w:rPr>
          <w:rFonts w:ascii="Times New Roman" w:hAnsi="Times New Roman" w:cs="Times New Roman"/>
          <w:color w:val="FF0000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чем железо. </w:t>
      </w:r>
    </w:p>
    <w:p w14:paraId="621B72AB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direction of a body's motion is the same as that of the force acting on it.</w:t>
      </w:r>
    </w:p>
    <w:p w14:paraId="520AE349" w14:textId="77777777" w:rsidR="00655175" w:rsidRPr="00250250" w:rsidRDefault="00655175" w:rsidP="0065517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движения тела такое же, как и у силы, действующей на него.</w:t>
      </w:r>
    </w:p>
    <w:p w14:paraId="06BE4735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properties of gold are different from those of iron.</w:t>
      </w:r>
    </w:p>
    <w:p w14:paraId="4CBE6E01" w14:textId="77777777" w:rsidR="00655175" w:rsidRPr="00250250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Свойства золота различны от свойств железа. </w:t>
      </w:r>
    </w:p>
    <w:p w14:paraId="408F0D95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You have to call the company that will be the prime user of the facility.</w:t>
      </w:r>
    </w:p>
    <w:p w14:paraId="4B08D236" w14:textId="77777777" w:rsidR="00655175" w:rsidRPr="00DE2225" w:rsidRDefault="00655175" w:rsidP="0065517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обязаны </w:t>
      </w:r>
      <w:r w:rsidRPr="002A5304">
        <w:rPr>
          <w:rFonts w:ascii="Times New Roman" w:hAnsi="Times New Roman" w:cs="Times New Roman"/>
          <w:strike/>
          <w:sz w:val="28"/>
          <w:szCs w:val="28"/>
        </w:rPr>
        <w:t>позвать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04">
        <w:rPr>
          <w:rFonts w:ascii="Times New Roman" w:hAnsi="Times New Roman" w:cs="Times New Roman"/>
          <w:color w:val="FF0000"/>
          <w:sz w:val="28"/>
          <w:szCs w:val="28"/>
        </w:rPr>
        <w:t>позвонить в компанию</w:t>
      </w:r>
      <w:r>
        <w:rPr>
          <w:rFonts w:ascii="Times New Roman" w:hAnsi="Times New Roman" w:cs="Times New Roman"/>
          <w:sz w:val="28"/>
          <w:szCs w:val="28"/>
        </w:rPr>
        <w:t>, которая будет основным пользователем объекта.</w:t>
      </w:r>
    </w:p>
    <w:p w14:paraId="2C754D97" w14:textId="77777777" w:rsidR="00655175" w:rsidRPr="00521FFB" w:rsidRDefault="00655175" w:rsidP="00655175">
      <w:pPr>
        <w:ind w:left="705" w:hanging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Nothing in the world moves faster than light. It moves at the rate of 300,000 km/sec.</w:t>
      </w:r>
    </w:p>
    <w:p w14:paraId="2B2E69E1" w14:textId="77777777" w:rsidR="00655175" w:rsidRPr="00655175" w:rsidRDefault="00655175" w:rsidP="00655175">
      <w:pPr>
        <w:ind w:left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Ничто в мире не движется быстрее чем свет. Он движется </w:t>
      </w:r>
      <w:bookmarkStart w:id="0" w:name="_GoBack"/>
      <w:r w:rsidRPr="000E5B05">
        <w:rPr>
          <w:rFonts w:ascii="Times New Roman" w:hAnsi="Times New Roman" w:cs="Times New Roman"/>
          <w:strike/>
          <w:sz w:val="28"/>
          <w:szCs w:val="28"/>
        </w:rPr>
        <w:t>в среднем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04">
        <w:rPr>
          <w:rFonts w:ascii="Times New Roman" w:hAnsi="Times New Roman" w:cs="Times New Roman"/>
          <w:color w:val="FF0000"/>
          <w:sz w:val="28"/>
          <w:szCs w:val="28"/>
        </w:rPr>
        <w:t xml:space="preserve">со скоростью </w:t>
      </w:r>
      <w:r w:rsidRPr="00655175">
        <w:rPr>
          <w:rFonts w:ascii="Times New Roman" w:hAnsi="Times New Roman" w:cs="Times New Roman"/>
          <w:sz w:val="28"/>
          <w:szCs w:val="28"/>
          <w:lang w:val="en-US"/>
        </w:rPr>
        <w:t xml:space="preserve">300,000 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655175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сек</w:t>
      </w:r>
      <w:r w:rsidRPr="006551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EA0B647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 have just told them it was your project.      </w:t>
      </w:r>
    </w:p>
    <w:p w14:paraId="667D9DF4" w14:textId="77777777" w:rsidR="00655175" w:rsidRPr="00DE2225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что сказал им, что это был ваш проект.</w:t>
      </w:r>
    </w:p>
    <w:p w14:paraId="7C218383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is important that the building be rebuilt.</w:t>
      </w:r>
    </w:p>
    <w:p w14:paraId="2CBF2BAE" w14:textId="77777777" w:rsidR="00655175" w:rsidRPr="00DE2225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Важно, чтобы здание </w:t>
      </w:r>
      <w:r w:rsidRPr="002A5304">
        <w:rPr>
          <w:rFonts w:ascii="Times New Roman" w:hAnsi="Times New Roman" w:cs="Times New Roman"/>
          <w:strike/>
          <w:sz w:val="28"/>
          <w:szCs w:val="28"/>
        </w:rPr>
        <w:t>было перестроено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04">
        <w:rPr>
          <w:rFonts w:ascii="Times New Roman" w:hAnsi="Times New Roman" w:cs="Times New Roman"/>
          <w:color w:val="FF0000"/>
          <w:sz w:val="28"/>
          <w:szCs w:val="28"/>
        </w:rPr>
        <w:t>восстановили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FB8C0D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was in May when we received the new equipment.</w:t>
      </w:r>
    </w:p>
    <w:p w14:paraId="1938A066" w14:textId="77777777" w:rsidR="00655175" w:rsidRPr="00DE2225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2A5304">
        <w:rPr>
          <w:rFonts w:ascii="Times New Roman" w:hAnsi="Times New Roman" w:cs="Times New Roman"/>
          <w:color w:val="FF0000"/>
          <w:sz w:val="28"/>
          <w:szCs w:val="28"/>
        </w:rPr>
        <w:t>новое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оборудование. </w:t>
      </w:r>
    </w:p>
    <w:p w14:paraId="2C6E1C15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Many substances exist only in one state.</w:t>
      </w:r>
    </w:p>
    <w:p w14:paraId="17381FDB" w14:textId="77777777" w:rsidR="00655175" w:rsidRPr="00DE2225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Многие вещества существуют только в одном состоянии.</w:t>
      </w:r>
    </w:p>
    <w:p w14:paraId="5F2AE04F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has to be careful while testing ventilators for conditioning rooms.</w:t>
      </w:r>
    </w:p>
    <w:p w14:paraId="0AEC290B" w14:textId="77777777" w:rsidR="00655175" w:rsidRPr="00DE2225" w:rsidRDefault="00655175" w:rsidP="0065517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осторожными при тестировании вентиляторов для кондиционирования комнат.</w:t>
      </w:r>
    </w:p>
    <w:p w14:paraId="20EF4584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Some materials are good conductors of heat and others are poor ones.</w:t>
      </w:r>
    </w:p>
    <w:p w14:paraId="164AAD7A" w14:textId="77777777" w:rsidR="00655175" w:rsidRPr="00DE2225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- хорошие проводники тепла, а другие - плохие. </w:t>
      </w:r>
    </w:p>
    <w:p w14:paraId="49EDD09A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can easily understand peoples' aspirations for world peace.</w:t>
      </w:r>
    </w:p>
    <w:p w14:paraId="43686F06" w14:textId="77777777" w:rsidR="00655175" w:rsidRPr="00DE2225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человеческое стремление к миру во всем мире. </w:t>
      </w:r>
    </w:p>
    <w:p w14:paraId="1878132C" w14:textId="77777777" w:rsidR="00655175" w:rsidRPr="00521FFB" w:rsidRDefault="00655175" w:rsidP="00655175">
      <w:pPr>
        <w:ind w:left="705" w:hanging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Today it means the struggle for an independent foreign policy, one that will halt alarmed intervention.</w:t>
      </w:r>
    </w:p>
    <w:p w14:paraId="5184383B" w14:textId="77777777" w:rsidR="00655175" w:rsidRPr="00102BA7" w:rsidRDefault="00655175" w:rsidP="00655175">
      <w:pPr>
        <w:ind w:left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означает борьбу за независимую внешнюю политику</w:t>
      </w:r>
      <w:r w:rsidRPr="004B39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 w:rsidRPr="00102BA7">
        <w:rPr>
          <w:rFonts w:ascii="Times New Roman" w:hAnsi="Times New Roman" w:cs="Times New Roman"/>
          <w:strike/>
          <w:sz w:val="28"/>
          <w:szCs w:val="28"/>
        </w:rPr>
        <w:t>приостановит тревожное вмешательство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102BA7">
        <w:rPr>
          <w:rFonts w:ascii="Times New Roman" w:hAnsi="Times New Roman" w:cs="Times New Roman"/>
          <w:color w:val="FF0000"/>
          <w:sz w:val="28"/>
          <w:szCs w:val="28"/>
        </w:rPr>
        <w:t>положит конец всякой вооруженной интервенции.</w:t>
      </w:r>
    </w:p>
    <w:p w14:paraId="586E0094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15.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master this </w:t>
      </w:r>
      <w:proofErr w:type="spellStart"/>
      <w:r w:rsidRPr="00521FFB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52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19231B" w14:textId="77777777" w:rsidR="00655175" w:rsidRPr="00ED65D4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освоить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648784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machines that you see are produced here.</w:t>
      </w:r>
    </w:p>
    <w:p w14:paraId="75AFC272" w14:textId="77777777" w:rsidR="00655175" w:rsidRPr="004B39A5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02BA7">
        <w:rPr>
          <w:rFonts w:ascii="Times New Roman" w:hAnsi="Times New Roman" w:cs="Times New Roman"/>
          <w:strike/>
          <w:sz w:val="28"/>
          <w:szCs w:val="28"/>
        </w:rPr>
        <w:t>Машины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102BA7">
        <w:rPr>
          <w:rFonts w:ascii="Times New Roman" w:hAnsi="Times New Roman" w:cs="Times New Roman"/>
          <w:color w:val="FF0000"/>
          <w:sz w:val="28"/>
          <w:szCs w:val="28"/>
        </w:rPr>
        <w:t>Станки</w:t>
      </w:r>
      <w:r>
        <w:rPr>
          <w:rFonts w:ascii="Times New Roman" w:hAnsi="Times New Roman" w:cs="Times New Roman"/>
          <w:sz w:val="28"/>
          <w:szCs w:val="28"/>
        </w:rPr>
        <w:t xml:space="preserve">, которые ты видишь, производятся здесь. </w:t>
      </w:r>
    </w:p>
    <w:p w14:paraId="72C3740A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17.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This method is more efficient than that of your team.</w:t>
      </w:r>
    </w:p>
    <w:p w14:paraId="4F47A1BD" w14:textId="77777777" w:rsidR="00655175" w:rsidRPr="004B39A5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эффективен</w:t>
      </w:r>
      <w:r w:rsidRPr="004B3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у вашей команды. </w:t>
      </w:r>
    </w:p>
    <w:p w14:paraId="0A149E1D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18.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must study a foreign language regularly.</w:t>
      </w:r>
    </w:p>
    <w:p w14:paraId="540278D4" w14:textId="77777777" w:rsidR="00655175" w:rsidRPr="004B39A5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иностранный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регулярно. </w:t>
      </w:r>
    </w:p>
    <w:p w14:paraId="7DE242FD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 find it hard to understand him.</w:t>
      </w:r>
    </w:p>
    <w:p w14:paraId="6C30EC47" w14:textId="77777777" w:rsidR="00655175" w:rsidRPr="00ED65D4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BE5501D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This method makes it possible to obtain reliable data.</w:t>
      </w:r>
    </w:p>
    <w:p w14:paraId="173F26CE" w14:textId="77777777" w:rsidR="00655175" w:rsidRPr="004B39A5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надежные </w:t>
      </w:r>
      <w:r w:rsidRPr="00102BA7">
        <w:rPr>
          <w:rFonts w:ascii="Times New Roman" w:hAnsi="Times New Roman" w:cs="Times New Roman"/>
          <w:color w:val="FF0000"/>
          <w:sz w:val="28"/>
          <w:szCs w:val="28"/>
        </w:rPr>
        <w:t>(достоверные)</w:t>
      </w:r>
      <w:r>
        <w:rPr>
          <w:rFonts w:ascii="Times New Roman" w:hAnsi="Times New Roman" w:cs="Times New Roman"/>
          <w:sz w:val="28"/>
          <w:szCs w:val="28"/>
        </w:rPr>
        <w:t xml:space="preserve"> данные. </w:t>
      </w:r>
    </w:p>
    <w:p w14:paraId="6CC05E23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That' s just what I was going to say.</w:t>
      </w:r>
    </w:p>
    <w:p w14:paraId="2AE8527D" w14:textId="77777777" w:rsidR="00655175" w:rsidRPr="004B39A5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Это именно то, что я собирался сказать. </w:t>
      </w:r>
    </w:p>
    <w:p w14:paraId="2DB13CEF" w14:textId="77777777" w:rsidR="00655175" w:rsidRPr="00521FFB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 hear a knock at the door. It is our new neighbor.</w:t>
      </w:r>
    </w:p>
    <w:p w14:paraId="037B6728" w14:textId="77777777" w:rsidR="00655175" w:rsidRPr="00ED65D4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слышу стук в дверь. Это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Pr="00102BA7">
        <w:rPr>
          <w:rFonts w:ascii="Times New Roman" w:hAnsi="Times New Roman" w:cs="Times New Roman"/>
          <w:strike/>
          <w:sz w:val="28"/>
          <w:szCs w:val="28"/>
        </w:rPr>
        <w:t>и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</w:t>
      </w:r>
      <w:r w:rsidRPr="00102BA7">
        <w:rPr>
          <w:rFonts w:ascii="Times New Roman" w:hAnsi="Times New Roman" w:cs="Times New Roman"/>
          <w:strike/>
          <w:sz w:val="28"/>
          <w:szCs w:val="28"/>
        </w:rPr>
        <w:t>е</w:t>
      </w:r>
      <w:r w:rsidRPr="00102BA7">
        <w:rPr>
          <w:rFonts w:ascii="Times New Roman" w:hAnsi="Times New Roman" w:cs="Times New Roman"/>
          <w:color w:val="FF0000"/>
          <w:sz w:val="28"/>
          <w:szCs w:val="28"/>
        </w:rPr>
        <w:t>й</w:t>
      </w:r>
      <w:proofErr w:type="spellEnd"/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сосед</w:t>
      </w:r>
      <w:r w:rsidRPr="00102BA7">
        <w:rPr>
          <w:rFonts w:ascii="Times New Roman" w:hAnsi="Times New Roman" w:cs="Times New Roman"/>
          <w:strike/>
          <w:sz w:val="28"/>
          <w:szCs w:val="28"/>
        </w:rPr>
        <w:t>и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0312434" w14:textId="77777777" w:rsidR="00655175" w:rsidRPr="00ED65D4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He began to study English. He</w:t>
      </w:r>
      <w:r w:rsidRPr="00ED65D4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Pr="00ED65D4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likes</w:t>
      </w:r>
      <w:r w:rsidRPr="00ED65D4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D65D4">
        <w:rPr>
          <w:rFonts w:ascii="Times New Roman" w:hAnsi="Times New Roman" w:cs="Times New Roman"/>
          <w:sz w:val="28"/>
          <w:szCs w:val="28"/>
        </w:rPr>
        <w:t>.</w:t>
      </w:r>
    </w:p>
    <w:p w14:paraId="68469AFB" w14:textId="77777777" w:rsidR="00655175" w:rsidRPr="004B39A5" w:rsidRDefault="00655175" w:rsidP="00655175">
      <w:pPr>
        <w:jc w:val="both"/>
        <w:rPr>
          <w:rFonts w:ascii="Times New Roman" w:hAnsi="Times New Roman" w:cs="Times New Roman"/>
          <w:sz w:val="28"/>
          <w:szCs w:val="28"/>
        </w:rPr>
      </w:pPr>
      <w:r w:rsidRPr="00ED65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английский. Ему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самом деле нравится. </w:t>
      </w:r>
    </w:p>
    <w:p w14:paraId="77B482F2" w14:textId="77777777" w:rsidR="00655175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master this </w:t>
      </w:r>
      <w:proofErr w:type="spellStart"/>
      <w:r w:rsidRPr="00521FFB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52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310701A" w14:textId="77777777" w:rsidR="00655175" w:rsidRDefault="00655175" w:rsidP="006551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освоить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ED65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52D75B" w14:textId="77777777" w:rsidR="00655175" w:rsidRDefault="00655175"/>
    <w:sectPr w:rsidR="0065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75"/>
    <w:rsid w:val="000E5B05"/>
    <w:rsid w:val="0065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807A"/>
  <w15:chartTrackingRefBased/>
  <w15:docId w15:val="{B30F7431-296C-404C-B9AE-E695D33E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Пырнова</dc:creator>
  <cp:keywords/>
  <dc:description/>
  <cp:lastModifiedBy>Ольга Пырнова</cp:lastModifiedBy>
  <cp:revision>2</cp:revision>
  <dcterms:created xsi:type="dcterms:W3CDTF">2020-04-07T11:27:00Z</dcterms:created>
  <dcterms:modified xsi:type="dcterms:W3CDTF">2020-04-07T11:32:00Z</dcterms:modified>
</cp:coreProperties>
</file>