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38F282" w14:paraId="10B394A4" wp14:textId="3500EAD7">
      <w:pPr>
        <w:pStyle w:val="Heading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GoBack" w:id="0"/>
      <w:bookmarkEnd w:id="0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Задание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It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one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that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Exercises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for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translation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without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answers</w:t>
      </w:r>
      <w:proofErr w:type="spellEnd"/>
      <w:r w:rsidRPr="6E38F282" w:rsidR="6E38F282">
        <w:rPr>
          <w:rFonts w:ascii="Times New Roman" w:hAnsi="Times New Roman" w:eastAsia="Times New Roman" w:cs="Times New Roman"/>
          <w:color w:val="auto"/>
          <w:sz w:val="28"/>
          <w:szCs w:val="28"/>
        </w:rPr>
        <w:t>)</w:t>
      </w:r>
    </w:p>
    <w:p xmlns:wp14="http://schemas.microsoft.com/office/word/2010/wordml" w:rsidP="6E38F282" w14:paraId="03A7278B" wp14:textId="2F9CD8AA">
      <w:pPr>
        <w:pStyle w:val="Normal"/>
      </w:pPr>
    </w:p>
    <w:p xmlns:wp14="http://schemas.microsoft.com/office/word/2010/wordml" w:rsidP="6E38F282" w14:paraId="1CC55B0D" wp14:textId="7C4C8A7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BEE747" w:rsidR="4ABEE747">
        <w:rPr>
          <w:sz w:val="28"/>
          <w:szCs w:val="28"/>
        </w:rPr>
        <w:t xml:space="preserve">Они </w:t>
      </w:r>
      <w:r w:rsidRPr="4ABEE747" w:rsidR="4ABEE747">
        <w:rPr>
          <w:sz w:val="28"/>
          <w:szCs w:val="28"/>
          <w:highlight w:val="red"/>
        </w:rPr>
        <w:t>(продуктивно разработали)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успешно спроектировали</w:t>
      </w:r>
      <w:r w:rsidRPr="4ABEE747" w:rsidR="4ABEE747">
        <w:rPr>
          <w:sz w:val="28"/>
          <w:szCs w:val="28"/>
        </w:rPr>
        <w:t xml:space="preserve"> макет этой части здания</w:t>
      </w:r>
    </w:p>
    <w:p xmlns:wp14="http://schemas.microsoft.com/office/word/2010/wordml" w:rsidP="6E38F282" w14:paraId="451F1B22" wp14:textId="22A4F2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Известно, что медь обладает большей проводимостью, чем железо +</w:t>
      </w:r>
    </w:p>
    <w:p xmlns:wp14="http://schemas.microsoft.com/office/word/2010/wordml" w:rsidP="6E38F282" w14:paraId="29759426" wp14:textId="30A6B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Направление движения тела то же, что и у силы, действующей на это тело. +</w:t>
      </w:r>
    </w:p>
    <w:p xmlns:wp14="http://schemas.microsoft.com/office/word/2010/wordml" w:rsidP="6E38F282" w14:paraId="0FAA6894" wp14:textId="3FBFCE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Свойства золота отличаются от свойств железа +</w:t>
      </w:r>
    </w:p>
    <w:p xmlns:wp14="http://schemas.microsoft.com/office/word/2010/wordml" w:rsidP="6E38F282" w14:paraId="6E6218C5" wp14:textId="1CE9413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  <w:highlight w:val="red"/>
        </w:rPr>
        <w:t>(Нужно)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Вы должны</w:t>
      </w:r>
      <w:r w:rsidRPr="4ABEE747" w:rsidR="4ABEE747">
        <w:rPr>
          <w:sz w:val="28"/>
          <w:szCs w:val="28"/>
        </w:rPr>
        <w:t xml:space="preserve"> позвонить кампании, которая станет основным пользователем </w:t>
      </w:r>
      <w:r w:rsidRPr="4ABEE747" w:rsidR="4ABEE747">
        <w:rPr>
          <w:sz w:val="28"/>
          <w:szCs w:val="28"/>
          <w:highlight w:val="red"/>
        </w:rPr>
        <w:t>(установки)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данного сооружения</w:t>
      </w:r>
    </w:p>
    <w:p xmlns:wp14="http://schemas.microsoft.com/office/word/2010/wordml" w:rsidP="6E38F282" w14:paraId="07088F56" wp14:textId="09FC6A3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Ничего в мире не движется быстрее света. Он движется со скоростью 300 000 км/ч +</w:t>
      </w:r>
    </w:p>
    <w:p xmlns:wp14="http://schemas.microsoft.com/office/word/2010/wordml" w:rsidP="6E38F282" w14:paraId="10271F99" wp14:textId="72A2A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Я только что сказал им, что это был твой проект +</w:t>
      </w:r>
    </w:p>
    <w:p xmlns:wp14="http://schemas.microsoft.com/office/word/2010/wordml" w:rsidP="6E38F282" w14:paraId="11220309" wp14:textId="395735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 xml:space="preserve">Важно, </w:t>
      </w:r>
      <w:r w:rsidRPr="4ABEE747" w:rsidR="4ABEE747">
        <w:rPr>
          <w:sz w:val="28"/>
          <w:szCs w:val="28"/>
          <w:highlight w:val="red"/>
        </w:rPr>
        <w:t>(что)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чтобы</w:t>
      </w:r>
      <w:r w:rsidRPr="4ABEE747" w:rsidR="4ABEE747">
        <w:rPr>
          <w:sz w:val="28"/>
          <w:szCs w:val="28"/>
        </w:rPr>
        <w:t xml:space="preserve"> здание </w:t>
      </w:r>
      <w:r w:rsidRPr="4ABEE747" w:rsidR="4ABEE747">
        <w:rPr>
          <w:sz w:val="28"/>
          <w:szCs w:val="28"/>
          <w:highlight w:val="red"/>
        </w:rPr>
        <w:t>(будет перестроено)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восстановили</w:t>
      </w:r>
    </w:p>
    <w:p xmlns:wp14="http://schemas.microsoft.com/office/word/2010/wordml" w:rsidP="6E38F282" w14:paraId="1B1C4A4E" wp14:textId="2D7246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Именно в мае мы получили новое оборудование +</w:t>
      </w:r>
    </w:p>
    <w:p xmlns:wp14="http://schemas.microsoft.com/office/word/2010/wordml" w:rsidP="6E38F282" w14:paraId="4A31EA28" wp14:textId="2DB8D5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Много веществ существует только в одном состоянии +</w:t>
      </w:r>
    </w:p>
    <w:p xmlns:wp14="http://schemas.microsoft.com/office/word/2010/wordml" w:rsidP="6E38F282" w14:paraId="37F06F11" wp14:textId="2FFD71E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Нужно быть осторожным во время тестирования вентиляторов, кондиционирующих помещения</w:t>
      </w:r>
    </w:p>
    <w:p xmlns:wp14="http://schemas.microsoft.com/office/word/2010/wordml" w:rsidP="6E38F282" w14:paraId="1F15740B" wp14:textId="5090DF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Некоторые материалы хорошо проводят тепло, а некоторые - плохо +</w:t>
      </w:r>
    </w:p>
    <w:p xmlns:wp14="http://schemas.microsoft.com/office/word/2010/wordml" w:rsidP="6E38F282" w14:paraId="2958ED0B" wp14:textId="6C9EA2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Довольно легко понять стремление людей к миру во всем мире +</w:t>
      </w:r>
    </w:p>
    <w:p w:rsidR="4ABEE747" w:rsidP="4ABEE747" w:rsidRDefault="4ABEE747" w14:paraId="2F759782" w14:textId="4A16AD8F">
      <w:pPr>
        <w:pStyle w:val="ListParagraph"/>
        <w:numPr>
          <w:ilvl w:val="0"/>
          <w:numId w:val="2"/>
        </w:numPr>
        <w:rPr>
          <w:noProof w:val="0"/>
          <w:sz w:val="28"/>
          <w:szCs w:val="28"/>
          <w:lang w:val="ru-RU"/>
        </w:rPr>
      </w:pP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red"/>
        </w:rPr>
        <w:t>(Сегодня важна борьба за независимую внешнюю политику, которая остановит вмешательство</w:t>
      </w:r>
      <w:proofErr w:type="gramStart"/>
      <w:r w:rsidRPr="4ABEE747" w:rsidR="4ABEE747">
        <w:rPr>
          <w:sz w:val="28"/>
          <w:szCs w:val="28"/>
          <w:highlight w:val="red"/>
        </w:rPr>
        <w:t>)</w:t>
      </w:r>
      <w:proofErr w:type="gramEnd"/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highlight w:val="green"/>
          <w:u w:val="single"/>
          <w:lang w:val="ru-RU"/>
        </w:rPr>
        <w:t>Сегодня это означает борьбу за независимую внешнюю политику, политику, которая положит конец всякой вооружённой интервенции.</w:t>
      </w:r>
    </w:p>
    <w:p xmlns:wp14="http://schemas.microsoft.com/office/word/2010/wordml" w:rsidP="6E38F282" w14:paraId="70047628" wp14:textId="23125C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  <w:highlight w:val="red"/>
        </w:rPr>
        <w:t>(Важно)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Необходимо</w:t>
      </w:r>
      <w:r w:rsidRPr="4ABEE747" w:rsidR="4ABEE747">
        <w:rPr>
          <w:sz w:val="28"/>
          <w:szCs w:val="28"/>
        </w:rPr>
        <w:t xml:space="preserve"> овладеть этой специальностью</w:t>
      </w:r>
    </w:p>
    <w:p xmlns:wp14="http://schemas.microsoft.com/office/word/2010/wordml" w:rsidP="6E38F282" w14:paraId="577DD419" wp14:textId="6C25674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red"/>
        </w:rPr>
        <w:t>(Машины)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Станки</w:t>
      </w:r>
      <w:r w:rsidRPr="4ABEE747" w:rsidR="4ABEE747">
        <w:rPr>
          <w:sz w:val="28"/>
          <w:szCs w:val="28"/>
        </w:rPr>
        <w:t>, которые ты видишь, были произведены здесь</w:t>
      </w:r>
    </w:p>
    <w:p xmlns:wp14="http://schemas.microsoft.com/office/word/2010/wordml" w:rsidP="6E38F282" w14:paraId="2F1EE3E4" wp14:textId="5DF831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Этот метод наиболее эффективен, чем метод твоей команды +</w:t>
      </w:r>
    </w:p>
    <w:p xmlns:wp14="http://schemas.microsoft.com/office/word/2010/wordml" w:rsidP="6E38F282" w14:paraId="0AE5A46D" wp14:textId="23EE23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Иностранным языком нужно заниматься регулярно +</w:t>
      </w:r>
    </w:p>
    <w:p xmlns:wp14="http://schemas.microsoft.com/office/word/2010/wordml" w:rsidP="6E38F282" w14:paraId="521DE36D" wp14:textId="2CAF62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Мне сложно понять его +</w:t>
      </w:r>
    </w:p>
    <w:p xmlns:wp14="http://schemas.microsoft.com/office/word/2010/wordml" w:rsidP="6E38F282" w14:paraId="390F1F46" wp14:textId="741B65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Этот метод позволяет получить достоверные данные +</w:t>
      </w:r>
    </w:p>
    <w:p xmlns:wp14="http://schemas.microsoft.com/office/word/2010/wordml" w:rsidP="6E38F282" w14:paraId="575BF342" wp14:textId="4FDCBE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Я именно это и собирался сказать +</w:t>
      </w:r>
    </w:p>
    <w:p xmlns:wp14="http://schemas.microsoft.com/office/word/2010/wordml" w:rsidP="6E38F282" w14:paraId="4732AC8F" wp14:textId="5BBD88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 xml:space="preserve">Я </w:t>
      </w:r>
      <w:r w:rsidRPr="4ABEE747" w:rsidR="4ABEE747">
        <w:rPr>
          <w:sz w:val="28"/>
          <w:szCs w:val="28"/>
          <w:highlight w:val="red"/>
        </w:rPr>
        <w:t>(слышал)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слышу</w:t>
      </w:r>
      <w:r w:rsidRPr="4ABEE747" w:rsidR="4ABEE747">
        <w:rPr>
          <w:sz w:val="28"/>
          <w:szCs w:val="28"/>
        </w:rPr>
        <w:t xml:space="preserve"> стук в дверь. Это наш новый сосед</w:t>
      </w:r>
    </w:p>
    <w:p xmlns:wp14="http://schemas.microsoft.com/office/word/2010/wordml" w:rsidP="6E38F282" w14:paraId="6072085F" wp14:textId="0AA248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>Он начал учить Английский. Ему правда очень нравится. +</w:t>
      </w:r>
    </w:p>
    <w:p xmlns:wp14="http://schemas.microsoft.com/office/word/2010/wordml" w:rsidP="6E38F282" w14:paraId="2E71ED52" wp14:textId="5BEE5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red"/>
        </w:rPr>
        <w:t>(Важно)</w:t>
      </w:r>
      <w:r w:rsidRPr="4ABEE747" w:rsidR="4ABEE747">
        <w:rPr>
          <w:sz w:val="28"/>
          <w:szCs w:val="28"/>
        </w:rPr>
        <w:t xml:space="preserve"> </w:t>
      </w:r>
      <w:r w:rsidRPr="4ABEE747" w:rsidR="4ABEE747">
        <w:rPr>
          <w:sz w:val="28"/>
          <w:szCs w:val="28"/>
          <w:highlight w:val="green"/>
          <w:u w:val="single"/>
        </w:rPr>
        <w:t>Необходимо</w:t>
      </w:r>
      <w:r w:rsidRPr="4ABEE747" w:rsidR="4ABEE747">
        <w:rPr>
          <w:sz w:val="28"/>
          <w:szCs w:val="28"/>
        </w:rPr>
        <w:t xml:space="preserve"> овладеть этой специальностью</w:t>
      </w:r>
    </w:p>
    <w:p xmlns:wp14="http://schemas.microsoft.com/office/word/2010/wordml" w:rsidP="6E38F282" w14:paraId="49AB5989" wp14:textId="73DD7F13">
      <w:pPr>
        <w:pStyle w:val="Normal"/>
        <w:ind w:left="360"/>
        <w:rPr>
          <w:sz w:val="28"/>
          <w:szCs w:val="28"/>
        </w:rPr>
      </w:pPr>
    </w:p>
    <w:p xmlns:wp14="http://schemas.microsoft.com/office/word/2010/wordml" w:rsidP="6E38F282" w14:paraId="501817AE" wp14:textId="3553281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C53339"/>
  <w15:docId w15:val="{5b827f11-6f82-4215-b946-4d9529f5a704}"/>
  <w:rsids>
    <w:rsidRoot w:val="6EC53339"/>
    <w:rsid w:val="4ABEE747"/>
    <w:rsid w:val="6E38F282"/>
    <w:rsid w:val="6EC533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9daaac6c1e145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2020-03-27T13:11:38.2872676Z</dcterms:created>
  <dcterms:modified xsi:type="dcterms:W3CDTF">2020-04-10T07:32:46.0048381Z</dcterms:modified>
  <dc:creator>A.R. S.S</dc:creator>
  <lastModifiedBy>A.R. S.S</lastModifiedBy>
</coreProperties>
</file>