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15" w:rsidRDefault="00537515" w:rsidP="00537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Smart grids (Part 3(I))</w:t>
      </w:r>
    </w:p>
    <w:p w:rsidR="004C171D" w:rsidRDefault="004C171D" w:rsidP="004C171D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403"/>
        <w:gridCol w:w="4968"/>
      </w:tblGrid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he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lack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537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45DC4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45D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45DC4" w:rsidRDefault="00145DC4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red"/>
                <w:lang w:eastAsia="ru-RU"/>
              </w:rPr>
            </w:pPr>
            <w:r w:rsidRPr="00145DC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рамки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45DC4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45D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45DC4" w:rsidRDefault="00145DC4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45DC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простираться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145DC4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red"/>
                <w:lang w:eastAsia="ru-RU"/>
              </w:rPr>
              <w:t>ключевой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Active</w:t>
            </w:r>
            <w:proofErr w:type="spellEnd"/>
            <w:r w:rsidR="00537515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Network</w:t>
            </w:r>
            <w:proofErr w:type="spellEnd"/>
            <w:r w:rsidR="00537515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145DC4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5DC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У</w:t>
            </w:r>
            <w:r w:rsidR="004C171D" w:rsidRPr="00145DC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правление</w:t>
            </w:r>
            <w:r w:rsidRPr="00145DC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активной схемой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145DC4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5DC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улучшать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145DC4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5DC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Быстрое понимание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oltage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145DC4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Контроль напряжения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ault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145DC4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Уровень отказа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istributed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145DC4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5DC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распределённые источники генерирования электрической энергии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ein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force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tabs>
                <w:tab w:val="left" w:pos="1080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istribution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utomatic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автоматический регулятор напряжения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DC4" w:rsidRPr="00145DC4" w:rsidRDefault="00145DC4" w:rsidP="00145DC4">
            <w:pPr>
              <w:pStyle w:val="a3"/>
              <w:spacing w:after="150"/>
              <w:jc w:val="center"/>
              <w:rPr>
                <w:color w:val="333333"/>
                <w:sz w:val="28"/>
                <w:szCs w:val="21"/>
              </w:rPr>
            </w:pPr>
            <w:r w:rsidRPr="00145DC4">
              <w:rPr>
                <w:color w:val="333333"/>
                <w:sz w:val="28"/>
                <w:szCs w:val="21"/>
              </w:rPr>
              <w:br/>
            </w:r>
            <w:r w:rsidRPr="00145DC4">
              <w:rPr>
                <w:color w:val="333333"/>
                <w:sz w:val="28"/>
                <w:szCs w:val="21"/>
                <w:highlight w:val="red"/>
              </w:rPr>
              <w:t>изменяться</w:t>
            </w:r>
          </w:p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cceptable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145DC4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Приемлемые пределы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load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145DC4" w:rsidP="00145DC4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 w:rsidRPr="00145DC4">
              <w:rPr>
                <w:color w:val="333333"/>
                <w:sz w:val="28"/>
                <w:szCs w:val="28"/>
                <w:highlight w:val="red"/>
              </w:rPr>
              <w:t>нагрузка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tatutory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45DC4" w:rsidRDefault="004C171D" w:rsidP="00145DC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45DC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установленный минимум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tatutory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45DC4" w:rsidRDefault="004C171D" w:rsidP="00145DC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45DC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установленный максимум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esult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145DC4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Приводить к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nergy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потери электроэнергии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регулировать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145DC4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5DC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производительность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reset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установленный предел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ope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справиться с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everse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71D" w:rsidRPr="00F6771D" w:rsidRDefault="00F6771D" w:rsidP="00F6771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F6771D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обратная мощность</w:t>
            </w:r>
          </w:p>
          <w:p w:rsidR="004C171D" w:rsidRPr="00537515" w:rsidRDefault="00F6771D" w:rsidP="00F6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71D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(от нагрузки в сеть)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ynamic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linerating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F67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71D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динамический режим работы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verhead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F6771D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F6771D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4C1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F6771D" w:rsidRDefault="00F67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red"/>
                <w:lang w:eastAsia="ru-RU"/>
              </w:rPr>
            </w:pPr>
            <w:r w:rsidRPr="00F6771D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значение</w:t>
            </w:r>
          </w:p>
        </w:tc>
      </w:tr>
      <w:tr w:rsidR="00F67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71D" w:rsidRPr="00537515" w:rsidRDefault="00F67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71D" w:rsidRPr="00F6771D" w:rsidRDefault="00F6771D">
            <w:pPr>
              <w:rPr>
                <w:color w:val="333333"/>
                <w:sz w:val="21"/>
                <w:szCs w:val="21"/>
              </w:rPr>
            </w:pPr>
          </w:p>
          <w:tbl>
            <w:tblPr>
              <w:tblW w:w="784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845"/>
            </w:tblGrid>
            <w:tr w:rsidR="00F6771D" w:rsidTr="00F6771D">
              <w:tc>
                <w:tcPr>
                  <w:tcW w:w="7845" w:type="dxa"/>
                  <w:shd w:val="clear" w:color="auto" w:fill="auto"/>
                  <w:hideMark/>
                </w:tcPr>
                <w:p w:rsidR="00F6771D" w:rsidRPr="00F6771D" w:rsidRDefault="00F6771D">
                  <w:pPr>
                    <w:pStyle w:val="a3"/>
                    <w:spacing w:before="0" w:beforeAutospacing="0" w:after="150" w:afterAutospacing="0"/>
                    <w:rPr>
                      <w:sz w:val="28"/>
                      <w:szCs w:val="28"/>
                    </w:rPr>
                  </w:pPr>
                  <w:r w:rsidRPr="00F6771D">
                    <w:rPr>
                      <w:sz w:val="28"/>
                      <w:szCs w:val="28"/>
                      <w:highlight w:val="red"/>
                    </w:rPr>
                    <w:t>пропускная способность</w:t>
                  </w:r>
                </w:p>
              </w:tc>
            </w:tr>
          </w:tbl>
          <w:p w:rsidR="00F6771D" w:rsidRDefault="00F6771D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  <w:tr w:rsidR="00F67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71D" w:rsidRPr="00537515" w:rsidRDefault="00F67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71D" w:rsidRPr="00537515" w:rsidRDefault="00F67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F67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71D" w:rsidRPr="00537515" w:rsidRDefault="00F67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71D" w:rsidRPr="00537515" w:rsidRDefault="00F67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71D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максимальная</w:t>
            </w: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производительность</w:t>
            </w:r>
          </w:p>
        </w:tc>
      </w:tr>
      <w:tr w:rsidR="00F67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71D" w:rsidRPr="00537515" w:rsidRDefault="00F67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Measurement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71D" w:rsidRPr="00537515" w:rsidRDefault="00F67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71D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Прибор измерения</w:t>
            </w:r>
          </w:p>
        </w:tc>
      </w:tr>
      <w:tr w:rsidR="00F67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71D" w:rsidRPr="00537515" w:rsidRDefault="00F67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71D" w:rsidRPr="00537515" w:rsidRDefault="00F67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71D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Производить выборку</w:t>
            </w:r>
          </w:p>
        </w:tc>
      </w:tr>
      <w:tr w:rsidR="00F67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71D" w:rsidRPr="00537515" w:rsidRDefault="00F67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71D" w:rsidRPr="00537515" w:rsidRDefault="00F6771D" w:rsidP="00F6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71D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вид в реальном времени</w:t>
            </w:r>
          </w:p>
        </w:tc>
      </w:tr>
      <w:tr w:rsidR="00F67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71D" w:rsidRPr="00537515" w:rsidRDefault="00F67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71D" w:rsidRPr="00537515" w:rsidRDefault="00F67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F67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71D" w:rsidRPr="00537515" w:rsidRDefault="00F67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Reactive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71D" w:rsidRPr="00537515" w:rsidRDefault="00F67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F67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71D" w:rsidRPr="00537515" w:rsidRDefault="00F67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71D" w:rsidRPr="00537515" w:rsidRDefault="00F67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F67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71D" w:rsidRPr="00537515" w:rsidRDefault="00F67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71D" w:rsidRPr="00537515" w:rsidRDefault="00F67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771D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введение</w:t>
            </w:r>
          </w:p>
        </w:tc>
      </w:tr>
      <w:tr w:rsidR="00F6771D" w:rsidRPr="00537515" w:rsidTr="00F6771D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71D" w:rsidRPr="00537515" w:rsidRDefault="00F67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71D" w:rsidRPr="00537515" w:rsidRDefault="00F67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4B51B8" w:rsidRDefault="004B51B8">
      <w:bookmarkStart w:id="0" w:name="_GoBack"/>
      <w:bookmarkEnd w:id="0"/>
    </w:p>
    <w:sectPr w:rsidR="004B51B8" w:rsidSect="00B1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71D"/>
    <w:rsid w:val="00145DC4"/>
    <w:rsid w:val="002C1968"/>
    <w:rsid w:val="004B51B8"/>
    <w:rsid w:val="004C171D"/>
    <w:rsid w:val="00537515"/>
    <w:rsid w:val="00B13FC6"/>
    <w:rsid w:val="00B52226"/>
    <w:rsid w:val="00F6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</dc:creator>
  <cp:lastModifiedBy>Пк</cp:lastModifiedBy>
  <cp:revision>2</cp:revision>
  <dcterms:created xsi:type="dcterms:W3CDTF">2020-04-13T15:06:00Z</dcterms:created>
  <dcterms:modified xsi:type="dcterms:W3CDTF">2020-04-13T15:06:00Z</dcterms:modified>
</cp:coreProperties>
</file>