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A7" w:rsidRPr="000C2CF9" w:rsidRDefault="004528A7" w:rsidP="004528A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Smart grids (Part 3(I)) Voc.</w:t>
      </w:r>
    </w:p>
    <w:p w:rsidR="004528A7" w:rsidRPr="00033742" w:rsidRDefault="004528A7" w:rsidP="004528A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small-scale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E5B34">
        <w:rPr>
          <w:rFonts w:ascii="Times New Roman" w:hAnsi="Times New Roman" w:cs="Times New Roman"/>
          <w:strike/>
          <w:color w:val="FF0000"/>
          <w:sz w:val="28"/>
          <w:szCs w:val="28"/>
        </w:rPr>
        <w:t>маломощный</w:t>
      </w:r>
      <w:r w:rsidR="00EE5B34">
        <w:rPr>
          <w:rFonts w:ascii="Times New Roman" w:hAnsi="Times New Roman" w:cs="Times New Roman"/>
          <w:strike/>
          <w:color w:val="FF0000"/>
          <w:sz w:val="28"/>
          <w:szCs w:val="28"/>
          <w:lang w:val="en-US"/>
        </w:rPr>
        <w:t xml:space="preserve"> </w:t>
      </w:r>
      <w:r w:rsidR="00EE5B34" w:rsidRPr="00561BD7">
        <w:rPr>
          <w:rFonts w:ascii="Times New Roman" w:hAnsi="Times New Roman" w:cs="Times New Roman"/>
          <w:color w:val="00B050"/>
          <w:sz w:val="28"/>
          <w:szCs w:val="28"/>
        </w:rPr>
        <w:t>мелкомасштабный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embedded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E5B34">
        <w:rPr>
          <w:rFonts w:ascii="Times New Roman" w:hAnsi="Times New Roman" w:cs="Times New Roman"/>
          <w:strike/>
          <w:color w:val="FF0000"/>
          <w:sz w:val="28"/>
          <w:szCs w:val="28"/>
        </w:rPr>
        <w:t>встроенный</w:t>
      </w:r>
      <w:r w:rsidR="00EE5B34">
        <w:rPr>
          <w:rFonts w:ascii="Times New Roman" w:hAnsi="Times New Roman" w:cs="Times New Roman"/>
          <w:strike/>
          <w:color w:val="FF0000"/>
          <w:sz w:val="28"/>
          <w:szCs w:val="28"/>
          <w:lang w:val="en-US"/>
        </w:rPr>
        <w:t xml:space="preserve"> </w:t>
      </w:r>
      <w:r w:rsidR="00EE5B34" w:rsidRPr="00561BD7">
        <w:rPr>
          <w:rFonts w:ascii="Times New Roman" w:hAnsi="Times New Roman" w:cs="Times New Roman"/>
          <w:color w:val="00B050"/>
          <w:sz w:val="28"/>
          <w:szCs w:val="28"/>
        </w:rPr>
        <w:t>интегрированный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cut down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сокращать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cause</w:t>
      </w:r>
      <w:r w:rsidRPr="00EE5B34">
        <w:rPr>
          <w:rFonts w:ascii="Times New Roman" w:hAnsi="Times New Roman" w:cs="Times New Roman"/>
          <w:sz w:val="28"/>
          <w:szCs w:val="28"/>
        </w:rPr>
        <w:t xml:space="preserve"> – </w:t>
      </w:r>
      <w:r w:rsidRPr="00EE5B34">
        <w:rPr>
          <w:rFonts w:ascii="Times New Roman" w:hAnsi="Times New Roman" w:cs="Times New Roman"/>
          <w:strike/>
          <w:color w:val="FF0000"/>
          <w:sz w:val="28"/>
          <w:szCs w:val="28"/>
        </w:rPr>
        <w:t>вызывать</w:t>
      </w:r>
      <w:r w:rsidR="00EE5B34" w:rsidRPr="00EE5B34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EE5B34" w:rsidRPr="00561BD7">
        <w:rPr>
          <w:rFonts w:ascii="Times New Roman" w:hAnsi="Times New Roman" w:cs="Times New Roman"/>
          <w:color w:val="00B050"/>
          <w:sz w:val="28"/>
          <w:szCs w:val="28"/>
        </w:rPr>
        <w:t>вызвать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huge</w:t>
      </w:r>
      <w:r w:rsidRPr="00EE5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B34">
        <w:rPr>
          <w:rFonts w:ascii="Times New Roman" w:hAnsi="Times New Roman" w:cs="Times New Roman"/>
          <w:sz w:val="28"/>
          <w:szCs w:val="28"/>
        </w:rPr>
        <w:t xml:space="preserve">– </w:t>
      </w:r>
      <w:r w:rsidRPr="000C2CF9">
        <w:rPr>
          <w:rFonts w:ascii="Times New Roman" w:hAnsi="Times New Roman" w:cs="Times New Roman"/>
          <w:sz w:val="28"/>
          <w:szCs w:val="28"/>
        </w:rPr>
        <w:t>огромный</w:t>
      </w:r>
      <w:r w:rsidR="00EE5B34">
        <w:rPr>
          <w:rFonts w:ascii="Times New Roman" w:hAnsi="Times New Roman" w:cs="Times New Roman"/>
          <w:sz w:val="28"/>
          <w:szCs w:val="28"/>
        </w:rPr>
        <w:t xml:space="preserve">, </w:t>
      </w:r>
      <w:r w:rsidR="00EE5B34" w:rsidRPr="00561BD7">
        <w:rPr>
          <w:rFonts w:ascii="Times New Roman" w:hAnsi="Times New Roman" w:cs="Times New Roman"/>
          <w:color w:val="00B050"/>
          <w:sz w:val="28"/>
          <w:szCs w:val="28"/>
        </w:rPr>
        <w:t>колоссальные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fluctuations</w:t>
      </w:r>
      <w:r w:rsidRPr="00EE5B3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колебания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thermal</w:t>
      </w:r>
      <w:r w:rsidRPr="000C2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ratings</w:t>
      </w:r>
      <w:r w:rsidRPr="000C2CF9">
        <w:rPr>
          <w:rFonts w:ascii="Times New Roman" w:hAnsi="Times New Roman" w:cs="Times New Roman"/>
          <w:sz w:val="28"/>
          <w:szCs w:val="28"/>
        </w:rPr>
        <w:t xml:space="preserve"> – </w:t>
      </w:r>
      <w:r w:rsidRPr="00EE5B34">
        <w:rPr>
          <w:rFonts w:ascii="Times New Roman" w:hAnsi="Times New Roman" w:cs="Times New Roman"/>
          <w:strike/>
          <w:color w:val="FF0000"/>
          <w:sz w:val="28"/>
          <w:szCs w:val="28"/>
        </w:rPr>
        <w:t>тепловые номинальные характеристики</w:t>
      </w:r>
      <w:r w:rsidR="00EE5B34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EE5B34" w:rsidRPr="00561BD7">
        <w:rPr>
          <w:rFonts w:ascii="Times New Roman" w:hAnsi="Times New Roman" w:cs="Times New Roman"/>
          <w:color w:val="00B050"/>
          <w:sz w:val="28"/>
          <w:szCs w:val="28"/>
        </w:rPr>
        <w:t>максимально допустимая тепловая нагрузка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dynamic</w:t>
      </w:r>
      <w:r w:rsidRPr="000C2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demand</w:t>
      </w:r>
      <w:r w:rsidRPr="000C2CF9">
        <w:rPr>
          <w:rFonts w:ascii="Times New Roman" w:hAnsi="Times New Roman" w:cs="Times New Roman"/>
          <w:sz w:val="28"/>
          <w:szCs w:val="28"/>
        </w:rPr>
        <w:t xml:space="preserve"> – динамический спрос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transmission</w:t>
      </w:r>
      <w:r w:rsidRPr="00EE5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system</w:t>
      </w:r>
      <w:r w:rsidRPr="00EE5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operator</w:t>
      </w:r>
      <w:r w:rsidRPr="00EE5B34">
        <w:rPr>
          <w:rFonts w:ascii="Times New Roman" w:hAnsi="Times New Roman" w:cs="Times New Roman"/>
          <w:sz w:val="28"/>
          <w:szCs w:val="28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оператор</w:t>
      </w:r>
      <w:r w:rsidRPr="00EE5B34">
        <w:rPr>
          <w:rFonts w:ascii="Times New Roman" w:hAnsi="Times New Roman" w:cs="Times New Roman"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sz w:val="28"/>
          <w:szCs w:val="28"/>
        </w:rPr>
        <w:t>системы</w:t>
      </w:r>
      <w:r w:rsidRPr="00EE5B34">
        <w:rPr>
          <w:rFonts w:ascii="Times New Roman" w:hAnsi="Times New Roman" w:cs="Times New Roman"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sz w:val="28"/>
          <w:szCs w:val="28"/>
        </w:rPr>
        <w:t>передачи</w:t>
      </w:r>
      <w:r w:rsidR="00EE5B34">
        <w:rPr>
          <w:rFonts w:ascii="Times New Roman" w:hAnsi="Times New Roman" w:cs="Times New Roman"/>
          <w:sz w:val="28"/>
          <w:szCs w:val="28"/>
        </w:rPr>
        <w:t xml:space="preserve"> </w:t>
      </w:r>
      <w:r w:rsidR="00EE5B34" w:rsidRPr="00561BD7">
        <w:rPr>
          <w:rFonts w:ascii="Times New Roman" w:hAnsi="Times New Roman" w:cs="Times New Roman"/>
          <w:color w:val="00B050"/>
          <w:sz w:val="28"/>
          <w:szCs w:val="28"/>
        </w:rPr>
        <w:t>электроэнергии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ensure</w:t>
      </w:r>
      <w:r w:rsidRPr="00EE5B34">
        <w:rPr>
          <w:rFonts w:ascii="Times New Roman" w:hAnsi="Times New Roman" w:cs="Times New Roman"/>
          <w:sz w:val="28"/>
          <w:szCs w:val="28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обеспечивать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E5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Pr="00EE5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indicator</w:t>
      </w:r>
      <w:r w:rsidRPr="00EE5B34">
        <w:rPr>
          <w:rFonts w:ascii="Times New Roman" w:hAnsi="Times New Roman" w:cs="Times New Roman"/>
          <w:sz w:val="28"/>
          <w:szCs w:val="28"/>
        </w:rPr>
        <w:t xml:space="preserve"> – </w:t>
      </w:r>
      <w:r w:rsidR="00EE5B34" w:rsidRPr="00561BD7">
        <w:rPr>
          <w:rFonts w:ascii="Times New Roman" w:hAnsi="Times New Roman" w:cs="Times New Roman"/>
          <w:strike/>
          <w:color w:val="FF0000"/>
          <w:sz w:val="28"/>
          <w:szCs w:val="28"/>
        </w:rPr>
        <w:t>ключевой индикатор</w:t>
      </w:r>
      <w:r w:rsidR="00EE5B34">
        <w:rPr>
          <w:rFonts w:ascii="Times New Roman" w:hAnsi="Times New Roman" w:cs="Times New Roman"/>
          <w:sz w:val="28"/>
          <w:szCs w:val="28"/>
        </w:rPr>
        <w:t xml:space="preserve"> </w:t>
      </w:r>
      <w:r w:rsidR="00EE5B34" w:rsidRPr="00561BD7">
        <w:rPr>
          <w:rFonts w:ascii="Times New Roman" w:hAnsi="Times New Roman" w:cs="Times New Roman"/>
          <w:color w:val="00B050"/>
          <w:sz w:val="28"/>
          <w:szCs w:val="28"/>
        </w:rPr>
        <w:t>ключевой показатель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acceptable</w:t>
      </w:r>
      <w:r w:rsidRPr="00EE5B3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допустимый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boundaries</w:t>
      </w:r>
      <w:r w:rsidRPr="00EE5B3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EE5B34" w:rsidRPr="00561BD7">
        <w:rPr>
          <w:rFonts w:ascii="Times New Roman" w:hAnsi="Times New Roman" w:cs="Times New Roman"/>
          <w:strike/>
          <w:color w:val="FF0000"/>
          <w:sz w:val="28"/>
          <w:szCs w:val="28"/>
        </w:rPr>
        <w:t>границы</w:t>
      </w:r>
      <w:r w:rsidR="00EE5B34">
        <w:rPr>
          <w:rFonts w:ascii="Times New Roman" w:hAnsi="Times New Roman" w:cs="Times New Roman"/>
          <w:sz w:val="28"/>
          <w:szCs w:val="28"/>
        </w:rPr>
        <w:t xml:space="preserve"> </w:t>
      </w:r>
      <w:r w:rsidR="00EE5B34" w:rsidRPr="00561BD7">
        <w:rPr>
          <w:rFonts w:ascii="Times New Roman" w:hAnsi="Times New Roman" w:cs="Times New Roman"/>
          <w:color w:val="00B050"/>
          <w:sz w:val="28"/>
          <w:szCs w:val="28"/>
        </w:rPr>
        <w:t>предел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duty</w:t>
      </w:r>
      <w:r w:rsidRPr="00EE5B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cycle</w:t>
      </w:r>
      <w:r w:rsidRPr="00EE5B3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рабочий</w:t>
      </w:r>
      <w:r w:rsidRPr="00EE5B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2CF9">
        <w:rPr>
          <w:rFonts w:ascii="Times New Roman" w:hAnsi="Times New Roman" w:cs="Times New Roman"/>
          <w:sz w:val="28"/>
          <w:szCs w:val="28"/>
        </w:rPr>
        <w:t>цикл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amount</w:t>
      </w:r>
      <w:r w:rsidRPr="00EE5B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5B3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0C2CF9">
        <w:rPr>
          <w:rFonts w:ascii="Times New Roman" w:hAnsi="Times New Roman" w:cs="Times New Roman"/>
          <w:sz w:val="28"/>
          <w:szCs w:val="28"/>
        </w:rPr>
        <w:t>количество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immediate</w:t>
      </w:r>
      <w:r w:rsidRPr="00EE5B34">
        <w:rPr>
          <w:rFonts w:ascii="Times New Roman" w:hAnsi="Times New Roman" w:cs="Times New Roman"/>
          <w:sz w:val="28"/>
          <w:szCs w:val="28"/>
        </w:rPr>
        <w:t xml:space="preserve"> – </w:t>
      </w:r>
      <w:r w:rsidR="00EE5B34" w:rsidRPr="00561BD7">
        <w:rPr>
          <w:rFonts w:ascii="Times New Roman" w:hAnsi="Times New Roman" w:cs="Times New Roman"/>
          <w:strike/>
          <w:color w:val="FF0000"/>
          <w:sz w:val="28"/>
          <w:szCs w:val="28"/>
        </w:rPr>
        <w:t>немедленный</w:t>
      </w:r>
      <w:r w:rsidR="00EE5B34">
        <w:rPr>
          <w:rFonts w:ascii="Times New Roman" w:hAnsi="Times New Roman" w:cs="Times New Roman"/>
          <w:sz w:val="28"/>
          <w:szCs w:val="28"/>
        </w:rPr>
        <w:t xml:space="preserve"> </w:t>
      </w:r>
      <w:r w:rsidR="00EE5B34" w:rsidRPr="00561BD7">
        <w:rPr>
          <w:rFonts w:ascii="Times New Roman" w:hAnsi="Times New Roman" w:cs="Times New Roman"/>
          <w:color w:val="00B050"/>
          <w:sz w:val="28"/>
          <w:szCs w:val="28"/>
        </w:rPr>
        <w:t>незамедлительный, мгновенный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inefficient</w:t>
      </w:r>
      <w:r w:rsidRPr="00EE5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B34">
        <w:rPr>
          <w:rFonts w:ascii="Times New Roman" w:hAnsi="Times New Roman" w:cs="Times New Roman"/>
          <w:sz w:val="28"/>
          <w:szCs w:val="28"/>
        </w:rPr>
        <w:t xml:space="preserve">– </w:t>
      </w:r>
      <w:r w:rsidR="00EE5B34" w:rsidRPr="00561BD7">
        <w:rPr>
          <w:rFonts w:ascii="Times New Roman" w:hAnsi="Times New Roman" w:cs="Times New Roman"/>
          <w:strike/>
          <w:color w:val="FF0000"/>
          <w:sz w:val="28"/>
          <w:szCs w:val="28"/>
        </w:rPr>
        <w:t>неэффективный</w:t>
      </w:r>
      <w:r w:rsidR="00EE5B34">
        <w:rPr>
          <w:rFonts w:ascii="Times New Roman" w:hAnsi="Times New Roman" w:cs="Times New Roman"/>
          <w:sz w:val="28"/>
          <w:szCs w:val="28"/>
        </w:rPr>
        <w:t xml:space="preserve"> </w:t>
      </w:r>
      <w:r w:rsidR="00EE5B34" w:rsidRPr="00561BD7">
        <w:rPr>
          <w:rFonts w:ascii="Times New Roman" w:hAnsi="Times New Roman" w:cs="Times New Roman"/>
          <w:color w:val="00B050"/>
          <w:sz w:val="28"/>
          <w:szCs w:val="28"/>
        </w:rPr>
        <w:t>непроизводительный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standby</w:t>
      </w:r>
      <w:r w:rsidRPr="000C2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mode</w:t>
      </w:r>
      <w:r w:rsidRPr="000C2CF9">
        <w:rPr>
          <w:rFonts w:ascii="Times New Roman" w:hAnsi="Times New Roman" w:cs="Times New Roman"/>
          <w:sz w:val="28"/>
          <w:szCs w:val="28"/>
        </w:rPr>
        <w:t xml:space="preserve"> – режим ожидания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major</w:t>
      </w:r>
      <w:r w:rsidRPr="000C2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loss</w:t>
      </w:r>
      <w:r w:rsidRPr="000C2CF9">
        <w:rPr>
          <w:rFonts w:ascii="Times New Roman" w:hAnsi="Times New Roman" w:cs="Times New Roman"/>
          <w:sz w:val="28"/>
          <w:szCs w:val="28"/>
        </w:rPr>
        <w:t xml:space="preserve"> – </w:t>
      </w:r>
      <w:r w:rsidR="00EE5B34" w:rsidRPr="00561BD7">
        <w:rPr>
          <w:rFonts w:ascii="Times New Roman" w:hAnsi="Times New Roman" w:cs="Times New Roman"/>
          <w:strike/>
          <w:color w:val="FF0000"/>
          <w:sz w:val="28"/>
          <w:szCs w:val="28"/>
        </w:rPr>
        <w:t>большая потеря</w:t>
      </w:r>
      <w:r w:rsidR="00EE5B34">
        <w:rPr>
          <w:rFonts w:ascii="Times New Roman" w:hAnsi="Times New Roman" w:cs="Times New Roman"/>
          <w:sz w:val="28"/>
          <w:szCs w:val="28"/>
        </w:rPr>
        <w:t xml:space="preserve"> </w:t>
      </w:r>
      <w:r w:rsidR="00EE5B34" w:rsidRPr="00561BD7">
        <w:rPr>
          <w:rFonts w:ascii="Times New Roman" w:hAnsi="Times New Roman" w:cs="Times New Roman"/>
          <w:color w:val="00B050"/>
          <w:sz w:val="28"/>
          <w:szCs w:val="28"/>
        </w:rPr>
        <w:t>серьезные потери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frequency</w:t>
      </w:r>
      <w:r w:rsidRPr="00EE5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response</w:t>
      </w:r>
      <w:r w:rsidRPr="00EE5B34">
        <w:rPr>
          <w:rFonts w:ascii="Times New Roman" w:hAnsi="Times New Roman" w:cs="Times New Roman"/>
          <w:sz w:val="28"/>
          <w:szCs w:val="28"/>
        </w:rPr>
        <w:t xml:space="preserve"> – </w:t>
      </w:r>
      <w:r w:rsidR="00EE5B34" w:rsidRPr="00561BD7">
        <w:rPr>
          <w:rFonts w:ascii="Times New Roman" w:hAnsi="Times New Roman" w:cs="Times New Roman"/>
          <w:strike/>
          <w:color w:val="FF0000"/>
          <w:sz w:val="28"/>
          <w:szCs w:val="28"/>
        </w:rPr>
        <w:t>частотный отклик</w:t>
      </w:r>
      <w:r w:rsidR="00EE5B34">
        <w:rPr>
          <w:rFonts w:ascii="Times New Roman" w:hAnsi="Times New Roman" w:cs="Times New Roman"/>
          <w:sz w:val="28"/>
          <w:szCs w:val="28"/>
        </w:rPr>
        <w:t xml:space="preserve"> </w:t>
      </w:r>
      <w:r w:rsidR="00EE5B34" w:rsidRPr="00561BD7">
        <w:rPr>
          <w:rFonts w:ascii="Times New Roman" w:hAnsi="Times New Roman" w:cs="Times New Roman"/>
          <w:color w:val="00B050"/>
          <w:sz w:val="28"/>
          <w:szCs w:val="28"/>
        </w:rPr>
        <w:t>частотная характеристика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per annum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ежегодно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incandescent light bulbs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лампы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2CF9">
        <w:rPr>
          <w:rFonts w:ascii="Times New Roman" w:hAnsi="Times New Roman" w:cs="Times New Roman"/>
          <w:sz w:val="28"/>
          <w:szCs w:val="28"/>
        </w:rPr>
        <w:t>накаливания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storage</w:t>
      </w:r>
      <w:r w:rsidRPr="00EE5B34">
        <w:rPr>
          <w:rFonts w:ascii="Times New Roman" w:hAnsi="Times New Roman" w:cs="Times New Roman"/>
          <w:sz w:val="28"/>
          <w:szCs w:val="28"/>
        </w:rPr>
        <w:t xml:space="preserve"> – </w:t>
      </w:r>
      <w:r w:rsidR="00EE5B34" w:rsidRPr="009F44B4">
        <w:rPr>
          <w:rFonts w:ascii="Times New Roman" w:hAnsi="Times New Roman" w:cs="Times New Roman"/>
          <w:strike/>
          <w:color w:val="FF0000"/>
          <w:sz w:val="28"/>
          <w:szCs w:val="28"/>
        </w:rPr>
        <w:t>место</w:t>
      </w:r>
      <w:r w:rsidR="00EE5B34" w:rsidRPr="009F44B4">
        <w:rPr>
          <w:rFonts w:ascii="Times New Roman" w:hAnsi="Times New Roman" w:cs="Times New Roman"/>
          <w:b/>
          <w:strike/>
          <w:color w:val="FF0000"/>
          <w:sz w:val="28"/>
          <w:szCs w:val="28"/>
        </w:rPr>
        <w:t xml:space="preserve"> </w:t>
      </w:r>
      <w:r w:rsidR="00EE5B34" w:rsidRPr="009F44B4">
        <w:rPr>
          <w:rFonts w:ascii="Times New Roman" w:hAnsi="Times New Roman" w:cs="Times New Roman"/>
          <w:strike/>
          <w:color w:val="FF0000"/>
          <w:sz w:val="28"/>
          <w:szCs w:val="28"/>
        </w:rPr>
        <w:t>хранения</w:t>
      </w:r>
      <w:r w:rsidR="00EE5B34">
        <w:rPr>
          <w:rFonts w:ascii="Times New Roman" w:hAnsi="Times New Roman" w:cs="Times New Roman"/>
          <w:sz w:val="28"/>
          <w:szCs w:val="28"/>
        </w:rPr>
        <w:t xml:space="preserve"> </w:t>
      </w:r>
      <w:r w:rsidR="00EE5B34" w:rsidRPr="009F44B4">
        <w:rPr>
          <w:rFonts w:ascii="Times New Roman" w:hAnsi="Times New Roman" w:cs="Times New Roman"/>
          <w:color w:val="00B050"/>
          <w:sz w:val="28"/>
          <w:szCs w:val="28"/>
        </w:rPr>
        <w:t>накопление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match</w:t>
      </w:r>
      <w:r w:rsidRPr="00EE5B34">
        <w:rPr>
          <w:rFonts w:ascii="Times New Roman" w:hAnsi="Times New Roman" w:cs="Times New Roman"/>
          <w:sz w:val="28"/>
          <w:szCs w:val="28"/>
        </w:rPr>
        <w:t xml:space="preserve"> – </w:t>
      </w:r>
      <w:r w:rsidR="00EE5B34" w:rsidRPr="009F44B4">
        <w:rPr>
          <w:rFonts w:ascii="Times New Roman" w:hAnsi="Times New Roman" w:cs="Times New Roman"/>
          <w:strike/>
          <w:color w:val="FF0000"/>
          <w:sz w:val="28"/>
          <w:szCs w:val="28"/>
        </w:rPr>
        <w:t>сопоставлять</w:t>
      </w:r>
      <w:r w:rsidR="00EE5B34">
        <w:rPr>
          <w:rFonts w:ascii="Times New Roman" w:hAnsi="Times New Roman" w:cs="Times New Roman"/>
          <w:sz w:val="28"/>
          <w:szCs w:val="28"/>
        </w:rPr>
        <w:t xml:space="preserve"> </w:t>
      </w:r>
      <w:r w:rsidR="00EE5B34" w:rsidRPr="009F44B4">
        <w:rPr>
          <w:rFonts w:ascii="Times New Roman" w:hAnsi="Times New Roman" w:cs="Times New Roman"/>
          <w:color w:val="00B050"/>
          <w:sz w:val="28"/>
          <w:szCs w:val="28"/>
        </w:rPr>
        <w:t>согласовать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exacerbated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EE5B34" w:rsidRPr="009F44B4">
        <w:rPr>
          <w:rFonts w:ascii="Times New Roman" w:hAnsi="Times New Roman" w:cs="Times New Roman"/>
          <w:strike/>
          <w:color w:val="FF0000"/>
          <w:sz w:val="28"/>
          <w:szCs w:val="28"/>
        </w:rPr>
        <w:t>обостряться</w:t>
      </w:r>
      <w:r w:rsidR="00EE5B34">
        <w:rPr>
          <w:rFonts w:ascii="Times New Roman" w:hAnsi="Times New Roman" w:cs="Times New Roman"/>
          <w:sz w:val="28"/>
          <w:szCs w:val="28"/>
        </w:rPr>
        <w:t xml:space="preserve"> </w:t>
      </w:r>
      <w:r w:rsidR="00EE5B34" w:rsidRPr="009F44B4">
        <w:rPr>
          <w:rFonts w:ascii="Times New Roman" w:hAnsi="Times New Roman" w:cs="Times New Roman"/>
          <w:color w:val="00B050"/>
          <w:sz w:val="28"/>
          <w:szCs w:val="28"/>
        </w:rPr>
        <w:t>усугубляться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overcast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пасмурный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pump</w:t>
      </w:r>
      <w:r w:rsidRPr="00EE5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storage</w:t>
      </w:r>
      <w:r w:rsidRPr="00EE5B34">
        <w:rPr>
          <w:rFonts w:ascii="Times New Roman" w:hAnsi="Times New Roman" w:cs="Times New Roman"/>
          <w:sz w:val="28"/>
          <w:szCs w:val="28"/>
        </w:rPr>
        <w:t xml:space="preserve"> – </w:t>
      </w:r>
      <w:r w:rsidR="00EE5B34" w:rsidRPr="009F44B4">
        <w:rPr>
          <w:rFonts w:ascii="Times New Roman" w:hAnsi="Times New Roman" w:cs="Times New Roman"/>
          <w:strike/>
          <w:color w:val="FF0000"/>
          <w:sz w:val="28"/>
          <w:szCs w:val="28"/>
        </w:rPr>
        <w:t>насосное хранилище</w:t>
      </w:r>
      <w:r w:rsidR="00EE5B34">
        <w:rPr>
          <w:rFonts w:ascii="Times New Roman" w:hAnsi="Times New Roman" w:cs="Times New Roman"/>
          <w:sz w:val="28"/>
          <w:szCs w:val="28"/>
        </w:rPr>
        <w:t xml:space="preserve"> </w:t>
      </w:r>
      <w:r w:rsidR="00EE5B34" w:rsidRPr="009F44B4">
        <w:rPr>
          <w:rFonts w:ascii="Times New Roman" w:hAnsi="Times New Roman" w:cs="Times New Roman"/>
          <w:color w:val="00B050"/>
          <w:sz w:val="28"/>
          <w:szCs w:val="28"/>
        </w:rPr>
        <w:t>аккумулирующий бассейн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reservoir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резервуар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abundant</w:t>
      </w:r>
      <w:r w:rsidRPr="00EE5B34">
        <w:rPr>
          <w:rFonts w:ascii="Times New Roman" w:hAnsi="Times New Roman" w:cs="Times New Roman"/>
          <w:sz w:val="28"/>
          <w:szCs w:val="28"/>
        </w:rPr>
        <w:t xml:space="preserve"> – </w:t>
      </w:r>
      <w:r w:rsidR="00EE5B34" w:rsidRPr="009F44B4">
        <w:rPr>
          <w:rFonts w:ascii="Times New Roman" w:hAnsi="Times New Roman" w:cs="Times New Roman"/>
          <w:strike/>
          <w:color w:val="FF0000"/>
          <w:sz w:val="28"/>
          <w:szCs w:val="28"/>
        </w:rPr>
        <w:t>в избытке</w:t>
      </w:r>
      <w:r w:rsidR="00EE5B34" w:rsidRPr="009F44B4">
        <w:rPr>
          <w:rFonts w:ascii="Times New Roman" w:hAnsi="Times New Roman" w:cs="Times New Roman"/>
          <w:sz w:val="28"/>
          <w:szCs w:val="28"/>
        </w:rPr>
        <w:t xml:space="preserve"> </w:t>
      </w:r>
      <w:r w:rsidR="00EE5B34" w:rsidRPr="009F44B4">
        <w:rPr>
          <w:rFonts w:ascii="Times New Roman" w:hAnsi="Times New Roman" w:cs="Times New Roman"/>
          <w:color w:val="00B050"/>
          <w:sz w:val="28"/>
          <w:szCs w:val="28"/>
        </w:rPr>
        <w:t>избыточный</w:t>
      </w:r>
    </w:p>
    <w:p w:rsidR="004528A7" w:rsidRPr="00EE5B34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facilities</w:t>
      </w:r>
      <w:r w:rsidRPr="00EE5B34">
        <w:rPr>
          <w:rFonts w:ascii="Times New Roman" w:hAnsi="Times New Roman" w:cs="Times New Roman"/>
          <w:sz w:val="28"/>
          <w:szCs w:val="28"/>
        </w:rPr>
        <w:t xml:space="preserve"> – </w:t>
      </w:r>
      <w:r w:rsidR="00EE5B34" w:rsidRPr="009F44B4">
        <w:rPr>
          <w:rFonts w:ascii="Times New Roman" w:hAnsi="Times New Roman" w:cs="Times New Roman"/>
          <w:strike/>
          <w:color w:val="FF0000"/>
          <w:sz w:val="28"/>
          <w:szCs w:val="28"/>
        </w:rPr>
        <w:t>оборудование</w:t>
      </w:r>
      <w:r w:rsidR="00EE5B34">
        <w:rPr>
          <w:rFonts w:ascii="Times New Roman" w:hAnsi="Times New Roman" w:cs="Times New Roman"/>
          <w:sz w:val="28"/>
          <w:szCs w:val="28"/>
        </w:rPr>
        <w:t xml:space="preserve"> </w:t>
      </w:r>
      <w:r w:rsidR="00EE5B34" w:rsidRPr="009F44B4">
        <w:rPr>
          <w:rFonts w:ascii="Times New Roman" w:hAnsi="Times New Roman" w:cs="Times New Roman"/>
          <w:color w:val="00B050"/>
          <w:sz w:val="28"/>
          <w:szCs w:val="28"/>
        </w:rPr>
        <w:t>установка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lifespan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срок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2CF9">
        <w:rPr>
          <w:rFonts w:ascii="Times New Roman" w:hAnsi="Times New Roman" w:cs="Times New Roman"/>
          <w:sz w:val="28"/>
          <w:szCs w:val="28"/>
        </w:rPr>
        <w:t>службы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flywheel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маховик</w:t>
      </w:r>
    </w:p>
    <w:p w:rsidR="004528A7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superconducting coil </w:t>
      </w:r>
      <w:r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 </w:t>
      </w:r>
      <w:r w:rsidRPr="00137261">
        <w:rPr>
          <w:rFonts w:ascii="Times New Roman" w:hAnsi="Times New Roman" w:cs="Times New Roman"/>
          <w:sz w:val="28"/>
          <w:szCs w:val="28"/>
        </w:rPr>
        <w:t>сверхпроводящая</w:t>
      </w:r>
      <w:r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7261">
        <w:rPr>
          <w:rFonts w:ascii="Times New Roman" w:hAnsi="Times New Roman" w:cs="Times New Roman"/>
          <w:sz w:val="28"/>
          <w:szCs w:val="28"/>
        </w:rPr>
        <w:t>катушка</w:t>
      </w:r>
    </w:p>
    <w:p w:rsidR="00EE5B34" w:rsidRPr="009F44B4" w:rsidRDefault="00EE5B34" w:rsidP="00EE5B3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5B34">
        <w:rPr>
          <w:rFonts w:ascii="Times New Roman" w:hAnsi="Times New Roman" w:cs="Times New Roman"/>
          <w:b/>
          <w:sz w:val="28"/>
          <w:szCs w:val="28"/>
          <w:lang w:val="en-US"/>
        </w:rPr>
        <w:t>boot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запускать</w:t>
      </w:r>
    </w:p>
    <w:p w:rsidR="00EE5B34" w:rsidRPr="006A3628" w:rsidRDefault="00EE5B34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28A7" w:rsidRPr="006A3628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28A7" w:rsidRPr="006A3628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28A7" w:rsidRPr="006A3628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51B8" w:rsidRPr="004528A7" w:rsidRDefault="004B51B8">
      <w:pPr>
        <w:rPr>
          <w:lang w:val="en-US"/>
        </w:rPr>
      </w:pPr>
    </w:p>
    <w:sectPr w:rsidR="004B51B8" w:rsidRPr="004528A7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A7"/>
    <w:rsid w:val="002C1968"/>
    <w:rsid w:val="004528A7"/>
    <w:rsid w:val="004B51B8"/>
    <w:rsid w:val="00E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EBF3"/>
  <w15:chartTrackingRefBased/>
  <w15:docId w15:val="{CD7BD7FC-99DE-4770-AEFA-6E02789A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A7"/>
    <w:pPr>
      <w:spacing w:after="0" w:line="240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</dc:creator>
  <cp:keywords/>
  <dc:description/>
  <cp:lastModifiedBy>Майоров</cp:lastModifiedBy>
  <cp:revision>2</cp:revision>
  <dcterms:created xsi:type="dcterms:W3CDTF">2020-04-20T11:17:00Z</dcterms:created>
  <dcterms:modified xsi:type="dcterms:W3CDTF">2020-04-20T11:17:00Z</dcterms:modified>
</cp:coreProperties>
</file>