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4673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Виртуальные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электростанции</w:t>
            </w:r>
            <w:proofErr w:type="spellEnd"/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</w:p>
        </w:tc>
        <w:tc>
          <w:tcPr>
            <w:tcW w:w="4673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распределенный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энергетический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ресурс</w:t>
            </w:r>
            <w:proofErr w:type="spellEnd"/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r>
              <w:t xml:space="preserve">a </w:t>
            </w:r>
            <w:proofErr w:type="spellStart"/>
            <w:r>
              <w:t>means</w:t>
            </w:r>
            <w:proofErr w:type="spellEnd"/>
          </w:p>
        </w:tc>
        <w:tc>
          <w:tcPr>
            <w:tcW w:w="4673" w:type="dxa"/>
          </w:tcPr>
          <w:p w:rsidR="00BE0777" w:rsidRPr="00076885" w:rsidRDefault="00076885" w:rsidP="00FF15F5">
            <w:r>
              <w:t>средство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gain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076885" w:rsidRDefault="00076885" w:rsidP="00FF15F5">
            <w:r>
              <w:t>Завоевать, достигнуть  ,получать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behave</w:t>
            </w:r>
            <w:proofErr w:type="spellEnd"/>
          </w:p>
        </w:tc>
        <w:tc>
          <w:tcPr>
            <w:tcW w:w="4673" w:type="dxa"/>
          </w:tcPr>
          <w:p w:rsidR="00BE0777" w:rsidRPr="00076885" w:rsidRDefault="00076885" w:rsidP="00FF15F5">
            <w:r>
              <w:t>Вести себя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inefficiently</w:t>
            </w:r>
            <w:proofErr w:type="spellEnd"/>
          </w:p>
        </w:tc>
        <w:tc>
          <w:tcPr>
            <w:tcW w:w="4673" w:type="dxa"/>
          </w:tcPr>
          <w:p w:rsidR="00BE0777" w:rsidRPr="003A48D5" w:rsidRDefault="003A48D5" w:rsidP="00FF15F5">
            <w:r>
              <w:t>неэффективно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prime</w:t>
            </w:r>
            <w:proofErr w:type="spellEnd"/>
          </w:p>
        </w:tc>
        <w:tc>
          <w:tcPr>
            <w:tcW w:w="4673" w:type="dxa"/>
          </w:tcPr>
          <w:p w:rsidR="00BE0777" w:rsidRPr="003A48D5" w:rsidRDefault="003A48D5" w:rsidP="00FF15F5">
            <w:r>
              <w:t>главный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guise</w:t>
            </w:r>
            <w:proofErr w:type="spellEnd"/>
          </w:p>
        </w:tc>
        <w:tc>
          <w:tcPr>
            <w:tcW w:w="4673" w:type="dxa"/>
          </w:tcPr>
          <w:p w:rsidR="00BE0777" w:rsidRPr="003A48D5" w:rsidRDefault="003A48D5" w:rsidP="00FF15F5">
            <w:r>
              <w:t>обличье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demand-side</w:t>
            </w:r>
            <w:proofErr w:type="spellEnd"/>
          </w:p>
        </w:tc>
        <w:tc>
          <w:tcPr>
            <w:tcW w:w="4673" w:type="dxa"/>
          </w:tcPr>
          <w:p w:rsidR="00BE0777" w:rsidRPr="006E1697" w:rsidRDefault="006E1697" w:rsidP="00FF15F5">
            <w:r>
              <w:t>спрос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deregulated</w:t>
            </w:r>
            <w:proofErr w:type="spellEnd"/>
          </w:p>
        </w:tc>
        <w:tc>
          <w:tcPr>
            <w:tcW w:w="4673" w:type="dxa"/>
          </w:tcPr>
          <w:p w:rsidR="00BE0777" w:rsidRPr="00092F6A" w:rsidRDefault="00092F6A" w:rsidP="00FF15F5">
            <w:r>
              <w:t>разрегулированный</w:t>
            </w:r>
          </w:p>
        </w:tc>
      </w:tr>
      <w:tr w:rsidR="00BE0777" w:rsidTr="00BE0777"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schedule</w:t>
            </w:r>
            <w:proofErr w:type="spellEnd"/>
          </w:p>
        </w:tc>
        <w:tc>
          <w:tcPr>
            <w:tcW w:w="4673" w:type="dxa"/>
          </w:tcPr>
          <w:p w:rsidR="00BE0777" w:rsidRPr="00092F6A" w:rsidRDefault="00092F6A" w:rsidP="00FF15F5">
            <w:r>
              <w:t>график</w:t>
            </w:r>
          </w:p>
        </w:tc>
      </w:tr>
      <w:tr w:rsidR="00BE0777" w:rsidTr="00BE0777">
        <w:tc>
          <w:tcPr>
            <w:tcW w:w="4672" w:type="dxa"/>
          </w:tcPr>
          <w:p w:rsidR="00BE0777" w:rsidRPr="005C4FFD" w:rsidRDefault="00BE0777" w:rsidP="00FF15F5"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projec</w:t>
            </w:r>
            <w:proofErr w:type="spellEnd"/>
            <w:r w:rsidR="005C4FFD">
              <w:rPr>
                <w:lang w:val="en-US"/>
              </w:rPr>
              <w:t>t</w:t>
            </w:r>
          </w:p>
        </w:tc>
        <w:tc>
          <w:tcPr>
            <w:tcW w:w="4673" w:type="dxa"/>
          </w:tcPr>
          <w:p w:rsidR="00BE0777" w:rsidRPr="001F28D9" w:rsidRDefault="001F28D9" w:rsidP="00FF15F5">
            <w:r>
              <w:t xml:space="preserve">Совместный проект </w:t>
            </w:r>
          </w:p>
        </w:tc>
      </w:tr>
      <w:tr w:rsidR="00BE0777" w:rsidTr="00BE0777"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harnessed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1F28D9" w:rsidRDefault="001F28D9" w:rsidP="00FF15F5">
            <w:r>
              <w:t>запрягать</w:t>
            </w:r>
          </w:p>
        </w:tc>
      </w:tr>
      <w:tr w:rsidR="00BE0777" w:rsidTr="00BE0777"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equitable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</w:p>
        </w:tc>
        <w:tc>
          <w:tcPr>
            <w:tcW w:w="4673" w:type="dxa"/>
          </w:tcPr>
          <w:p w:rsidR="00BE0777" w:rsidRPr="00952F10" w:rsidRDefault="00952F10" w:rsidP="00FF15F5">
            <w:r>
              <w:t>Равноправный доступ</w:t>
            </w:r>
          </w:p>
        </w:tc>
      </w:tr>
      <w:tr w:rsidR="00BE0777" w:rsidTr="00BE0777"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current</w:t>
            </w:r>
            <w:proofErr w:type="spellEnd"/>
          </w:p>
        </w:tc>
        <w:tc>
          <w:tcPr>
            <w:tcW w:w="4673" w:type="dxa"/>
          </w:tcPr>
          <w:p w:rsidR="00BE0777" w:rsidRPr="00952F10" w:rsidRDefault="00952F10" w:rsidP="00FF15F5">
            <w:r>
              <w:t>существующий</w:t>
            </w:r>
            <w:bookmarkStart w:id="0" w:name="_GoBack"/>
            <w:bookmarkEnd w:id="0"/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76885"/>
    <w:rsid w:val="00092F6A"/>
    <w:rsid w:val="00143B2F"/>
    <w:rsid w:val="00161825"/>
    <w:rsid w:val="001C43D4"/>
    <w:rsid w:val="001F28D9"/>
    <w:rsid w:val="002A656F"/>
    <w:rsid w:val="0032517D"/>
    <w:rsid w:val="00361504"/>
    <w:rsid w:val="003A48D5"/>
    <w:rsid w:val="004B7C8E"/>
    <w:rsid w:val="004E0EE8"/>
    <w:rsid w:val="005628AB"/>
    <w:rsid w:val="005C4FFD"/>
    <w:rsid w:val="00653DA9"/>
    <w:rsid w:val="006A6FAE"/>
    <w:rsid w:val="006E1697"/>
    <w:rsid w:val="0070644A"/>
    <w:rsid w:val="007A2F5D"/>
    <w:rsid w:val="007D5E12"/>
    <w:rsid w:val="00816FA1"/>
    <w:rsid w:val="00873423"/>
    <w:rsid w:val="00952F10"/>
    <w:rsid w:val="00987DE3"/>
    <w:rsid w:val="009A5955"/>
    <w:rsid w:val="009B1736"/>
    <w:rsid w:val="009F20D8"/>
    <w:rsid w:val="00A848F7"/>
    <w:rsid w:val="00B77A07"/>
    <w:rsid w:val="00B91FED"/>
    <w:rsid w:val="00BC6BB4"/>
    <w:rsid w:val="00BD01C7"/>
    <w:rsid w:val="00BE077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DF0C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Ульяна Иванова</cp:lastModifiedBy>
  <cp:revision>8</cp:revision>
  <dcterms:created xsi:type="dcterms:W3CDTF">2020-04-21T13:47:00Z</dcterms:created>
  <dcterms:modified xsi:type="dcterms:W3CDTF">2020-04-21T14:12:00Z</dcterms:modified>
</cp:coreProperties>
</file>