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E5C91" w:rsidP="00562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color w:val="A8D08D" w:themeColor="accent6" w:themeTint="99"/>
                <w:sz w:val="28"/>
                <w:szCs w:val="28"/>
                <w:lang w:eastAsia="ru-RU"/>
              </w:rPr>
              <w:t>микрогенерация</w:t>
            </w:r>
            <w:proofErr w:type="spellEnd"/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фотоэлектрический</w:t>
            </w:r>
            <w:r w:rsidR="009E5C91"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E5C91"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EE34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станавливать, настраивать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70644A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6150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9E5C91" w:rsidRDefault="003C6834" w:rsidP="003C68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8D08D" w:themeColor="accent6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873423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даленно</w:t>
            </w:r>
            <w:r w:rsid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9E5C91">
              <w:rPr>
                <w:rFonts w:ascii="Times New Roman" w:eastAsia="Times New Roman" w:hAnsi="Times New Roman" w:cs="Times New Roman"/>
                <w:color w:val="A8D08D" w:themeColor="accent6" w:themeTint="99"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  <w:r w:rsid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9E5C91" w:rsidRPr="009E5C91">
              <w:rPr>
                <w:rFonts w:ascii="Times New Roman" w:eastAsia="Times New Roman" w:hAnsi="Times New Roman" w:cs="Times New Roman"/>
                <w:color w:val="A8D08D" w:themeColor="accent6" w:themeTint="99"/>
                <w:sz w:val="28"/>
                <w:szCs w:val="28"/>
                <w:lang w:eastAsia="ru-RU"/>
              </w:rPr>
              <w:t>сглаживать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п</w:t>
            </w:r>
            <w:r w:rsidR="00CE40D1"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иковые нагрузки</w:t>
            </w:r>
          </w:p>
          <w:p w:rsidR="009E5C91" w:rsidRPr="009E5C91" w:rsidRDefault="009E5C9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ограничение нагрузки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концентратор</w:t>
            </w:r>
          </w:p>
          <w:p w:rsidR="009E5C91" w:rsidRPr="009E5C91" w:rsidRDefault="009E5C9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="00FC73C0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ремя, нагрузка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B91FE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F0EA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E6135" w:rsidP="00FE6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развертывание</w:t>
            </w:r>
            <w:r w:rsid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E5C91"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массовый выпуск продвижен</w:t>
            </w:r>
            <w:r w:rsid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ие новой продукции на весь рынок после успешных пробных попыто</w:t>
            </w:r>
            <w:r w:rsidR="000C55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4E0EE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C9627F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развертывание</w:t>
            </w:r>
            <w:r w:rsidR="009E5C91"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E5C91"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9E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</w:t>
            </w:r>
            <w:r w:rsid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9E5C91" w:rsidRPr="009E5C91">
              <w:rPr>
                <w:rFonts w:ascii="Times New Roman" w:eastAsia="Times New Roman" w:hAnsi="Times New Roman" w:cs="Times New Roman"/>
                <w:color w:val="A8D08D" w:themeColor="accent6" w:themeTint="99"/>
                <w:sz w:val="28"/>
                <w:szCs w:val="28"/>
                <w:lang w:eastAsia="ru-RU"/>
              </w:rPr>
              <w:t>появляться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компания информационной шины</w:t>
            </w:r>
          </w:p>
          <w:p w:rsidR="009E5C91" w:rsidRPr="009E5C91" w:rsidRDefault="009E5C9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5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spot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53DA9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бщая надежность</w:t>
            </w:r>
          </w:p>
        </w:tc>
      </w:tr>
    </w:tbl>
    <w:p w:rsidR="004B7C8E" w:rsidRPr="003C6834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3C6834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3C6834" w:rsidSect="001C43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8E" w:rsidRDefault="0080148E" w:rsidP="003C6834">
      <w:pPr>
        <w:spacing w:after="0" w:line="240" w:lineRule="auto"/>
      </w:pPr>
      <w:r>
        <w:separator/>
      </w:r>
    </w:p>
  </w:endnote>
  <w:endnote w:type="continuationSeparator" w:id="0">
    <w:p w:rsidR="0080148E" w:rsidRDefault="0080148E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8E" w:rsidRDefault="0080148E" w:rsidP="003C6834">
      <w:pPr>
        <w:spacing w:after="0" w:line="240" w:lineRule="auto"/>
      </w:pPr>
      <w:r>
        <w:separator/>
      </w:r>
    </w:p>
  </w:footnote>
  <w:footnote w:type="continuationSeparator" w:id="0">
    <w:p w:rsidR="0080148E" w:rsidRDefault="0080148E" w:rsidP="003C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34" w:rsidRPr="003C6834" w:rsidRDefault="003C6834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3C6834">
      <w:rPr>
        <w:rFonts w:ascii="Times New Roman" w:hAnsi="Times New Roman" w:cs="Times New Roman"/>
        <w:sz w:val="28"/>
        <w:szCs w:val="28"/>
      </w:rPr>
      <w:t>Smart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3C6834">
      <w:rPr>
        <w:rFonts w:ascii="Times New Roman" w:hAnsi="Times New Roman" w:cs="Times New Roman"/>
        <w:sz w:val="28"/>
        <w:szCs w:val="28"/>
      </w:rPr>
      <w:t>grids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(</w:t>
    </w:r>
    <w:proofErr w:type="spellStart"/>
    <w:r w:rsidRPr="003C6834">
      <w:rPr>
        <w:rFonts w:ascii="Times New Roman" w:hAnsi="Times New Roman" w:cs="Times New Roman"/>
        <w:sz w:val="28"/>
        <w:szCs w:val="28"/>
      </w:rPr>
      <w:t>Part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3 (III))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C55C9"/>
    <w:rsid w:val="00142497"/>
    <w:rsid w:val="00143B2F"/>
    <w:rsid w:val="00161825"/>
    <w:rsid w:val="001C43D4"/>
    <w:rsid w:val="00225E53"/>
    <w:rsid w:val="002A656F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0148E"/>
    <w:rsid w:val="00816FA1"/>
    <w:rsid w:val="00873423"/>
    <w:rsid w:val="00987DE3"/>
    <w:rsid w:val="009B1736"/>
    <w:rsid w:val="009E5C91"/>
    <w:rsid w:val="009F20D8"/>
    <w:rsid w:val="00A2070E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2020-04-21T15:43:00Z</dcterms:created>
  <dcterms:modified xsi:type="dcterms:W3CDTF">2020-04-21T15:43:00Z</dcterms:modified>
</cp:coreProperties>
</file>