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8F" w:rsidRPr="00B8544D" w:rsidRDefault="006E568F" w:rsidP="006E568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1) Only when she was going to bed, she remembered that she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2) We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studied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3) 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4)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8544D">
        <w:rPr>
          <w:rFonts w:ascii="Times New Roman" w:hAnsi="Times New Roman" w:cs="Times New Roman"/>
          <w:sz w:val="28"/>
          <w:szCs w:val="28"/>
          <w:lang w:val="en-US"/>
        </w:rPr>
        <w:t xml:space="preserve">) He </w:t>
      </w:r>
      <w:r w:rsidR="00B8544D"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learned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the USA.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6) When she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home.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7)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8) Look! Kate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all the dishes.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your mother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returned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10) She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11) The cat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it.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12)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you ever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13) 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hasn’t read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14) They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reached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15)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haven’t yet received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16) She is very happy: her son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school.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17) My brother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18) My sister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19)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haven’t danced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for ages.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20) When Nick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in the yard.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21) When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your sister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London?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22) My friend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just 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recovered</w:t>
      </w:r>
      <w:proofErr w:type="gramEnd"/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23)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never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the Bahamas.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24) At this time yesterday we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were talking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about you.</w:t>
      </w:r>
    </w:p>
    <w:p w:rsidR="006E568F" w:rsidRPr="00B8544D" w:rsidRDefault="006E568F" w:rsidP="006E568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9.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1) They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told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got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2) When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3) Our grandmother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4) Look! What beautiful flowers she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is buying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5) They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travelled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6) We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haven’t seen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7) They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 eaten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brought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8) When the children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dinner, they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9) Last summer we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lived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10) My sister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11) She is so upset: she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the key to the front door.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12) By the 1st of September all the children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returned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13) Columbus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14) Columbus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didn’t know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America.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15)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16) 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had discussed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people before 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17) Mother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 delicious cake! Sit down at the table and let's eat it!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18) She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19)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never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Greece.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20)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you ever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21) At this time yesterday they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8544D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22) My friend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just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6E568F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23) I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was standing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 </w:t>
      </w:r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BC4954" w:rsidRPr="00B8544D" w:rsidRDefault="006E568F" w:rsidP="006E56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24) We </w:t>
      </w:r>
      <w:bookmarkStart w:id="0" w:name="_GoBack"/>
      <w:r w:rsidRPr="00B8544D">
        <w:rPr>
          <w:rFonts w:ascii="Times New Roman" w:hAnsi="Times New Roman" w:cs="Times New Roman"/>
          <w:b/>
          <w:sz w:val="28"/>
          <w:szCs w:val="28"/>
          <w:lang w:val="en-US"/>
        </w:rPr>
        <w:t>haven’t skated</w:t>
      </w:r>
      <w:r w:rsidRPr="00B85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  <w:r w:rsidRPr="00B854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sectPr w:rsidR="00BC4954" w:rsidRPr="00B8544D" w:rsidSect="00B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3290"/>
    <w:multiLevelType w:val="hybridMultilevel"/>
    <w:tmpl w:val="582AC110"/>
    <w:lvl w:ilvl="0" w:tplc="DF48577C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68F"/>
    <w:rsid w:val="00365BFE"/>
    <w:rsid w:val="006E568F"/>
    <w:rsid w:val="00B8544D"/>
    <w:rsid w:val="00BC4954"/>
    <w:rsid w:val="00C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1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C41B6"/>
    <w:pPr>
      <w:numPr>
        <w:numId w:val="1"/>
      </w:numPr>
      <w:pBdr>
        <w:bottom w:val="single" w:sz="12" w:space="31" w:color="auto"/>
      </w:pBdr>
      <w:tabs>
        <w:tab w:val="left" w:pos="851"/>
      </w:tabs>
      <w:spacing w:after="0" w:line="240" w:lineRule="auto"/>
      <w:contextualSpacing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User</cp:lastModifiedBy>
  <cp:revision>2</cp:revision>
  <dcterms:created xsi:type="dcterms:W3CDTF">2020-05-06T14:19:00Z</dcterms:created>
  <dcterms:modified xsi:type="dcterms:W3CDTF">2020-05-06T15:23:00Z</dcterms:modified>
</cp:coreProperties>
</file>