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64" w:rsidRPr="003E6571" w:rsidRDefault="0067138D" w:rsidP="006259D1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3E6571">
        <w:rPr>
          <w:rFonts w:ascii="Arial" w:hAnsi="Arial" w:cs="Arial"/>
          <w:b/>
          <w:sz w:val="28"/>
          <w:szCs w:val="28"/>
        </w:rPr>
        <w:t>Упражнение 1.</w:t>
      </w:r>
    </w:p>
    <w:p w:rsidR="0067138D" w:rsidRPr="003E6571" w:rsidRDefault="0067138D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Thermodynamics is the study of the relationships between heat, work, and energy.</w:t>
      </w:r>
    </w:p>
    <w:p w:rsidR="0067138D" w:rsidRPr="003E6571" w:rsidRDefault="000449B3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Thermodynamics has a clear application to chemistry, biology, and other sciences.</w:t>
      </w:r>
    </w:p>
    <w:p w:rsidR="000449B3" w:rsidRPr="003E6571" w:rsidRDefault="000449B3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Physical life itself can be described as a continual thermodynamic cycle of transformations between heat and energy.</w:t>
      </w:r>
    </w:p>
    <w:p w:rsidR="000449B3" w:rsidRPr="003E6571" w:rsidRDefault="000449B3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The transformations are never perfectly efficient.</w:t>
      </w:r>
    </w:p>
    <w:p w:rsidR="0067138D" w:rsidRPr="003E6571" w:rsidRDefault="006259D1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The work output of a system can never be greater than the net energy input.</w:t>
      </w:r>
    </w:p>
    <w:p w:rsidR="0067138D" w:rsidRPr="003E6571" w:rsidRDefault="0067138D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No</w:t>
      </w:r>
    </w:p>
    <w:p w:rsidR="0067138D" w:rsidRPr="003E6571" w:rsidRDefault="006259D1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The laws of thermodynamics made possi</w:t>
      </w:r>
      <w:bookmarkStart w:id="0" w:name="_GoBack"/>
      <w:bookmarkEnd w:id="0"/>
      <w:r w:rsidRPr="003E6571">
        <w:rPr>
          <w:rFonts w:ascii="Arial" w:hAnsi="Arial" w:cs="Arial"/>
          <w:sz w:val="28"/>
          <w:szCs w:val="28"/>
          <w:lang w:val="en-US"/>
        </w:rPr>
        <w:t>ble such creations as the internal combustion engine and the refrigerator.</w:t>
      </w:r>
    </w:p>
    <w:p w:rsidR="00B91559" w:rsidRPr="003E6571" w:rsidRDefault="006259D1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Physical system can be described by specifying its properties, such as pressure, temperature, or chemical composition</w:t>
      </w:r>
    </w:p>
    <w:p w:rsidR="00B91559" w:rsidRPr="003E6571" w:rsidRDefault="00B91559" w:rsidP="00625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The equilibrium state of the system.</w:t>
      </w:r>
    </w:p>
    <w:p w:rsidR="00B91559" w:rsidRPr="003E6571" w:rsidRDefault="00B91559" w:rsidP="006259D1">
      <w:pPr>
        <w:spacing w:after="0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:rsidR="00B91559" w:rsidRPr="003E6571" w:rsidRDefault="00B91559" w:rsidP="006259D1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3E6571">
        <w:rPr>
          <w:rFonts w:ascii="Arial" w:hAnsi="Arial" w:cs="Arial"/>
          <w:b/>
          <w:sz w:val="28"/>
          <w:szCs w:val="28"/>
        </w:rPr>
        <w:t>Упражнение 2.</w:t>
      </w:r>
    </w:p>
    <w:p w:rsidR="00B91559" w:rsidRPr="003E6571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These transformations are never perfectly efficient, as the second law of thermodynamics shows.</w:t>
      </w:r>
    </w:p>
    <w:p w:rsidR="00F24DC8" w:rsidRPr="003E6571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Thermodynamics is the study of the relationships between heat, work, and energy.</w:t>
      </w:r>
    </w:p>
    <w:p w:rsidR="00F24DC8" w:rsidRPr="003E6571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The work output of a system can never be greater than the net energy input/</w:t>
      </w:r>
    </w:p>
    <w:p w:rsidR="00F24DC8" w:rsidRPr="003E6571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The three laws of thermodynamics describe these changes and predict the equilibrium state of the system.</w:t>
      </w:r>
    </w:p>
    <w:p w:rsidR="00F24DC8" w:rsidRPr="003E6571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The laws of thermodynamics made possible such highly useful creations as the internal combustion engine and the refrigerator.</w:t>
      </w:r>
    </w:p>
    <w:p w:rsidR="00F24DC8" w:rsidRPr="003E6571" w:rsidRDefault="00F24DC8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It has a clear application to chemistry, biology, and other sciences.</w:t>
      </w:r>
    </w:p>
    <w:p w:rsidR="00B91559" w:rsidRPr="003E6571" w:rsidRDefault="00064FEA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It can be described by specifying its properties, such as pressure, temperature, or chemical composition.</w:t>
      </w:r>
    </w:p>
    <w:p w:rsidR="00064FEA" w:rsidRPr="003E6571" w:rsidRDefault="00064FEA" w:rsidP="006259D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Any physical system will spontaneously approach an equilibrium.</w:t>
      </w:r>
    </w:p>
    <w:p w:rsidR="00064FEA" w:rsidRPr="003E6571" w:rsidRDefault="00064FEA" w:rsidP="006259D1">
      <w:pPr>
        <w:pStyle w:val="a3"/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:rsidR="00064FEA" w:rsidRPr="003E6571" w:rsidRDefault="00064FEA" w:rsidP="006259D1">
      <w:pPr>
        <w:pStyle w:val="a3"/>
        <w:spacing w:after="0"/>
        <w:ind w:left="0" w:firstLine="709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3E6571">
        <w:rPr>
          <w:rFonts w:ascii="Arial" w:hAnsi="Arial" w:cs="Arial"/>
          <w:b/>
          <w:sz w:val="28"/>
          <w:szCs w:val="28"/>
        </w:rPr>
        <w:t xml:space="preserve">Упражнение </w:t>
      </w:r>
      <w:r w:rsidRPr="003E6571">
        <w:rPr>
          <w:rFonts w:ascii="Arial" w:hAnsi="Arial" w:cs="Arial"/>
          <w:b/>
          <w:sz w:val="28"/>
          <w:szCs w:val="28"/>
          <w:lang w:val="en-US"/>
        </w:rPr>
        <w:t>3</w:t>
      </w:r>
      <w:r w:rsidRPr="003E6571">
        <w:rPr>
          <w:rFonts w:ascii="Arial" w:hAnsi="Arial" w:cs="Arial"/>
          <w:b/>
          <w:sz w:val="28"/>
          <w:szCs w:val="28"/>
        </w:rPr>
        <w:t>.</w:t>
      </w:r>
    </w:p>
    <w:p w:rsidR="00064FEA" w:rsidRPr="003E6571" w:rsidRDefault="00064FEA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Thermodynamics is the study of the relationships between heat, work, and energy.</w:t>
      </w:r>
    </w:p>
    <w:p w:rsidR="00064FEA" w:rsidRPr="003E6571" w:rsidRDefault="00064FEA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lastRenderedPageBreak/>
        <w:t>Any physical system will spontaneously approach an equilibrium.</w:t>
      </w:r>
    </w:p>
    <w:p w:rsidR="00064FEA" w:rsidRPr="003E6571" w:rsidRDefault="00064FEA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If external constraints are allowed to change, these properties generally change.</w:t>
      </w:r>
    </w:p>
    <w:p w:rsidR="00064FEA" w:rsidRPr="003E6571" w:rsidRDefault="00395AF5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Many industrialists of the early nineteenth century believed it might be possible to create a perpetual motion machine.</w:t>
      </w:r>
    </w:p>
    <w:p w:rsidR="00064FEA" w:rsidRPr="003E6571" w:rsidRDefault="00064FEA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Physical life itself can be described as a continual thermodynamic cycle of transformations between heat and energy.</w:t>
      </w:r>
    </w:p>
    <w:p w:rsidR="00064FEA" w:rsidRPr="003E6571" w:rsidRDefault="00395AF5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physical system</w:t>
      </w:r>
      <w:r w:rsidR="00FD1406" w:rsidRPr="003E6571">
        <w:rPr>
          <w:rFonts w:ascii="Arial" w:hAnsi="Arial" w:cs="Arial"/>
          <w:sz w:val="28"/>
          <w:szCs w:val="28"/>
          <w:lang w:val="en-US"/>
        </w:rPr>
        <w:t xml:space="preserve"> can be described by specifying its properties, such as pressure, temperature, or chemical composition.</w:t>
      </w:r>
    </w:p>
    <w:p w:rsidR="00FD1406" w:rsidRPr="003E6571" w:rsidRDefault="00FD140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The laws of thermodynamics made possible such creations as the internal combustion engine and the refrigerator.</w:t>
      </w:r>
    </w:p>
    <w:p w:rsidR="00FD1406" w:rsidRPr="003E6571" w:rsidRDefault="00FD140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The three laws of thermodynamics describe these changes and predict the equilibrium state of the system.</w:t>
      </w:r>
    </w:p>
    <w:p w:rsidR="00FD1406" w:rsidRPr="003E6571" w:rsidRDefault="00FD140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The transformations are never perfectly efficient</w:t>
      </w:r>
    </w:p>
    <w:p w:rsidR="00FD1406" w:rsidRPr="003E6571" w:rsidRDefault="00FD140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The work output of a system can never be greater than the net energy input.</w:t>
      </w:r>
    </w:p>
    <w:p w:rsidR="00FD1406" w:rsidRPr="003E6571" w:rsidRDefault="00FD1406" w:rsidP="006259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3E6571">
        <w:rPr>
          <w:rFonts w:ascii="Arial" w:hAnsi="Arial" w:cs="Arial"/>
          <w:sz w:val="28"/>
          <w:szCs w:val="28"/>
          <w:lang w:val="en-US"/>
        </w:rPr>
        <w:t>Thermodynamics has a clear application to chemistry, biology, and other sciences.</w:t>
      </w:r>
    </w:p>
    <w:sectPr w:rsidR="00FD1406" w:rsidRPr="003E6571" w:rsidSect="00E2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CF3"/>
    <w:multiLevelType w:val="hybridMultilevel"/>
    <w:tmpl w:val="9A1C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222F1"/>
    <w:multiLevelType w:val="hybridMultilevel"/>
    <w:tmpl w:val="EBACEB6E"/>
    <w:lvl w:ilvl="0" w:tplc="C5CE2D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622107"/>
    <w:multiLevelType w:val="hybridMultilevel"/>
    <w:tmpl w:val="84AE6D0E"/>
    <w:lvl w:ilvl="0" w:tplc="41969D7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7138D"/>
    <w:rsid w:val="000449B3"/>
    <w:rsid w:val="00064FEA"/>
    <w:rsid w:val="0007601A"/>
    <w:rsid w:val="00395AF5"/>
    <w:rsid w:val="003E6571"/>
    <w:rsid w:val="006259D1"/>
    <w:rsid w:val="0067138D"/>
    <w:rsid w:val="00B91559"/>
    <w:rsid w:val="00E22C64"/>
    <w:rsid w:val="00F24DC8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0DF9A-B9EB-46FD-A61B-1393D67A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38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4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Миронов</cp:lastModifiedBy>
  <cp:revision>5</cp:revision>
  <dcterms:created xsi:type="dcterms:W3CDTF">2020-03-19T13:04:00Z</dcterms:created>
  <dcterms:modified xsi:type="dcterms:W3CDTF">2020-03-19T14:54:00Z</dcterms:modified>
</cp:coreProperties>
</file>