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9"/>
        <w:gridCol w:w="4536"/>
      </w:tblGrid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the</w:t>
            </w:r>
            <w:proofErr w:type="spellEnd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lackof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отсутствие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составлять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фера охвата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сключать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частник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сновной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Active</w:t>
            </w:r>
            <w:proofErr w:type="spellEnd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NetworkManagement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ктивное управление сетью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нтеллектуальные способности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voltage</w:t>
            </w:r>
            <w:proofErr w:type="spellEnd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онтроль напряжения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fault</w:t>
            </w:r>
            <w:proofErr w:type="spellEnd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ровень неисправности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осстановление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возможность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distributed</w:t>
            </w:r>
            <w:proofErr w:type="spellEnd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аспределенная генерация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reinforce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усиливать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одстанция</w:t>
            </w:r>
          </w:p>
        </w:tc>
      </w:tr>
      <w:tr w:rsidR="00DD5D97" w:rsidRPr="00E92082" w:rsidTr="005E0395">
        <w:trPr>
          <w:trHeight w:val="773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distributionmanagementsystem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истема управления распределением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абор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рограммное обеспечение</w:t>
            </w:r>
          </w:p>
        </w:tc>
      </w:tr>
      <w:tr w:rsidR="00DD5D97" w:rsidRPr="00E92082" w:rsidTr="005E0395">
        <w:trPr>
          <w:trHeight w:val="773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automaticvoltagecontrol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втоматический контроль напряжения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варьироваться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acceptablelimits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опустимые пределы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загружать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statutoryminimum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становленный минимум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statutorymaximum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становленный максимум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resultin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ривести к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energylosses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отери энергии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регулировать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эффективность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presetlimit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red"/>
                <w:lang w:eastAsia="ru-RU"/>
              </w:rPr>
              <w:t>Заданный лимит</w:t>
            </w:r>
          </w:p>
          <w:p w:rsidR="00FC60AC" w:rsidRPr="00E92082" w:rsidRDefault="00FC60AC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установленный предел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copewith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справи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ться с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reversepowerflow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братный поток энергии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dynamiclinerating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red"/>
                <w:lang w:eastAsia="ru-RU"/>
              </w:rPr>
              <w:t>д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red"/>
                <w:lang w:eastAsia="ru-RU"/>
              </w:rPr>
              <w:t>инамический рейтинг линии</w:t>
            </w:r>
          </w:p>
          <w:p w:rsidR="00FC60AC" w:rsidRPr="00E92082" w:rsidRDefault="00FC60AC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динамический режим работы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overheadline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воздушная линия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начение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вместимость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пределять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peakperformance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аксимальная производительность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MeasurementUnit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змерительное устройство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измерять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реальном времени</w:t>
            </w:r>
          </w:p>
        </w:tc>
      </w:tr>
      <w:tr w:rsidR="00DD5D97" w:rsidRPr="00E92082" w:rsidTr="005E0395">
        <w:trPr>
          <w:trHeight w:val="773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и сбор данных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reactivepowercompensation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еактивная компенсация мощности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7D3548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DD5D97"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абель</w:t>
            </w:r>
          </w:p>
        </w:tc>
      </w:tr>
      <w:tr w:rsidR="00DD5D97" w:rsidRPr="00E92082" w:rsidTr="005E0395">
        <w:trPr>
          <w:trHeight w:val="452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подача</w:t>
            </w:r>
          </w:p>
        </w:tc>
      </w:tr>
      <w:tr w:rsidR="00DD5D97" w:rsidRPr="00E92082" w:rsidTr="005E0395">
        <w:trPr>
          <w:trHeight w:val="466"/>
          <w:jc w:val="center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D97" w:rsidRPr="00E92082" w:rsidRDefault="00DD5D97" w:rsidP="0087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0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поглощение</w:t>
            </w:r>
          </w:p>
        </w:tc>
      </w:tr>
    </w:tbl>
    <w:p w:rsidR="002862B7" w:rsidRPr="00E92082" w:rsidRDefault="002862B7">
      <w:pPr>
        <w:rPr>
          <w:rFonts w:ascii="Times New Roman" w:hAnsi="Times New Roman" w:cs="Times New Roman"/>
          <w:color w:val="000000" w:themeColor="text1"/>
        </w:rPr>
      </w:pPr>
    </w:p>
    <w:sectPr w:rsidR="002862B7" w:rsidRPr="00E92082" w:rsidSect="005E039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49A9"/>
    <w:rsid w:val="002862B7"/>
    <w:rsid w:val="002F18C5"/>
    <w:rsid w:val="005E0395"/>
    <w:rsid w:val="006E49A9"/>
    <w:rsid w:val="007D3548"/>
    <w:rsid w:val="00873951"/>
    <w:rsid w:val="00B802F4"/>
    <w:rsid w:val="00CB1AFF"/>
    <w:rsid w:val="00D10E01"/>
    <w:rsid w:val="00DD5D97"/>
    <w:rsid w:val="00E92082"/>
    <w:rsid w:val="00FC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Company>Ya Blondinko Edition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Radik</dc:creator>
  <cp:lastModifiedBy>Admin</cp:lastModifiedBy>
  <cp:revision>2</cp:revision>
  <dcterms:created xsi:type="dcterms:W3CDTF">2020-05-13T22:46:00Z</dcterms:created>
  <dcterms:modified xsi:type="dcterms:W3CDTF">2020-05-13T22:46:00Z</dcterms:modified>
</cp:coreProperties>
</file>