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61DE4" w14:textId="05EE0F21" w:rsidR="00F74476" w:rsidRPr="00533387" w:rsidRDefault="00533387" w:rsidP="00F7447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3387">
        <w:rPr>
          <w:rFonts w:ascii="Times New Roman" w:hAnsi="Times New Roman" w:cs="Times New Roman"/>
          <w:sz w:val="28"/>
          <w:szCs w:val="28"/>
        </w:rPr>
        <w:t>Евдокимов Д.А.</w:t>
      </w:r>
    </w:p>
    <w:p w14:paraId="5AAB8116" w14:textId="7FEA5496" w:rsidR="00F74476" w:rsidRPr="00533387" w:rsidRDefault="00F74476" w:rsidP="00F74476">
      <w:pPr>
        <w:jc w:val="right"/>
        <w:rPr>
          <w:rFonts w:ascii="Times New Roman" w:hAnsi="Times New Roman" w:cs="Times New Roman"/>
          <w:sz w:val="28"/>
          <w:szCs w:val="28"/>
        </w:rPr>
      </w:pPr>
      <w:r w:rsidRPr="00533387">
        <w:rPr>
          <w:rFonts w:ascii="Times New Roman" w:hAnsi="Times New Roman" w:cs="Times New Roman"/>
          <w:sz w:val="28"/>
          <w:szCs w:val="28"/>
        </w:rPr>
        <w:t>АУСм-1-19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5776"/>
      </w:tblGrid>
      <w:tr w:rsidR="00F74476" w:rsidRPr="00533387" w14:paraId="306D5062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8B695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11A5E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микрогенерация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микропроизводство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F74476" w:rsidRPr="00533387" w14:paraId="3D6C773D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1826F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photo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5DD6C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гальванический</w:t>
            </w:r>
          </w:p>
        </w:tc>
      </w:tr>
      <w:tr w:rsidR="00F74476" w:rsidRPr="00533387" w14:paraId="05347C7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73482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60E6E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котел</w:t>
            </w:r>
          </w:p>
        </w:tc>
      </w:tr>
      <w:tr w:rsidR="00F74476" w:rsidRPr="00533387" w14:paraId="36900B9E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68C6F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65D8F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F74476" w:rsidRPr="00533387" w14:paraId="5F07C18E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A8FFA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emerge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25305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возникать, появляться</w:t>
            </w:r>
          </w:p>
        </w:tc>
      </w:tr>
      <w:tr w:rsidR="00F74476" w:rsidRPr="00533387" w14:paraId="11E30151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93D27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BCF77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устанавливать, настраивать</w:t>
            </w:r>
          </w:p>
        </w:tc>
      </w:tr>
      <w:tr w:rsidR="00F74476" w:rsidRPr="00533387" w14:paraId="7C5E5A8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64848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FD36B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</w:p>
        </w:tc>
      </w:tr>
      <w:tr w:rsidR="00F74476" w:rsidRPr="00533387" w14:paraId="0AD0BC6A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2EE44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B73A8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помеха</w:t>
            </w:r>
          </w:p>
        </w:tc>
      </w:tr>
      <w:tr w:rsidR="00F74476" w:rsidRPr="00533387" w14:paraId="4F6F79B6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8F3D2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E7371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удаленно, дистанционно</w:t>
            </w:r>
          </w:p>
        </w:tc>
      </w:tr>
      <w:tr w:rsidR="00F74476" w:rsidRPr="00533387" w14:paraId="04746F0A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D15C9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reverse power flow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96B40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обратное направление мощности</w:t>
            </w:r>
          </w:p>
        </w:tc>
      </w:tr>
      <w:tr w:rsidR="00F74476" w:rsidRPr="00533387" w14:paraId="7288243A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4959F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sleek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CB713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глянцевый</w:t>
            </w:r>
          </w:p>
        </w:tc>
      </w:tr>
      <w:tr w:rsidR="00F74476" w:rsidRPr="00533387" w14:paraId="2DC782D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2AB1F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BAD62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запускать</w:t>
            </w:r>
          </w:p>
        </w:tc>
      </w:tr>
      <w:tr w:rsidR="00F74476" w:rsidRPr="00533387" w14:paraId="6E2B314A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222ED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2D53C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F74476" w:rsidRPr="00533387" w14:paraId="5066FAE9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EE390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D291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сглаживать, выравнивать</w:t>
            </w:r>
          </w:p>
        </w:tc>
      </w:tr>
      <w:tr w:rsidR="00F74476" w:rsidRPr="00533387" w14:paraId="1B5A44D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4AEC3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13AD1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ограничение нагрузки</w:t>
            </w:r>
          </w:p>
        </w:tc>
      </w:tr>
      <w:tr w:rsidR="00F74476" w:rsidRPr="00533387" w14:paraId="2DC30391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E8DB7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enhanced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FA17C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улучшенный</w:t>
            </w:r>
          </w:p>
        </w:tc>
      </w:tr>
      <w:tr w:rsidR="00F74476" w:rsidRPr="00533387" w14:paraId="25912F1C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C8C45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meter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E0E8E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измерительный прибор</w:t>
            </w:r>
          </w:p>
        </w:tc>
      </w:tr>
      <w:tr w:rsidR="00F74476" w:rsidRPr="00533387" w14:paraId="6210B238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910A0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FA098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F74476" w:rsidRPr="00533387" w14:paraId="1DABB0BF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207BB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F4E4D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бремя, нагрузка</w:t>
            </w:r>
          </w:p>
        </w:tc>
      </w:tr>
      <w:tr w:rsidR="00F74476" w:rsidRPr="00533387" w14:paraId="6B10742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861E2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FF46A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F74476" w:rsidRPr="00533387" w14:paraId="231BA4B5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3E5EF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8FAD5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массовый выпуск продвижение новой продукции на весь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рыной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после успешных пробных попыток)</w:t>
            </w:r>
          </w:p>
        </w:tc>
      </w:tr>
      <w:tr w:rsidR="00F74476" w:rsidRPr="00533387" w14:paraId="28AB5445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A79BC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D142A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F74476" w:rsidRPr="00533387" w14:paraId="425DB8B8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C99B5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188E5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ввод в действие</w:t>
            </w:r>
          </w:p>
        </w:tc>
      </w:tr>
      <w:tr w:rsidR="00F74476" w:rsidRPr="00533387" w14:paraId="23F5C488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44AAE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1B4E7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F74476" w:rsidRPr="00533387" w14:paraId="5826F788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15B3E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61817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F74476" w:rsidRPr="00533387" w14:paraId="2A0C6E50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2F9B1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1DA9C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F74476" w:rsidRPr="00533387" w14:paraId="40523707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0AC29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continuously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9641B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непрерывно</w:t>
            </w:r>
          </w:p>
        </w:tc>
      </w:tr>
      <w:tr w:rsidR="00F74476" w:rsidRPr="00533387" w14:paraId="2D3514BF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5CB81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CE40A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обнаружить</w:t>
            </w:r>
          </w:p>
        </w:tc>
      </w:tr>
      <w:tr w:rsidR="00F74476" w:rsidRPr="00533387" w14:paraId="2A19440D" w14:textId="77777777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9B74E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overall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reliability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A15F6" w14:textId="77777777" w:rsidR="00F74476" w:rsidRPr="00533387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33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надежность</w:t>
            </w:r>
          </w:p>
        </w:tc>
      </w:tr>
      <w:bookmarkEnd w:id="0"/>
    </w:tbl>
    <w:p w14:paraId="26547DB7" w14:textId="77777777" w:rsidR="005147C6" w:rsidRPr="00533387" w:rsidRDefault="005147C6">
      <w:pPr>
        <w:rPr>
          <w:rFonts w:ascii="Times New Roman" w:hAnsi="Times New Roman" w:cs="Times New Roman"/>
          <w:sz w:val="28"/>
          <w:szCs w:val="28"/>
        </w:rPr>
      </w:pPr>
    </w:p>
    <w:sectPr w:rsidR="005147C6" w:rsidRPr="00533387" w:rsidSect="00F74476">
      <w:pgSz w:w="11906" w:h="16838"/>
      <w:pgMar w:top="284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6"/>
    <w:rsid w:val="005147C6"/>
    <w:rsid w:val="00533387"/>
    <w:rsid w:val="00CA5140"/>
    <w:rsid w:val="00F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BBD"/>
  <w15:chartTrackingRefBased/>
  <w15:docId w15:val="{04C6109F-C776-4EBB-A9FB-A29A479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</cp:revision>
  <dcterms:created xsi:type="dcterms:W3CDTF">2020-05-27T16:40:00Z</dcterms:created>
  <dcterms:modified xsi:type="dcterms:W3CDTF">2020-05-27T16:40:00Z</dcterms:modified>
</cp:coreProperties>
</file>