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0DF" w:rsidRPr="001F0352" w:rsidRDefault="00A350DF" w:rsidP="00B2075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Grids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Dummies</w:t>
      </w:r>
    </w:p>
    <w:p w:rsidR="00A350DF" w:rsidRPr="001F0352" w:rsidRDefault="00B20752" w:rsidP="00A35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F03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F0352" w:rsidRPr="001F0352">
        <w:rPr>
          <w:rFonts w:ascii="Times New Roman" w:hAnsi="Times New Roman" w:cs="Times New Roman"/>
          <w:sz w:val="28"/>
          <w:szCs w:val="28"/>
          <w:lang w:val="en-US"/>
        </w:rPr>
        <w:t>(II)</w:t>
      </w:r>
    </w:p>
    <w:p w:rsidR="00B20752" w:rsidRPr="00A350DF" w:rsidRDefault="00B20752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DF">
        <w:rPr>
          <w:rFonts w:ascii="Times New Roman" w:hAnsi="Times New Roman" w:cs="Times New Roman"/>
          <w:b/>
          <w:i/>
          <w:sz w:val="28"/>
          <w:szCs w:val="28"/>
        </w:rPr>
        <w:t>Децентрализация производства энергии</w:t>
      </w:r>
    </w:p>
    <w:p w:rsidR="00B20752" w:rsidRDefault="00B20752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52">
        <w:rPr>
          <w:rFonts w:ascii="Times New Roman" w:hAnsi="Times New Roman" w:cs="Times New Roman"/>
          <w:sz w:val="28"/>
          <w:szCs w:val="28"/>
        </w:rPr>
        <w:t>Возобновляемая генерация поставляется во всех размерах, от массивных морских ветряных электростанци</w:t>
      </w:r>
      <w:r w:rsidR="00A350DF">
        <w:rPr>
          <w:rFonts w:ascii="Times New Roman" w:hAnsi="Times New Roman" w:cs="Times New Roman"/>
          <w:sz w:val="28"/>
          <w:szCs w:val="28"/>
        </w:rPr>
        <w:t>й и местных гидроэлектростанций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52">
        <w:rPr>
          <w:rFonts w:ascii="Times New Roman" w:hAnsi="Times New Roman" w:cs="Times New Roman"/>
          <w:sz w:val="28"/>
          <w:szCs w:val="28"/>
        </w:rPr>
        <w:t>вплоть до ветряной турбины в вашем заднем саду или солнечной панели на</w:t>
      </w:r>
      <w:r w:rsidR="00A350DF"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B20752">
        <w:rPr>
          <w:rFonts w:ascii="Times New Roman" w:hAnsi="Times New Roman" w:cs="Times New Roman"/>
          <w:sz w:val="28"/>
          <w:szCs w:val="28"/>
        </w:rPr>
        <w:t xml:space="preserve"> крыше</w:t>
      </w:r>
      <w:r>
        <w:rPr>
          <w:rFonts w:ascii="Times New Roman" w:hAnsi="Times New Roman" w:cs="Times New Roman"/>
          <w:sz w:val="28"/>
          <w:szCs w:val="28"/>
        </w:rPr>
        <w:t xml:space="preserve"> (мелкомасштабн</w:t>
      </w:r>
      <w:r w:rsidR="00A350DF">
        <w:rPr>
          <w:rFonts w:ascii="Times New Roman" w:hAnsi="Times New Roman" w:cs="Times New Roman"/>
          <w:sz w:val="28"/>
          <w:szCs w:val="28"/>
        </w:rPr>
        <w:t>ый материал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A35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обычно называют «</w:t>
      </w:r>
      <w:r w:rsidRPr="00A350DF">
        <w:rPr>
          <w:rFonts w:ascii="Times New Roman" w:hAnsi="Times New Roman" w:cs="Times New Roman"/>
          <w:i/>
          <w:sz w:val="28"/>
          <w:szCs w:val="28"/>
        </w:rPr>
        <w:t>микрогенерац</w:t>
      </w:r>
      <w:r w:rsidR="00A350DF">
        <w:rPr>
          <w:rFonts w:ascii="Times New Roman" w:hAnsi="Times New Roman" w:cs="Times New Roman"/>
          <w:i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B20752" w:rsidRPr="00A350DF" w:rsidRDefault="00B20752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50DF">
        <w:rPr>
          <w:rFonts w:ascii="Times New Roman" w:hAnsi="Times New Roman" w:cs="Times New Roman"/>
          <w:b/>
          <w:i/>
          <w:sz w:val="28"/>
          <w:szCs w:val="28"/>
        </w:rPr>
        <w:t>Собирались местные</w:t>
      </w:r>
    </w:p>
    <w:p w:rsidR="00A350DF" w:rsidRDefault="00B20752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52">
        <w:rPr>
          <w:rFonts w:ascii="Times New Roman" w:hAnsi="Times New Roman" w:cs="Times New Roman"/>
          <w:sz w:val="28"/>
          <w:szCs w:val="28"/>
        </w:rPr>
        <w:t>Размещение производства электроэнергии вблизи того места, где она потребляется</w:t>
      </w:r>
      <w:r>
        <w:rPr>
          <w:rFonts w:ascii="Times New Roman" w:hAnsi="Times New Roman" w:cs="Times New Roman"/>
          <w:sz w:val="28"/>
          <w:szCs w:val="28"/>
        </w:rPr>
        <w:t xml:space="preserve">, имеет большой смысл. Делая </w:t>
      </w:r>
      <w:r w:rsidRPr="00B20752">
        <w:rPr>
          <w:rFonts w:ascii="Times New Roman" w:hAnsi="Times New Roman" w:cs="Times New Roman"/>
          <w:sz w:val="28"/>
          <w:szCs w:val="28"/>
        </w:rPr>
        <w:t>таким образом, уменьшается неизбежная потеря энергии, возникающая при перемещении энергии, как при</w:t>
      </w:r>
      <w:r>
        <w:rPr>
          <w:rFonts w:ascii="Times New Roman" w:hAnsi="Times New Roman" w:cs="Times New Roman"/>
          <w:sz w:val="28"/>
          <w:szCs w:val="28"/>
        </w:rPr>
        <w:t xml:space="preserve"> передаче, так и при распределении. </w:t>
      </w:r>
      <w:r w:rsidRPr="00B20752">
        <w:rPr>
          <w:rFonts w:ascii="Times New Roman" w:hAnsi="Times New Roman" w:cs="Times New Roman"/>
          <w:sz w:val="28"/>
          <w:szCs w:val="28"/>
        </w:rPr>
        <w:t>Признавая это, правител</w:t>
      </w:r>
      <w:r>
        <w:rPr>
          <w:rFonts w:ascii="Times New Roman" w:hAnsi="Times New Roman" w:cs="Times New Roman"/>
          <w:sz w:val="28"/>
          <w:szCs w:val="28"/>
        </w:rPr>
        <w:t>ьства многих стран сейчас поощряют микро</w:t>
      </w:r>
      <w:r w:rsidR="009C34EB">
        <w:rPr>
          <w:rFonts w:ascii="Times New Roman" w:hAnsi="Times New Roman" w:cs="Times New Roman"/>
          <w:sz w:val="28"/>
          <w:szCs w:val="28"/>
        </w:rPr>
        <w:t>генерация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C34EB">
        <w:rPr>
          <w:rFonts w:ascii="Times New Roman" w:hAnsi="Times New Roman" w:cs="Times New Roman"/>
          <w:sz w:val="28"/>
          <w:szCs w:val="28"/>
        </w:rPr>
        <w:t>генерация</w:t>
      </w:r>
      <w:r>
        <w:rPr>
          <w:rFonts w:ascii="Times New Roman" w:hAnsi="Times New Roman" w:cs="Times New Roman"/>
          <w:sz w:val="28"/>
          <w:szCs w:val="28"/>
        </w:rPr>
        <w:t xml:space="preserve"> в доме</w:t>
      </w:r>
      <w:r w:rsidRPr="00B20752">
        <w:rPr>
          <w:rFonts w:ascii="Times New Roman" w:hAnsi="Times New Roman" w:cs="Times New Roman"/>
          <w:sz w:val="28"/>
          <w:szCs w:val="28"/>
        </w:rPr>
        <w:t xml:space="preserve"> или на заднем дворе) через финансовые стимулы, такие как кормовые тарифы, направленные на произ</w:t>
      </w:r>
      <w:r w:rsidR="00E379B4">
        <w:rPr>
          <w:rFonts w:ascii="Times New Roman" w:hAnsi="Times New Roman" w:cs="Times New Roman"/>
          <w:sz w:val="28"/>
          <w:szCs w:val="28"/>
        </w:rPr>
        <w:t>водство новы</w:t>
      </w:r>
      <w:r w:rsidR="009C34EB">
        <w:rPr>
          <w:rFonts w:ascii="Times New Roman" w:hAnsi="Times New Roman" w:cs="Times New Roman"/>
          <w:sz w:val="28"/>
          <w:szCs w:val="28"/>
        </w:rPr>
        <w:t>х типов людей  ‘профессиональных потребителей</w:t>
      </w:r>
      <w:r w:rsidRPr="00B20752">
        <w:rPr>
          <w:rFonts w:ascii="Times New Roman" w:hAnsi="Times New Roman" w:cs="Times New Roman"/>
          <w:sz w:val="28"/>
          <w:szCs w:val="28"/>
        </w:rPr>
        <w:t>’.</w:t>
      </w:r>
      <w:r w:rsidR="00E3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0DF" w:rsidRPr="009C34EB" w:rsidRDefault="009C34EB" w:rsidP="00D25CF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C34EB">
        <w:rPr>
          <w:rFonts w:ascii="Times New Roman" w:hAnsi="Times New Roman" w:cs="Times New Roman"/>
          <w:b/>
          <w:i/>
          <w:sz w:val="28"/>
          <w:szCs w:val="28"/>
        </w:rPr>
        <w:t>Создание своего собственного</w:t>
      </w:r>
    </w:p>
    <w:p w:rsidR="00B20752" w:rsidRDefault="009C34EB" w:rsidP="00B80A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79B4">
        <w:rPr>
          <w:rFonts w:ascii="Times New Roman" w:hAnsi="Times New Roman" w:cs="Times New Roman"/>
          <w:sz w:val="28"/>
          <w:szCs w:val="28"/>
        </w:rPr>
        <w:t xml:space="preserve">отребители, которые также могут генерировать электроэнергию, получают выгоду </w:t>
      </w:r>
      <w:r>
        <w:rPr>
          <w:rFonts w:ascii="Times New Roman" w:hAnsi="Times New Roman" w:cs="Times New Roman"/>
          <w:sz w:val="28"/>
          <w:szCs w:val="28"/>
        </w:rPr>
        <w:t>несколькими способами</w:t>
      </w:r>
      <w:r w:rsidR="00E379B4">
        <w:rPr>
          <w:rFonts w:ascii="Times New Roman" w:hAnsi="Times New Roman" w:cs="Times New Roman"/>
          <w:sz w:val="28"/>
          <w:szCs w:val="28"/>
        </w:rPr>
        <w:t>:</w:t>
      </w:r>
    </w:p>
    <w:p w:rsidR="00E379B4" w:rsidRDefault="00E379B4" w:rsidP="00B8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удовлетворяют некоторые из своих собственных потребностей в электроэнергии и, таким образом, избегают затрат на её приобретение</w:t>
      </w:r>
      <w:r w:rsidR="009C34EB">
        <w:rPr>
          <w:rFonts w:ascii="Times New Roman" w:hAnsi="Times New Roman" w:cs="Times New Roman"/>
          <w:sz w:val="28"/>
          <w:szCs w:val="28"/>
        </w:rPr>
        <w:t>.</w:t>
      </w:r>
    </w:p>
    <w:p w:rsidR="00E379B4" w:rsidRDefault="00E379B4" w:rsidP="00B80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платят за каждый киловатт-час, который они производят, и за любой излишек, который они возвращают в сеть.</w:t>
      </w:r>
    </w:p>
    <w:p w:rsidR="009C34EB" w:rsidRDefault="009C34EB" w:rsidP="009C34EB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4EB" w:rsidRDefault="00E379B4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B4">
        <w:rPr>
          <w:rFonts w:ascii="Times New Roman" w:hAnsi="Times New Roman" w:cs="Times New Roman"/>
          <w:sz w:val="28"/>
          <w:szCs w:val="28"/>
        </w:rPr>
        <w:t>Эксперты подсчитали, что каждый пятый дом может поставить небольшую ветряную турбину или солнечную панель, не оказывая существенного влияния на распределительную сеть (если только все они не живут в одном районе). Но вот в чем дилемма. Этого количества микрогенерации нам будет недостаточно для достижения сокращения выбросов углекислого газа, к которому стремятся правительства, и все же еще больше, вероятно, вызовет серьезные пробл</w:t>
      </w:r>
      <w:r w:rsidR="00286873">
        <w:rPr>
          <w:rFonts w:ascii="Times New Roman" w:hAnsi="Times New Roman" w:cs="Times New Roman"/>
          <w:sz w:val="28"/>
          <w:szCs w:val="28"/>
        </w:rPr>
        <w:t xml:space="preserve">емы у дистрибьюторов. </w:t>
      </w:r>
    </w:p>
    <w:p w:rsidR="009C34EB" w:rsidRDefault="009C34EB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4EB" w:rsidRDefault="00286873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потребители</w:t>
      </w:r>
      <w:r w:rsidR="00E379B4" w:rsidRPr="00E379B4">
        <w:rPr>
          <w:rFonts w:ascii="Times New Roman" w:hAnsi="Times New Roman" w:cs="Times New Roman"/>
          <w:sz w:val="28"/>
          <w:szCs w:val="28"/>
        </w:rPr>
        <w:t xml:space="preserve"> представляют собой серьезную проблему для дистрибьюторов, чьи сети были разработаны для </w:t>
      </w:r>
      <w:r w:rsidR="00E379B4" w:rsidRPr="00E379B4">
        <w:rPr>
          <w:rFonts w:ascii="Times New Roman" w:hAnsi="Times New Roman" w:cs="Times New Roman"/>
          <w:sz w:val="28"/>
          <w:szCs w:val="28"/>
        </w:rPr>
        <w:lastRenderedPageBreak/>
        <w:t xml:space="preserve">одностороннего потока электроэнергии от передающей сети к конечному потребителю. Потоки энергии теперь могут быть двусторонними и, вероятно, будут менее предсказуемыми. Это имеет огромные последствия для распределительной сети, не в последнюю очередь проблемы со здоровьем и безопасностью во время обслуживания сети, и создает потребность в большем количестве информации в реальном времени для управления сетью. </w:t>
      </w:r>
    </w:p>
    <w:p w:rsidR="009C34EB" w:rsidRDefault="009C34EB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9B4" w:rsidRDefault="009C34EB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Профессиональные потребители </w:t>
      </w:r>
      <w:r w:rsidR="00E379B4" w:rsidRPr="00E379B4">
        <w:rPr>
          <w:rFonts w:ascii="Times New Roman" w:hAnsi="Times New Roman" w:cs="Times New Roman"/>
          <w:sz w:val="28"/>
          <w:szCs w:val="28"/>
        </w:rPr>
        <w:t>могут также принимать форму сообществ, которые совместно используют энергию, производимую комбинированной теплоэнергетикой среднего размера (ТЭЦ), ветряными турбинами или гидроэлектростанциями. Эти сообщества могут образовывать распределительные острова в сети, которые, по крайней мере частично, являются самодостаточными, но также торгуют с более крупной сетью, чтобы пополнить свои потребности в спросе или продать избыточную генерацию.</w:t>
      </w:r>
    </w:p>
    <w:p w:rsidR="00B31A2D" w:rsidRDefault="00B31A2D" w:rsidP="009C34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B31A2D" w:rsidRDefault="005C280C" w:rsidP="00E379B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A2D">
        <w:rPr>
          <w:rFonts w:ascii="Times New Roman" w:hAnsi="Times New Roman" w:cs="Times New Roman"/>
          <w:b/>
          <w:i/>
          <w:sz w:val="28"/>
          <w:szCs w:val="28"/>
        </w:rPr>
        <w:t>Предлагая лучшее обслуживание потребителей</w:t>
      </w: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Помимо спасения мира (или, по крайней мере, выполнения своей </w:t>
      </w:r>
      <w:r w:rsidR="00B31A2D">
        <w:rPr>
          <w:rFonts w:ascii="Times New Roman" w:hAnsi="Times New Roman" w:cs="Times New Roman"/>
          <w:sz w:val="28"/>
          <w:szCs w:val="28"/>
        </w:rPr>
        <w:t>роли</w:t>
      </w:r>
      <w:r w:rsidRPr="005C280C">
        <w:rPr>
          <w:rFonts w:ascii="Times New Roman" w:hAnsi="Times New Roman" w:cs="Times New Roman"/>
          <w:sz w:val="28"/>
          <w:szCs w:val="28"/>
        </w:rPr>
        <w:t xml:space="preserve">), умные сети предлагают дополнительные преимущества для потребителей. 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>Интеллектуальные сети обеспечивают хорошую видимость сети, что позволяет дистрибьюторам более быстро выявлять и устра</w:t>
      </w:r>
      <w:r w:rsidR="00B31A2D">
        <w:rPr>
          <w:rFonts w:ascii="Times New Roman" w:hAnsi="Times New Roman" w:cs="Times New Roman"/>
          <w:sz w:val="28"/>
          <w:szCs w:val="28"/>
        </w:rPr>
        <w:t>нять перебои в электроснабжении</w:t>
      </w:r>
      <w:r w:rsidRPr="005C280C">
        <w:rPr>
          <w:rFonts w:ascii="Times New Roman" w:hAnsi="Times New Roman" w:cs="Times New Roman"/>
          <w:sz w:val="28"/>
          <w:szCs w:val="28"/>
        </w:rPr>
        <w:t>, тем самым сокращая время нахождения потребителей без электричества. Более эффективное сетевое управление с помощью интеллектуальных сетей также открывает перспективу повышения качества поставок: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колебаний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мерцаний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5C280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Меньше помех в системах связи и другой электронике</w:t>
      </w:r>
      <w:r w:rsidR="00B31A2D">
        <w:rPr>
          <w:rFonts w:ascii="Times New Roman" w:hAnsi="Times New Roman" w:cs="Times New Roman"/>
          <w:sz w:val="28"/>
          <w:szCs w:val="28"/>
        </w:rPr>
        <w:t>.</w:t>
      </w:r>
    </w:p>
    <w:p w:rsidR="005C280C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>Возможность максимально использовать существующую пропускную способность сети позволяет сократить время, необходимое для подключения новых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B31A2D" w:rsidRDefault="005C280C" w:rsidP="005C28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1A2D">
        <w:rPr>
          <w:rFonts w:ascii="Times New Roman" w:hAnsi="Times New Roman" w:cs="Times New Roman"/>
          <w:b/>
          <w:i/>
          <w:sz w:val="28"/>
          <w:szCs w:val="28"/>
        </w:rPr>
        <w:t>Оптимизация распределения</w:t>
      </w: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С более узкой точки зрения, умные сети могут предложить убедительный бизнес-кейс для распределительных компаний. Усовершенствованный мониторинг активов и сетевая оптимизация интеллектуальных сетей позволяют дистрибьютору </w:t>
      </w:r>
      <w:r w:rsidR="00B31A2D">
        <w:rPr>
          <w:rFonts w:ascii="Times New Roman" w:hAnsi="Times New Roman" w:cs="Times New Roman"/>
          <w:sz w:val="28"/>
          <w:szCs w:val="28"/>
        </w:rPr>
        <w:t>‘</w:t>
      </w:r>
      <w:r w:rsidRPr="005C280C">
        <w:rPr>
          <w:rFonts w:ascii="Times New Roman" w:hAnsi="Times New Roman" w:cs="Times New Roman"/>
          <w:sz w:val="28"/>
          <w:szCs w:val="28"/>
        </w:rPr>
        <w:t xml:space="preserve">потеть над своими </w:t>
      </w:r>
      <w:r w:rsidRPr="005C280C">
        <w:rPr>
          <w:rFonts w:ascii="Times New Roman" w:hAnsi="Times New Roman" w:cs="Times New Roman"/>
          <w:sz w:val="28"/>
          <w:szCs w:val="28"/>
        </w:rPr>
        <w:lastRenderedPageBreak/>
        <w:t>активами</w:t>
      </w:r>
      <w:r w:rsidR="00B31A2D" w:rsidRPr="00B20752">
        <w:rPr>
          <w:rFonts w:ascii="Times New Roman" w:hAnsi="Times New Roman" w:cs="Times New Roman"/>
          <w:sz w:val="28"/>
          <w:szCs w:val="28"/>
        </w:rPr>
        <w:t>’</w:t>
      </w:r>
      <w:r w:rsidRPr="005C280C">
        <w:rPr>
          <w:rFonts w:ascii="Times New Roman" w:hAnsi="Times New Roman" w:cs="Times New Roman"/>
          <w:sz w:val="28"/>
          <w:szCs w:val="28"/>
        </w:rPr>
        <w:t xml:space="preserve"> (максимизировать инвестиции, которые он делает в свою существующую сеть).</w:t>
      </w:r>
    </w:p>
    <w:p w:rsidR="00B31A2D" w:rsidRDefault="00B31A2D" w:rsidP="00B31A2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A2D" w:rsidRDefault="005C280C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80C">
        <w:rPr>
          <w:rFonts w:ascii="Times New Roman" w:hAnsi="Times New Roman" w:cs="Times New Roman"/>
          <w:sz w:val="28"/>
          <w:szCs w:val="28"/>
        </w:rPr>
        <w:t xml:space="preserve"> Дистрибьюторы могут перейти к </w:t>
      </w:r>
      <w:r w:rsidRPr="00B31A2D">
        <w:rPr>
          <w:rFonts w:ascii="Times New Roman" w:hAnsi="Times New Roman" w:cs="Times New Roman"/>
          <w:i/>
          <w:sz w:val="28"/>
          <w:szCs w:val="28"/>
        </w:rPr>
        <w:t>техническому обслуживанию на основе условий</w:t>
      </w:r>
      <w:r w:rsidR="00B31A2D" w:rsidRPr="00B31A2D">
        <w:rPr>
          <w:rFonts w:ascii="Times New Roman" w:hAnsi="Times New Roman" w:cs="Times New Roman"/>
          <w:i/>
          <w:sz w:val="28"/>
          <w:szCs w:val="28"/>
        </w:rPr>
        <w:t xml:space="preserve"> эксплуатации</w:t>
      </w:r>
      <w:r w:rsidRPr="005C280C">
        <w:rPr>
          <w:rFonts w:ascii="Times New Roman" w:hAnsi="Times New Roman" w:cs="Times New Roman"/>
          <w:sz w:val="28"/>
          <w:szCs w:val="28"/>
        </w:rPr>
        <w:t xml:space="preserve">, при котором активы обслуживаются по мере необходимости, а не в соответствии с фиксированными графиками. Эта форма технического обслуживания позволяет сократить как </w:t>
      </w:r>
      <w:r w:rsidR="00B31A2D">
        <w:rPr>
          <w:rFonts w:ascii="Times New Roman" w:hAnsi="Times New Roman" w:cs="Times New Roman"/>
          <w:sz w:val="28"/>
          <w:szCs w:val="28"/>
        </w:rPr>
        <w:t>текущие</w:t>
      </w:r>
      <w:r w:rsidRPr="005C280C">
        <w:rPr>
          <w:rFonts w:ascii="Times New Roman" w:hAnsi="Times New Roman" w:cs="Times New Roman"/>
          <w:sz w:val="28"/>
          <w:szCs w:val="28"/>
        </w:rPr>
        <w:t xml:space="preserve"> расходы (OPEX) за счет уменьшения ненужного технического обслуживания, так и капитальные затраты (CAPEX) за счет продления срока службы активов. </w:t>
      </w:r>
    </w:p>
    <w:p w:rsidR="00B31A2D" w:rsidRDefault="00B31A2D" w:rsidP="005C280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80C" w:rsidRPr="005C280C" w:rsidRDefault="00B31A2D" w:rsidP="00B80A6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Умные сети</w:t>
      </w:r>
      <w:r w:rsidR="005C280C" w:rsidRPr="005C280C">
        <w:rPr>
          <w:rFonts w:ascii="Times New Roman" w:hAnsi="Times New Roman" w:cs="Times New Roman"/>
          <w:sz w:val="28"/>
          <w:szCs w:val="28"/>
        </w:rPr>
        <w:t xml:space="preserve"> </w:t>
      </w:r>
      <w:r w:rsidR="005C280C">
        <w:rPr>
          <w:rFonts w:ascii="Times New Roman" w:hAnsi="Times New Roman" w:cs="Times New Roman"/>
          <w:sz w:val="28"/>
          <w:szCs w:val="28"/>
        </w:rPr>
        <w:t>также включают смарт-инвестиционные стратегии</w:t>
      </w:r>
      <w:r w:rsidR="005C280C" w:rsidRPr="005C280C">
        <w:rPr>
          <w:rFonts w:ascii="Times New Roman" w:hAnsi="Times New Roman" w:cs="Times New Roman"/>
          <w:sz w:val="28"/>
          <w:szCs w:val="28"/>
        </w:rPr>
        <w:t>. Лучшая видимость потоков электроэнергии в сети дает дистрибьюторам лучшее понимание того, где происходят потери, что позволяет им соответствующим образом ориентировать инвестиции.</w:t>
      </w:r>
      <w:r w:rsidR="00D25CF5">
        <w:rPr>
          <w:rFonts w:ascii="Times New Roman" w:hAnsi="Times New Roman" w:cs="Times New Roman"/>
          <w:sz w:val="28"/>
          <w:szCs w:val="28"/>
        </w:rPr>
        <w:t xml:space="preserve"> </w:t>
      </w:r>
      <w:r w:rsidR="005C280C" w:rsidRPr="005C280C">
        <w:rPr>
          <w:rFonts w:ascii="Times New Roman" w:hAnsi="Times New Roman" w:cs="Times New Roman"/>
          <w:sz w:val="28"/>
          <w:szCs w:val="28"/>
        </w:rPr>
        <w:t xml:space="preserve">А возможность добавить больше клиентов в сеть, не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="005C280C" w:rsidRPr="005C280C">
        <w:rPr>
          <w:rFonts w:ascii="Times New Roman" w:hAnsi="Times New Roman" w:cs="Times New Roman"/>
          <w:sz w:val="28"/>
          <w:szCs w:val="28"/>
        </w:rPr>
        <w:t>капывая улицу и не прокладывая новые кабели, означает больший доход при меньших инвестициях.</w:t>
      </w:r>
    </w:p>
    <w:sectPr w:rsidR="005C280C" w:rsidRPr="005C280C" w:rsidSect="008F417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D04" w:rsidRDefault="00AB3D04" w:rsidP="003653D8">
      <w:pPr>
        <w:spacing w:after="0" w:line="240" w:lineRule="auto"/>
      </w:pPr>
      <w:r>
        <w:separator/>
      </w:r>
    </w:p>
  </w:endnote>
  <w:endnote w:type="continuationSeparator" w:id="1">
    <w:p w:rsidR="00AB3D04" w:rsidRDefault="00AB3D04" w:rsidP="003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D04" w:rsidRDefault="00AB3D04" w:rsidP="003653D8">
      <w:pPr>
        <w:spacing w:after="0" w:line="240" w:lineRule="auto"/>
      </w:pPr>
      <w:r>
        <w:separator/>
      </w:r>
    </w:p>
  </w:footnote>
  <w:footnote w:type="continuationSeparator" w:id="1">
    <w:p w:rsidR="00AB3D04" w:rsidRDefault="00AB3D04" w:rsidP="0036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3D8" w:rsidRPr="003653D8" w:rsidRDefault="003653D8" w:rsidP="003653D8">
    <w:pPr>
      <w:pStyle w:val="a4"/>
      <w:jc w:val="right"/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Лямзина Д.Ю., гр. ЭПм-1-19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113E4"/>
    <w:multiLevelType w:val="hybridMultilevel"/>
    <w:tmpl w:val="80A474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7B6FA3"/>
    <w:multiLevelType w:val="hybridMultilevel"/>
    <w:tmpl w:val="26D4E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0752"/>
    <w:rsid w:val="00170021"/>
    <w:rsid w:val="001F0352"/>
    <w:rsid w:val="00286873"/>
    <w:rsid w:val="003653D8"/>
    <w:rsid w:val="005C280C"/>
    <w:rsid w:val="00755202"/>
    <w:rsid w:val="008F4172"/>
    <w:rsid w:val="009C34EB"/>
    <w:rsid w:val="00A350DF"/>
    <w:rsid w:val="00AB3D04"/>
    <w:rsid w:val="00B20752"/>
    <w:rsid w:val="00B31A2D"/>
    <w:rsid w:val="00B80A61"/>
    <w:rsid w:val="00D25CF5"/>
    <w:rsid w:val="00E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B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3D8"/>
  </w:style>
  <w:style w:type="paragraph" w:styleId="a6">
    <w:name w:val="footer"/>
    <w:basedOn w:val="a"/>
    <w:link w:val="a7"/>
    <w:uiPriority w:val="99"/>
    <w:semiHidden/>
    <w:unhideWhenUsed/>
    <w:rsid w:val="0036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Пользователь Windows</cp:lastModifiedBy>
  <cp:revision>6</cp:revision>
  <dcterms:created xsi:type="dcterms:W3CDTF">2020-03-21T13:25:00Z</dcterms:created>
  <dcterms:modified xsi:type="dcterms:W3CDTF">2020-03-23T06:30:00Z</dcterms:modified>
</cp:coreProperties>
</file>