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22" w:rsidRPr="005D1BF9" w:rsidRDefault="005D4622" w:rsidP="00F4517E">
      <w:pPr>
        <w:jc w:val="both"/>
        <w:rPr>
          <w:b/>
        </w:rPr>
      </w:pPr>
      <w:r w:rsidRPr="005D1BF9">
        <w:rPr>
          <w:b/>
        </w:rPr>
        <w:t>Перераспределение производства энергии</w:t>
      </w:r>
    </w:p>
    <w:p w:rsidR="005D4622" w:rsidRDefault="005D4622" w:rsidP="00803559">
      <w:pPr>
        <w:ind w:firstLine="708"/>
        <w:jc w:val="both"/>
      </w:pPr>
      <w:r>
        <w:t xml:space="preserve">Производство возобновляемых ресурсов бывает всяких размеров: от больших морских ветряных электростанций и </w:t>
      </w:r>
      <w:r w:rsidR="004B5E80">
        <w:t xml:space="preserve">коммунальных гидроэлектрических систем вплоть до </w:t>
      </w:r>
      <w:proofErr w:type="spellStart"/>
      <w:r w:rsidR="004B5E80">
        <w:t>ветроустановки</w:t>
      </w:r>
      <w:proofErr w:type="spellEnd"/>
      <w:r w:rsidR="004B5E80">
        <w:t xml:space="preserve"> в вашем саду за домом или солнечная батарея на крыше </w:t>
      </w:r>
      <w:r w:rsidR="004B5E80" w:rsidRPr="004B5E80">
        <w:t>(</w:t>
      </w:r>
      <w:r w:rsidR="004B5E80">
        <w:t>вещи маленького размера, которые обычно называют «</w:t>
      </w:r>
      <w:proofErr w:type="spellStart"/>
      <w:r w:rsidR="004B5E80">
        <w:t>мик</w:t>
      </w:r>
      <w:r w:rsidR="009D34E2">
        <w:t>р</w:t>
      </w:r>
      <w:r w:rsidR="004B5E80">
        <w:t>опроизводством</w:t>
      </w:r>
      <w:proofErr w:type="spellEnd"/>
      <w:r w:rsidR="004B5E80">
        <w:t>»)</w:t>
      </w:r>
    </w:p>
    <w:p w:rsidR="000E02CE" w:rsidRPr="005D1BF9" w:rsidRDefault="005D1BF9" w:rsidP="00F4517E">
      <w:pPr>
        <w:jc w:val="both"/>
        <w:rPr>
          <w:b/>
        </w:rPr>
      </w:pPr>
      <w:r w:rsidRPr="005D1BF9">
        <w:rPr>
          <w:b/>
        </w:rPr>
        <w:t>Местное движение</w:t>
      </w:r>
    </w:p>
    <w:p w:rsidR="00C21ABD" w:rsidRDefault="00C21ABD" w:rsidP="00803559">
      <w:pPr>
        <w:ind w:firstLine="708"/>
        <w:jc w:val="both"/>
      </w:pPr>
      <w:r>
        <w:t>Размещение производства электроэнергии рядом с тем местом, где потребляется электроэ</w:t>
      </w:r>
      <w:r w:rsidR="002265D8">
        <w:t>нергия, имеет большое значение. Это уменьшает неизбежную потерю энергии, которая возникае</w:t>
      </w:r>
      <w:r w:rsidR="002265D8" w:rsidRPr="002265D8">
        <w:t xml:space="preserve">т при перемещении энергии, как при передаче, так и при распределении. </w:t>
      </w:r>
      <w:r w:rsidR="002265D8">
        <w:t>П</w:t>
      </w:r>
      <w:r w:rsidR="002265D8" w:rsidRPr="002265D8">
        <w:t>ризнавая это</w:t>
      </w:r>
      <w:r w:rsidR="002265D8">
        <w:t>,</w:t>
      </w:r>
      <w:r w:rsidR="002265D8" w:rsidRPr="002265D8">
        <w:t xml:space="preserve"> многие правительства сейчас по</w:t>
      </w:r>
      <w:r w:rsidR="009D34E2">
        <w:t xml:space="preserve">ддерживают </w:t>
      </w:r>
      <w:proofErr w:type="spellStart"/>
      <w:r w:rsidR="009D34E2">
        <w:t>микропроизводство</w:t>
      </w:r>
      <w:proofErr w:type="spellEnd"/>
      <w:r w:rsidR="009D34E2">
        <w:t xml:space="preserve"> (производство в вашем доме или дворе) посредством финансовых стимулов, таких как: льготные тарифы, направленные на про</w:t>
      </w:r>
      <w:r w:rsidR="00B52A5B">
        <w:t>изводство нового поколения «</w:t>
      </w:r>
      <w:proofErr w:type="spellStart"/>
      <w:r w:rsidR="00B52A5B">
        <w:t>просьюмеров</w:t>
      </w:r>
      <w:proofErr w:type="spellEnd"/>
      <w:r w:rsidR="00B52A5B">
        <w:t>». С</w:t>
      </w:r>
      <w:r w:rsidR="00B52A5B" w:rsidRPr="00B52A5B">
        <w:t>оздани</w:t>
      </w:r>
      <w:r w:rsidR="00B52A5B">
        <w:t xml:space="preserve">е своих собственных </w:t>
      </w:r>
      <w:proofErr w:type="spellStart"/>
      <w:r w:rsidR="00B52A5B">
        <w:t>просьюмеров</w:t>
      </w:r>
      <w:proofErr w:type="spellEnd"/>
      <w:r w:rsidR="00B52A5B" w:rsidRPr="00B52A5B">
        <w:t xml:space="preserve">, потребителей, которые также могут генерировать электроэнергию, приносит </w:t>
      </w:r>
      <w:r w:rsidR="00B52A5B">
        <w:t>выгоду</w:t>
      </w:r>
      <w:r w:rsidR="00B52A5B" w:rsidRPr="00B52A5B">
        <w:t xml:space="preserve"> в </w:t>
      </w:r>
      <w:r w:rsidR="00B52A5B">
        <w:t xml:space="preserve">нескольких </w:t>
      </w:r>
      <w:r w:rsidR="00B52A5B" w:rsidRPr="00B52A5B">
        <w:t>отношениях</w:t>
      </w:r>
      <w:r w:rsidR="00B52A5B">
        <w:t>:</w:t>
      </w:r>
    </w:p>
    <w:p w:rsidR="00B52A5B" w:rsidRPr="00B41707" w:rsidRDefault="00B41707" w:rsidP="00B41707">
      <w:pPr>
        <w:pStyle w:val="a3"/>
        <w:numPr>
          <w:ilvl w:val="0"/>
          <w:numId w:val="1"/>
        </w:numPr>
        <w:jc w:val="both"/>
      </w:pPr>
      <w:r>
        <w:rPr>
          <w:lang w:val="en-US"/>
        </w:rPr>
        <w:t>O</w:t>
      </w:r>
      <w:r w:rsidRPr="00B41707">
        <w:t>ни удовлетворяют некоторые из своих собственных потребностей в электроэнергии и, таким образом, избегают затрат на ее приобретение</w:t>
      </w:r>
      <w:r>
        <w:t>.</w:t>
      </w:r>
    </w:p>
    <w:p w:rsidR="00B41707" w:rsidRPr="00B41707" w:rsidRDefault="00B41707" w:rsidP="00B41707">
      <w:pPr>
        <w:pStyle w:val="a3"/>
        <w:numPr>
          <w:ilvl w:val="0"/>
          <w:numId w:val="1"/>
        </w:numPr>
        <w:jc w:val="both"/>
      </w:pPr>
      <w:r>
        <w:t>И</w:t>
      </w:r>
      <w:r w:rsidRPr="00B41707">
        <w:t>м платят за каждый киловатт- час, который они производят, и за любой излишек, который они возвращают в сеть</w:t>
      </w:r>
    </w:p>
    <w:p w:rsidR="00B52A5B" w:rsidRDefault="00BE58AA" w:rsidP="00803559">
      <w:pPr>
        <w:ind w:firstLine="708"/>
        <w:jc w:val="both"/>
      </w:pPr>
      <w:r>
        <w:t>Э</w:t>
      </w:r>
      <w:r w:rsidR="00CF5000">
        <w:t>ксперты подсчитали, что каждый пятый</w:t>
      </w:r>
      <w:r w:rsidRPr="00BE58AA">
        <w:t xml:space="preserve"> дом</w:t>
      </w:r>
      <w:r w:rsidR="00CF5000">
        <w:t xml:space="preserve"> мог</w:t>
      </w:r>
      <w:r w:rsidRPr="00BE58AA">
        <w:t xml:space="preserve"> </w:t>
      </w:r>
      <w:r w:rsidR="00CF5000">
        <w:t>установить небольшую ветряную турбину</w:t>
      </w:r>
      <w:r w:rsidRPr="00BE58AA">
        <w:t xml:space="preserve"> или солнеч</w:t>
      </w:r>
      <w:r w:rsidR="00CF5000">
        <w:t>ную</w:t>
      </w:r>
      <w:r w:rsidRPr="00BE58AA">
        <w:t xml:space="preserve"> панель</w:t>
      </w:r>
      <w:r w:rsidR="00CF5000">
        <w:t xml:space="preserve"> без</w:t>
      </w:r>
      <w:r w:rsidRPr="00BE58AA">
        <w:t xml:space="preserve"> существенного влияния на распределительную сеть</w:t>
      </w:r>
      <w:r w:rsidR="00CF5000" w:rsidRPr="00CF5000">
        <w:t xml:space="preserve"> (</w:t>
      </w:r>
      <w:r w:rsidR="00CF5000">
        <w:t>до тех пор, пока они все не обитали</w:t>
      </w:r>
      <w:r w:rsidR="00CF5000" w:rsidRPr="00CF5000">
        <w:t xml:space="preserve"> в одном районе</w:t>
      </w:r>
      <w:r w:rsidR="00CF5000">
        <w:t>)</w:t>
      </w:r>
      <w:r w:rsidR="00ED31A7">
        <w:t>. Но вот в чем проблема. Э</w:t>
      </w:r>
      <w:r w:rsidR="00ED31A7" w:rsidRPr="00ED31A7">
        <w:t xml:space="preserve">того количества </w:t>
      </w:r>
      <w:proofErr w:type="spellStart"/>
      <w:r w:rsidR="00ED31A7" w:rsidRPr="00ED31A7">
        <w:t>микро</w:t>
      </w:r>
      <w:r w:rsidR="00ED31A7">
        <w:t>производства</w:t>
      </w:r>
      <w:proofErr w:type="spellEnd"/>
      <w:r w:rsidR="00ED31A7" w:rsidRPr="00ED31A7">
        <w:t xml:space="preserve"> нам будет недостаточно для достижения сокращения выбросов CO2, к которому </w:t>
      </w:r>
      <w:r w:rsidR="00ED31A7">
        <w:t>стремятся правительства, и</w:t>
      </w:r>
      <w:r w:rsidR="00ED31A7" w:rsidRPr="00ED31A7">
        <w:t xml:space="preserve"> еще больше, вероятно, вызовет сер</w:t>
      </w:r>
      <w:r w:rsidR="00ED31A7">
        <w:t xml:space="preserve">ьезные проблемы у распределительных компаний. </w:t>
      </w:r>
      <w:proofErr w:type="spellStart"/>
      <w:r w:rsidR="00CF2B3C" w:rsidRPr="00CF2B3C">
        <w:t>Просьюмеры</w:t>
      </w:r>
      <w:proofErr w:type="spellEnd"/>
      <w:r w:rsidR="00CF2B3C" w:rsidRPr="00CF2B3C"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</w:t>
      </w:r>
      <w:r w:rsidR="00F05809" w:rsidRPr="00F05809">
        <w:t xml:space="preserve"> </w:t>
      </w:r>
      <w:r w:rsidR="00F05809">
        <w:t>П</w:t>
      </w:r>
      <w:r w:rsidR="00F05809" w:rsidRPr="00F05809">
        <w:t xml:space="preserve">отоки энергии теперь могут быть </w:t>
      </w:r>
      <w:r w:rsidR="00F05809">
        <w:t xml:space="preserve">двусторонними и, вероятно, </w:t>
      </w:r>
      <w:r w:rsidR="00F05809" w:rsidRPr="00F05809">
        <w:t>менее предсказуемыми</w:t>
      </w:r>
      <w:r w:rsidR="00F05809">
        <w:t>.</w:t>
      </w:r>
      <w:r w:rsidR="00145131">
        <w:t xml:space="preserve"> </w:t>
      </w:r>
      <w:r w:rsidR="00F8651D">
        <w:t>Э</w:t>
      </w:r>
      <w:r w:rsidR="00822D61" w:rsidRPr="00822D61">
        <w:t>то имеет огромное значение для распределитель</w:t>
      </w:r>
      <w:r w:rsidR="00F8651D">
        <w:t>ной сети, не менее важны</w:t>
      </w:r>
      <w:r w:rsidR="00822D61" w:rsidRPr="00822D61">
        <w:t xml:space="preserve"> </w:t>
      </w:r>
      <w:r w:rsidR="00F8651D">
        <w:t>вопросы здоровья и безопасности</w:t>
      </w:r>
      <w:r w:rsidR="00822D61" w:rsidRPr="00822D61">
        <w:t xml:space="preserve"> при обслуживании сети, и создает потребность в большем количестве информации в реальном времени для управления сетью</w:t>
      </w:r>
      <w:r w:rsidR="00F8651D">
        <w:t>.</w:t>
      </w:r>
      <w:r w:rsidR="00145131">
        <w:t xml:space="preserve"> </w:t>
      </w:r>
      <w:proofErr w:type="spellStart"/>
      <w:r w:rsidR="008E5565">
        <w:t>Просьюм</w:t>
      </w:r>
      <w:r w:rsidR="008E5565" w:rsidRPr="008E5565">
        <w:t>еры</w:t>
      </w:r>
      <w:proofErr w:type="spellEnd"/>
      <w:r w:rsidR="008E5565" w:rsidRPr="008E5565"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</w:t>
      </w:r>
      <w:r w:rsidR="00C15F02" w:rsidRPr="00C15F02">
        <w:t xml:space="preserve"> </w:t>
      </w:r>
      <w:r w:rsidR="00C15F02">
        <w:t>Э</w:t>
      </w:r>
      <w:r w:rsidR="00C15F02" w:rsidRPr="00C15F02">
        <w:t xml:space="preserve">ти сообщества могут образовывать распределительные острова в сети, которые </w:t>
      </w:r>
      <w:r w:rsidR="00C15F02" w:rsidRPr="00C15F02">
        <w:lastRenderedPageBreak/>
        <w:t>по крайней мере частично самодостаточны, но также торгуют с более крупной сетью для пополнения своих потребностей в спросе или продажи избыточного производства</w:t>
      </w:r>
      <w:r w:rsidR="00C15F02">
        <w:t>.</w:t>
      </w:r>
    </w:p>
    <w:p w:rsidR="005D1BF9" w:rsidRPr="00B61B8B" w:rsidRDefault="005D1BF9" w:rsidP="00F4517E">
      <w:pPr>
        <w:jc w:val="both"/>
        <w:rPr>
          <w:b/>
        </w:rPr>
      </w:pPr>
      <w:r w:rsidRPr="005D1BF9">
        <w:rPr>
          <w:b/>
        </w:rPr>
        <w:t>П</w:t>
      </w:r>
      <w:r w:rsidR="00B61B8B" w:rsidRPr="00B61B8B">
        <w:rPr>
          <w:b/>
        </w:rPr>
        <w:t>редложение лучшего</w:t>
      </w:r>
      <w:r w:rsidRPr="00B61B8B">
        <w:rPr>
          <w:b/>
        </w:rPr>
        <w:t xml:space="preserve"> обслуживани</w:t>
      </w:r>
      <w:r w:rsidRPr="005D1BF9">
        <w:rPr>
          <w:b/>
        </w:rPr>
        <w:t xml:space="preserve">я </w:t>
      </w:r>
      <w:r w:rsidRPr="00B61B8B">
        <w:rPr>
          <w:b/>
        </w:rPr>
        <w:t>потребителей</w:t>
      </w:r>
    </w:p>
    <w:p w:rsidR="005D1BF9" w:rsidRDefault="00B61B8B" w:rsidP="00803559">
      <w:pPr>
        <w:ind w:firstLine="708"/>
        <w:jc w:val="both"/>
      </w:pPr>
      <w:r w:rsidRPr="00B61B8B">
        <w:t xml:space="preserve">Помимо спасения мира (или, по крайней мере, выполнения своей части), </w:t>
      </w:r>
      <w:r>
        <w:t>умны</w:t>
      </w:r>
      <w:r w:rsidRPr="00B61B8B">
        <w:t xml:space="preserve">е сети предлагают дополнительные преимущества </w:t>
      </w:r>
      <w:r>
        <w:t xml:space="preserve">потребителям. </w:t>
      </w:r>
      <w:r w:rsidR="009D4874">
        <w:t xml:space="preserve">Умные </w:t>
      </w:r>
      <w:r w:rsidR="009D4874" w:rsidRPr="009D4874">
        <w:t xml:space="preserve">сети обеспечивают хорошую видимость сети, что позволяет </w:t>
      </w:r>
      <w:r w:rsidR="009D4874">
        <w:t xml:space="preserve">распределительным компаниям </w:t>
      </w:r>
      <w:r w:rsidR="009D4874" w:rsidRPr="009D4874">
        <w:t xml:space="preserve">точно определять и </w:t>
      </w:r>
      <w:r w:rsidR="009D4874">
        <w:t xml:space="preserve">быстрее </w:t>
      </w:r>
      <w:r w:rsidR="009D4874" w:rsidRPr="009D4874">
        <w:t xml:space="preserve">устранять простои, что сокращает время, в течение которого потребители не имеют </w:t>
      </w:r>
      <w:r w:rsidR="009D4874">
        <w:t xml:space="preserve">электроэнергии. </w:t>
      </w:r>
      <w:r w:rsidR="00113BC6" w:rsidRPr="00113BC6">
        <w:t xml:space="preserve">Лучшее управление сетью через </w:t>
      </w:r>
      <w:r w:rsidR="00113BC6">
        <w:t>ум</w:t>
      </w:r>
      <w:r w:rsidR="00113BC6" w:rsidRPr="00113BC6">
        <w:t xml:space="preserve">ные сети также дает перспективу лучшего качества </w:t>
      </w:r>
      <w:r w:rsidR="00E123DD">
        <w:t>снабжения:</w:t>
      </w:r>
    </w:p>
    <w:p w:rsidR="002164CC" w:rsidRPr="008E6C2F" w:rsidRDefault="002164CC" w:rsidP="002164CC">
      <w:pPr>
        <w:jc w:val="both"/>
      </w:pPr>
      <w:r w:rsidRPr="008E6C2F">
        <w:t>-</w:t>
      </w:r>
      <w:r>
        <w:t>меньше отключений;</w:t>
      </w:r>
    </w:p>
    <w:p w:rsidR="005D1BF9" w:rsidRDefault="00354FDC" w:rsidP="00F4517E">
      <w:pPr>
        <w:jc w:val="both"/>
      </w:pPr>
      <w:r w:rsidRPr="008E6C2F">
        <w:t>-</w:t>
      </w:r>
      <w:r>
        <w:t>меньше мерцания;</w:t>
      </w:r>
    </w:p>
    <w:p w:rsidR="00354FDC" w:rsidRPr="00354FDC" w:rsidRDefault="00354FDC" w:rsidP="00F4517E">
      <w:pPr>
        <w:jc w:val="both"/>
      </w:pPr>
      <w:r>
        <w:t>-меньше помех</w:t>
      </w:r>
      <w:r w:rsidRPr="00354FDC">
        <w:t xml:space="preserve"> в системах связи и другой электронике.</w:t>
      </w:r>
    </w:p>
    <w:p w:rsidR="000F2069" w:rsidRDefault="00433E41" w:rsidP="00433E41">
      <w:pPr>
        <w:ind w:firstLine="708"/>
        <w:jc w:val="both"/>
      </w:pPr>
      <w:r>
        <w:t>В</w:t>
      </w:r>
      <w:r w:rsidRPr="00433E41">
        <w:t>озможность максимального использования существующей емкости сети может сократить время, необходимо</w:t>
      </w:r>
      <w:r>
        <w:t>е для подключения новых клиентов.</w:t>
      </w:r>
    </w:p>
    <w:p w:rsidR="00433E41" w:rsidRDefault="00433E41" w:rsidP="00433E41">
      <w:pPr>
        <w:ind w:firstLine="708"/>
        <w:jc w:val="both"/>
        <w:rPr>
          <w:b/>
        </w:rPr>
      </w:pPr>
      <w:r w:rsidRPr="00433E41">
        <w:rPr>
          <w:b/>
        </w:rPr>
        <w:t>Оптимизация распределения</w:t>
      </w:r>
    </w:p>
    <w:p w:rsidR="00433E41" w:rsidRPr="00FF7C99" w:rsidRDefault="00562F70" w:rsidP="00FF7C99">
      <w:pPr>
        <w:ind w:firstLine="708"/>
        <w:jc w:val="both"/>
      </w:pPr>
      <w:r>
        <w:t>С</w:t>
      </w:r>
      <w:r w:rsidRPr="00562F70">
        <w:t xml:space="preserve"> более у</w:t>
      </w:r>
      <w:r>
        <w:t>зкой точки зрения, ум</w:t>
      </w:r>
      <w:r w:rsidRPr="00562F70">
        <w:t>ные сети могут предложить убедительное экономическое обоснование распределительным компаниям</w:t>
      </w:r>
      <w:r>
        <w:t xml:space="preserve">. </w:t>
      </w:r>
      <w:r w:rsidR="008E6C2F">
        <w:t xml:space="preserve">Улучшенный мониторинг </w:t>
      </w:r>
      <w:r w:rsidR="008E6C2F" w:rsidRPr="008E6C2F">
        <w:t>ак</w:t>
      </w:r>
      <w:bookmarkStart w:id="0" w:name="_GoBack"/>
      <w:bookmarkEnd w:id="0"/>
      <w:r w:rsidR="008E6C2F" w:rsidRPr="008E6C2F">
        <w:t xml:space="preserve">тивов </w:t>
      </w:r>
      <w:r w:rsidR="00B33F64">
        <w:t>и оптимизация сети ум</w:t>
      </w:r>
      <w:r w:rsidR="008E6C2F" w:rsidRPr="008E6C2F">
        <w:t xml:space="preserve">ных сетей позволяет дистрибьютору </w:t>
      </w:r>
      <w:r w:rsidR="00B33F64">
        <w:t xml:space="preserve">«заставлять </w:t>
      </w:r>
      <w:r w:rsidR="008E6C2F" w:rsidRPr="008E6C2F">
        <w:t>потеть свои активы</w:t>
      </w:r>
      <w:r w:rsidR="00B33F64">
        <w:t>»</w:t>
      </w:r>
      <w:r w:rsidR="008E6C2F" w:rsidRPr="008E6C2F">
        <w:t xml:space="preserve"> (максимизировать инвестиции, которые он сделал в существующую сеть).</w:t>
      </w:r>
      <w:r w:rsidR="006848D1" w:rsidRPr="006848D1">
        <w:t xml:space="preserve"> </w:t>
      </w:r>
      <w:r w:rsidR="006848D1">
        <w:t>Д</w:t>
      </w:r>
      <w:r w:rsidR="006848D1" w:rsidRPr="006848D1">
        <w:t>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</w:t>
      </w:r>
      <w:r w:rsidR="006848D1">
        <w:t>.</w:t>
      </w:r>
      <w:r w:rsidR="00C61F14">
        <w:t xml:space="preserve"> </w:t>
      </w:r>
      <w:r w:rsidR="002D1DB4">
        <w:t>Э</w:t>
      </w:r>
      <w:r w:rsidR="002D1DB4" w:rsidRPr="002D1DB4">
        <w:t>та форма обслуживания может сократить как операционные расходы (OPEX) благодаря меньшему количеству ненужного технического обслуживания, так и капитальные затраты (CAPEX) за счет продления срока службы активов</w:t>
      </w:r>
      <w:r w:rsidR="002D1DB4">
        <w:t>.</w:t>
      </w:r>
      <w:r w:rsidR="00902071" w:rsidRPr="00902071">
        <w:t xml:space="preserve"> </w:t>
      </w:r>
      <w:r w:rsidR="00902071">
        <w:t xml:space="preserve">Умные </w:t>
      </w:r>
      <w:r w:rsidR="00902071" w:rsidRPr="00902071">
        <w:t xml:space="preserve">сети также </w:t>
      </w:r>
      <w:r w:rsidR="00902071">
        <w:t>допуска</w:t>
      </w:r>
      <w:r w:rsidR="00902071" w:rsidRPr="00902071">
        <w:t>ют умные инвестиционные стратегии</w:t>
      </w:r>
      <w:r w:rsidR="00902071">
        <w:t>.</w:t>
      </w:r>
      <w:r w:rsidR="00FF7C99" w:rsidRPr="00FF7C99">
        <w:t xml:space="preserve"> </w:t>
      </w:r>
      <w:r w:rsidR="00FF7C99">
        <w:t>Л</w:t>
      </w:r>
      <w:r w:rsidR="00FF7C99" w:rsidRPr="00FF7C99">
        <w:t xml:space="preserve">учшая видимость потоков электроэнергии в сети дает дистрибьюторам лучшее понимание </w:t>
      </w:r>
      <w:r w:rsidR="00FF7C99">
        <w:t>того, где происходят потери,  позволяя</w:t>
      </w:r>
      <w:r w:rsidR="00FF7C99" w:rsidRPr="00FF7C99">
        <w:t xml:space="preserve"> им направлять инвестиции </w:t>
      </w:r>
      <w:r w:rsidR="00FF7C99" w:rsidRPr="00FF7C99">
        <w:t>соответственно</w:t>
      </w:r>
      <w:r w:rsidR="00FF7C99">
        <w:t>.</w:t>
      </w:r>
      <w:r w:rsidR="00A366A4" w:rsidRPr="00A366A4">
        <w:t xml:space="preserve"> </w:t>
      </w:r>
      <w:r w:rsidR="00A366A4">
        <w:t>И</w:t>
      </w:r>
      <w:r w:rsidR="00A366A4" w:rsidRPr="00A366A4">
        <w:t xml:space="preserve"> возможность добавлять больше клиентов в сеть, не выкапывая улицы и </w:t>
      </w:r>
      <w:r w:rsidR="00A366A4">
        <w:t xml:space="preserve">не </w:t>
      </w:r>
      <w:r w:rsidR="00A366A4" w:rsidRPr="00A366A4">
        <w:t>прокладывая новые кабели, означает больший доход при меньших инвестициях</w:t>
      </w:r>
      <w:r w:rsidR="00A366A4">
        <w:t>.</w:t>
      </w:r>
    </w:p>
    <w:p w:rsidR="00433E41" w:rsidRPr="00433E41" w:rsidRDefault="00433E41" w:rsidP="00433E41">
      <w:pPr>
        <w:ind w:firstLine="708"/>
        <w:jc w:val="both"/>
      </w:pPr>
    </w:p>
    <w:p w:rsidR="000F2069" w:rsidRPr="00A366A4" w:rsidRDefault="000F2069" w:rsidP="00F4517E">
      <w:pPr>
        <w:jc w:val="both"/>
      </w:pPr>
    </w:p>
    <w:p w:rsidR="000F2069" w:rsidRDefault="000F2069" w:rsidP="00F4517E">
      <w:pPr>
        <w:jc w:val="both"/>
      </w:pPr>
    </w:p>
    <w:p w:rsidR="000F2069" w:rsidRPr="00C15F02" w:rsidRDefault="000F2069" w:rsidP="00F4517E">
      <w:pPr>
        <w:jc w:val="both"/>
      </w:pPr>
    </w:p>
    <w:sectPr w:rsidR="000F2069" w:rsidRPr="00C1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5E29"/>
    <w:multiLevelType w:val="hybridMultilevel"/>
    <w:tmpl w:val="15A819E4"/>
    <w:lvl w:ilvl="0" w:tplc="FF064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73"/>
    <w:rsid w:val="000E02CE"/>
    <w:rsid w:val="000F2069"/>
    <w:rsid w:val="00113BC6"/>
    <w:rsid w:val="00145131"/>
    <w:rsid w:val="002164CC"/>
    <w:rsid w:val="002265D8"/>
    <w:rsid w:val="002D1DB4"/>
    <w:rsid w:val="00354FDC"/>
    <w:rsid w:val="00433E41"/>
    <w:rsid w:val="004B5E80"/>
    <w:rsid w:val="00562F70"/>
    <w:rsid w:val="00577296"/>
    <w:rsid w:val="005D1BF9"/>
    <w:rsid w:val="005D4622"/>
    <w:rsid w:val="00617A1C"/>
    <w:rsid w:val="006848D1"/>
    <w:rsid w:val="00792B83"/>
    <w:rsid w:val="00803559"/>
    <w:rsid w:val="00822D61"/>
    <w:rsid w:val="008E0173"/>
    <w:rsid w:val="008E5565"/>
    <w:rsid w:val="008E6C2F"/>
    <w:rsid w:val="00902071"/>
    <w:rsid w:val="009D34E2"/>
    <w:rsid w:val="009D4874"/>
    <w:rsid w:val="00A366A4"/>
    <w:rsid w:val="00AC3054"/>
    <w:rsid w:val="00B33F64"/>
    <w:rsid w:val="00B41707"/>
    <w:rsid w:val="00B52A5B"/>
    <w:rsid w:val="00B61B8B"/>
    <w:rsid w:val="00BE58AA"/>
    <w:rsid w:val="00C15F02"/>
    <w:rsid w:val="00C21ABD"/>
    <w:rsid w:val="00C61F14"/>
    <w:rsid w:val="00CF2B3C"/>
    <w:rsid w:val="00CF5000"/>
    <w:rsid w:val="00D4411B"/>
    <w:rsid w:val="00DE5239"/>
    <w:rsid w:val="00E123DD"/>
    <w:rsid w:val="00ED31A7"/>
    <w:rsid w:val="00F05809"/>
    <w:rsid w:val="00F4517E"/>
    <w:rsid w:val="00F8651D"/>
    <w:rsid w:val="00FF0D4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9C3E"/>
  <w15:chartTrackingRefBased/>
  <w15:docId w15:val="{14DFCEE7-EBFB-4BC3-864E-CFD8D9BA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109</cp:revision>
  <dcterms:created xsi:type="dcterms:W3CDTF">2020-03-22T10:50:00Z</dcterms:created>
  <dcterms:modified xsi:type="dcterms:W3CDTF">2020-03-23T12:31:00Z</dcterms:modified>
</cp:coreProperties>
</file>