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FE" w:rsidRPr="00225114" w:rsidRDefault="00B57BFE" w:rsidP="00B57BFE">
      <w:pP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225114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Задача 2 </w:t>
      </w:r>
    </w:p>
    <w:p w:rsidR="00B57BFE" w:rsidRDefault="00B57BFE" w:rsidP="00B57B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57BFE" w:rsidRPr="00225114" w:rsidRDefault="00B57BFE" w:rsidP="00B57B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5114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Определить изменения в деловой активности и концентрацию предприятий на отраслевом рынке. Рассчитать доли рынка, дисперсию рыночных долей и индекс концентрации, индекс НН по предприятиям отрасли. Сделать выводы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HHI=nƠ²+1/n 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"https://works.doklad.ru/images/X4AqblBLI6Q/m7a5de5d1.gif"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47.25pt">
            <v:imagedata r:id="rId4" r:href="rId5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"https://works.doklad.ru/images/X4AqblBLI6Q/m53d4ecad.gif"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26" type="#_x0000_t75" style="width:9.75pt;height:23.25pt">
            <v:imagedata r:id="rId6" r:href="rId7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Ơ²=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"https://works.doklad.ru/images/X4AqblBLI6Q/m700ac9cb.gif"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27" type="#_x0000_t75" style="width:48pt;height:37.5pt">
            <v:imagedata r:id="rId8" r:href="rId9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 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"https://works.doklad.ru/images/X4AqblBLI6Q/56c04376.gif"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28" type="#_x0000_t75" style="width:15.75pt;height:21pt">
            <v:imagedata r:id="rId10" r:href="rId11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=10,06 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"https://works.doklad.ru/images/X4AqblBLI6Q/41ebea6f.gif"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29" type="#_x0000_t75" style="width:13.5pt;height:19.5pt">
            <v:imagedata r:id="rId12" r:href="rId13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=10,055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"https://works.doklad.ru/images/X4AqblBLI6Q/270db446.gif"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0" type="#_x0000_t75" style="width:21.75pt;height:16.5pt">
            <v:imagedata r:id="rId14" r:href="rId15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=36,45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"https://works.doklad.ru/images/X4AqblBLI6Q/1ff7d28a.gif"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1" type="#_x0000_t75" style="width:21pt;height:16.5pt">
            <v:imagedata r:id="rId16" r:href="rId17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=33,39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HHI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"https://works.doklad.ru/images/X4AqblBLI6Q/1e619f79.gif"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2" type="#_x0000_t75" style="width:6pt;height:18.75pt">
            <v:imagedata r:id="rId18" r:href="rId19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=364,6% HHI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"https://works.doklad.ru/images/X4AqblBLI6Q/1e619f79.gif"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3" type="#_x0000_t75" style="width:12pt;height:18.75pt">
            <v:imagedata r:id="rId18" r:href="rId20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=3,</w:t>
      </w:r>
      <w:proofErr w:type="gramStart"/>
      <w:r w:rsidRPr="00225114">
        <w:rPr>
          <w:rFonts w:ascii="Arial" w:hAnsi="Arial" w:cs="Arial"/>
          <w:color w:val="000000"/>
          <w:sz w:val="20"/>
          <w:szCs w:val="20"/>
        </w:rPr>
        <w:t>65 &gt;</w:t>
      </w:r>
      <w:proofErr w:type="gramEnd"/>
      <w:r w:rsidRPr="00225114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HHI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"https://works.doklad.ru/images/X4AqblBLI6Q/m56f9cb4c.gif"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4" type="#_x0000_t75" style="width:6pt;height:18pt">
            <v:imagedata r:id="rId21" r:href="rId22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=334 % HHI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"https://works.doklad.ru/images/X4AqblBLI6Q/m56f9cb4c.gif"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5" type="#_x0000_t75" style="width:6pt;height:18pt">
            <v:imagedata r:id="rId21" r:href="rId23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 3,</w:t>
      </w:r>
      <w:proofErr w:type="gramStart"/>
      <w:r w:rsidRPr="00225114">
        <w:rPr>
          <w:rFonts w:ascii="Arial" w:hAnsi="Arial" w:cs="Arial"/>
          <w:color w:val="000000"/>
          <w:sz w:val="20"/>
          <w:szCs w:val="20"/>
        </w:rPr>
        <w:t>34 &gt;</w:t>
      </w:r>
      <w:proofErr w:type="gramEnd"/>
      <w:r w:rsidRPr="00225114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"https://works.doklad.ru/images/X4AqblBLI6Q/m39b5cb4b.gif"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6" type="#_x0000_t75" style="width:130.5pt;height:21pt">
            <v:imagedata r:id="rId24" r:href="rId25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C</w:t>
      </w:r>
      <w:r w:rsidRPr="00225114">
        <w:rPr>
          <w:rFonts w:ascii="Arial" w:hAnsi="Arial" w:cs="Arial"/>
          <w:color w:val="000000"/>
          <w:sz w:val="20"/>
          <w:szCs w:val="20"/>
          <w:vertAlign w:val="subscript"/>
        </w:rPr>
        <w:t>k0</w:t>
      </w:r>
      <w:r w:rsidRPr="00225114">
        <w:rPr>
          <w:rFonts w:ascii="Arial" w:hAnsi="Arial" w:cs="Arial"/>
          <w:color w:val="000000"/>
          <w:sz w:val="20"/>
          <w:szCs w:val="20"/>
        </w:rPr>
        <w:t>=24,35+14,5+13,41=52,26%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C</w:t>
      </w:r>
      <w:r w:rsidRPr="00225114">
        <w:rPr>
          <w:rFonts w:ascii="Arial" w:hAnsi="Arial" w:cs="Arial"/>
          <w:color w:val="000000"/>
          <w:sz w:val="20"/>
          <w:szCs w:val="20"/>
          <w:vertAlign w:val="subscript"/>
        </w:rPr>
        <w:t>k1</w:t>
      </w:r>
      <w:r w:rsidRPr="00225114">
        <w:rPr>
          <w:rFonts w:ascii="Arial" w:hAnsi="Arial" w:cs="Arial"/>
          <w:color w:val="000000"/>
          <w:sz w:val="20"/>
          <w:szCs w:val="20"/>
        </w:rPr>
        <w:t>=22,25+14,93+14,05=51,23%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Выводы: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В прошлом году HHI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"https://works.doklad.ru/images/X4AqblBLI6Q/1e619f79.gif"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7" type="#_x0000_t75" style="width:12pt;height:18.75pt">
            <v:imagedata r:id="rId18" r:href="rId26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=3,</w:t>
      </w:r>
      <w:proofErr w:type="gramStart"/>
      <w:r w:rsidRPr="00225114">
        <w:rPr>
          <w:rFonts w:ascii="Arial" w:hAnsi="Arial" w:cs="Arial"/>
          <w:color w:val="000000"/>
          <w:sz w:val="20"/>
          <w:szCs w:val="20"/>
        </w:rPr>
        <w:t>65 &gt;</w:t>
      </w:r>
      <w:proofErr w:type="gramEnd"/>
      <w:r w:rsidRPr="00225114">
        <w:rPr>
          <w:rFonts w:ascii="Arial" w:hAnsi="Arial" w:cs="Arial"/>
          <w:color w:val="000000"/>
          <w:sz w:val="20"/>
          <w:szCs w:val="20"/>
        </w:rPr>
        <w:t xml:space="preserve">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</w:t>
      </w:r>
      <w:r w:rsidRPr="00225114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25114">
        <w:rPr>
          <w:rFonts w:ascii="Arial" w:hAnsi="Arial" w:cs="Arial"/>
          <w:color w:val="000000"/>
          <w:sz w:val="20"/>
          <w:szCs w:val="20"/>
        </w:rPr>
        <w:instrText xml:space="preserve"> INCLUDEPICTURE "https://works.doklad.ru/images/X4AqblBLI6Q/m56f9cb4c.gif" \* MERGEFORMATINET </w:instrText>
      </w:r>
      <w:r w:rsidRPr="002251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5114">
        <w:rPr>
          <w:rFonts w:ascii="Arial" w:hAnsi="Arial" w:cs="Arial"/>
          <w:color w:val="000000"/>
          <w:sz w:val="20"/>
          <w:szCs w:val="20"/>
        </w:rPr>
        <w:pict>
          <v:shape id="_x0000_i1038" type="#_x0000_t75" style="width:6pt;height:18pt">
            <v:imagedata r:id="rId21" r:href="rId27"/>
          </v:shape>
        </w:pict>
      </w:r>
      <w:r w:rsidRPr="00225114">
        <w:rPr>
          <w:rFonts w:ascii="Arial" w:hAnsi="Arial" w:cs="Arial"/>
          <w:color w:val="000000"/>
          <w:sz w:val="20"/>
          <w:szCs w:val="20"/>
        </w:rPr>
        <w:fldChar w:fldCharType="end"/>
      </w:r>
      <w:r w:rsidRPr="00225114">
        <w:rPr>
          <w:rFonts w:ascii="Arial" w:hAnsi="Arial" w:cs="Arial"/>
          <w:color w:val="000000"/>
          <w:sz w:val="20"/>
          <w:szCs w:val="20"/>
        </w:rPr>
        <w:t>= 3,</w:t>
      </w:r>
      <w:proofErr w:type="gramStart"/>
      <w:r w:rsidRPr="00225114">
        <w:rPr>
          <w:rFonts w:ascii="Arial" w:hAnsi="Arial" w:cs="Arial"/>
          <w:color w:val="000000"/>
          <w:sz w:val="20"/>
          <w:szCs w:val="20"/>
        </w:rPr>
        <w:t>34 &gt;</w:t>
      </w:r>
      <w:proofErr w:type="gramEnd"/>
      <w:r w:rsidRPr="00225114">
        <w:rPr>
          <w:rFonts w:ascii="Arial" w:hAnsi="Arial" w:cs="Arial"/>
          <w:color w:val="000000"/>
          <w:sz w:val="20"/>
          <w:szCs w:val="20"/>
        </w:rPr>
        <w:t xml:space="preserve"> 1, что свидетельствует о незначительном уменьшении концентрации на рынке.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</w:rPr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B57BFE" w:rsidRPr="00225114" w:rsidRDefault="00B57BFE" w:rsidP="00B57BFE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2511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B57BFE" w:rsidRPr="00225114" w:rsidRDefault="00B57BFE" w:rsidP="00B57BFE">
      <w:pPr>
        <w:rPr>
          <w:rFonts w:ascii="Arial" w:hAnsi="Arial" w:cs="Arial"/>
          <w:sz w:val="20"/>
          <w:szCs w:val="20"/>
        </w:rPr>
      </w:pPr>
    </w:p>
    <w:p w:rsidR="00A05858" w:rsidRDefault="00A05858">
      <w:bookmarkStart w:id="0" w:name="_GoBack"/>
      <w:bookmarkEnd w:id="0"/>
    </w:p>
    <w:sectPr w:rsidR="00A0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7B"/>
    <w:rsid w:val="00304F7B"/>
    <w:rsid w:val="00A05858"/>
    <w:rsid w:val="00B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EAD0A-82D1-42A5-970B-06464B2A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s://works.doklad.ru/images/X4AqblBLI6Q/41ebea6f.gif" TargetMode="External"/><Relationship Id="rId18" Type="http://schemas.openxmlformats.org/officeDocument/2006/relationships/image" Target="media/image8.png"/><Relationship Id="rId26" Type="http://schemas.openxmlformats.org/officeDocument/2006/relationships/image" Target="https://works.doklad.ru/images/X4AqblBLI6Q/1e619f79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https://works.doklad.ru/images/X4AqblBLI6Q/m53d4ecad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s://works.doklad.ru/images/X4AqblBLI6Q/1ff7d28a.gif" TargetMode="External"/><Relationship Id="rId25" Type="http://schemas.openxmlformats.org/officeDocument/2006/relationships/image" Target="https://works.doklad.ru/images/X4AqblBLI6Q/m39b5cb4b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https://works.doklad.ru/images/X4AqblBLI6Q/1e619f79.gi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works.doklad.ru/images/X4AqblBLI6Q/56c04376.gif" TargetMode="External"/><Relationship Id="rId24" Type="http://schemas.openxmlformats.org/officeDocument/2006/relationships/image" Target="media/image10.png"/><Relationship Id="rId5" Type="http://schemas.openxmlformats.org/officeDocument/2006/relationships/image" Target="https://works.doklad.ru/images/X4AqblBLI6Q/m7a5de5d1.gif" TargetMode="External"/><Relationship Id="rId15" Type="http://schemas.openxmlformats.org/officeDocument/2006/relationships/image" Target="https://works.doklad.ru/images/X4AqblBLI6Q/270db446.gif" TargetMode="External"/><Relationship Id="rId23" Type="http://schemas.openxmlformats.org/officeDocument/2006/relationships/image" Target="https://works.doklad.ru/images/X4AqblBLI6Q/m56f9cb4c.g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s://works.doklad.ru/images/X4AqblBLI6Q/1e619f79.gif" TargetMode="External"/><Relationship Id="rId4" Type="http://schemas.openxmlformats.org/officeDocument/2006/relationships/image" Target="media/image1.png"/><Relationship Id="rId9" Type="http://schemas.openxmlformats.org/officeDocument/2006/relationships/image" Target="https://works.doklad.ru/images/X4AqblBLI6Q/m700ac9cb.gif" TargetMode="External"/><Relationship Id="rId14" Type="http://schemas.openxmlformats.org/officeDocument/2006/relationships/image" Target="media/image6.png"/><Relationship Id="rId22" Type="http://schemas.openxmlformats.org/officeDocument/2006/relationships/image" Target="https://works.doklad.ru/images/X4AqblBLI6Q/m56f9cb4c.gif" TargetMode="External"/><Relationship Id="rId27" Type="http://schemas.openxmlformats.org/officeDocument/2006/relationships/image" Target="https://works.doklad.ru/images/X4AqblBLI6Q/m56f9cb4c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Шипилов</dc:creator>
  <cp:keywords/>
  <dc:description/>
  <cp:lastModifiedBy>Павел Шипилов</cp:lastModifiedBy>
  <cp:revision>2</cp:revision>
  <dcterms:created xsi:type="dcterms:W3CDTF">2020-04-23T10:52:00Z</dcterms:created>
  <dcterms:modified xsi:type="dcterms:W3CDTF">2020-04-23T10:52:00Z</dcterms:modified>
</cp:coreProperties>
</file>