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AD" w:rsidRDefault="003B39AD" w:rsidP="008F49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Рогожа М.С. Экб-1-16</w:t>
      </w:r>
    </w:p>
    <w:p w:rsidR="00D42F21" w:rsidRPr="008F49DE" w:rsidRDefault="008F49DE" w:rsidP="008F49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49DE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6D0E14" w:rsidRPr="008F49DE">
        <w:rPr>
          <w:rFonts w:ascii="Times New Roman" w:hAnsi="Times New Roman" w:cs="Times New Roman"/>
          <w:b/>
          <w:sz w:val="28"/>
          <w:szCs w:val="28"/>
        </w:rPr>
        <w:t>В каком законе установлены случаи для  обязательного проведения оценки</w:t>
      </w:r>
      <w:r w:rsidRPr="008F49DE">
        <w:rPr>
          <w:rFonts w:ascii="Times New Roman" w:hAnsi="Times New Roman" w:cs="Times New Roman"/>
          <w:b/>
          <w:sz w:val="28"/>
          <w:szCs w:val="28"/>
        </w:rPr>
        <w:t>:</w:t>
      </w:r>
    </w:p>
    <w:p w:rsidR="006D0E14" w:rsidRPr="001230EA" w:rsidRDefault="008F49DE" w:rsidP="008F4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30EA">
        <w:rPr>
          <w:rFonts w:ascii="Times New Roman" w:hAnsi="Times New Roman" w:cs="Times New Roman"/>
          <w:sz w:val="28"/>
          <w:szCs w:val="28"/>
        </w:rPr>
        <w:t>А) Закон</w:t>
      </w:r>
      <w:r w:rsidR="006D0E14" w:rsidRPr="001230EA">
        <w:rPr>
          <w:rFonts w:ascii="Times New Roman" w:hAnsi="Times New Roman" w:cs="Times New Roman"/>
          <w:sz w:val="28"/>
          <w:szCs w:val="28"/>
        </w:rPr>
        <w:t xml:space="preserve"> № 157-ФЗ</w:t>
      </w:r>
    </w:p>
    <w:p w:rsidR="008F49DE" w:rsidRPr="001230EA" w:rsidRDefault="008F49DE" w:rsidP="008F4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30EA">
        <w:rPr>
          <w:rFonts w:ascii="Times New Roman" w:hAnsi="Times New Roman" w:cs="Times New Roman"/>
          <w:sz w:val="28"/>
          <w:szCs w:val="28"/>
        </w:rPr>
        <w:t>Б) Закон № 156-ФЗ</w:t>
      </w:r>
    </w:p>
    <w:p w:rsidR="008F49DE" w:rsidRPr="001230EA" w:rsidRDefault="008F49DE" w:rsidP="008F4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30EA">
        <w:rPr>
          <w:rFonts w:ascii="Times New Roman" w:hAnsi="Times New Roman" w:cs="Times New Roman"/>
          <w:sz w:val="28"/>
          <w:szCs w:val="28"/>
        </w:rPr>
        <w:t>В) Закон № 151-ФЗ</w:t>
      </w:r>
    </w:p>
    <w:p w:rsidR="006D0E14" w:rsidRPr="008F49DE" w:rsidRDefault="008F49DE" w:rsidP="008F49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49DE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6D0E14" w:rsidRPr="008F49DE">
        <w:rPr>
          <w:rFonts w:ascii="Times New Roman" w:hAnsi="Times New Roman" w:cs="Times New Roman"/>
          <w:b/>
          <w:sz w:val="28"/>
          <w:szCs w:val="28"/>
        </w:rPr>
        <w:t xml:space="preserve">Кем заключается договор на проведение оценки, если объект принадлежит Российской Федерации или субъектам РФ или муниципальным образованиям? </w:t>
      </w:r>
    </w:p>
    <w:p w:rsidR="006D0E14" w:rsidRPr="008F49DE" w:rsidRDefault="008F49DE" w:rsidP="008F4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49DE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Собственником</w:t>
      </w:r>
    </w:p>
    <w:p w:rsidR="008F49DE" w:rsidRPr="008F49DE" w:rsidRDefault="008F49DE" w:rsidP="008F4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49DE">
        <w:rPr>
          <w:rFonts w:ascii="Times New Roman" w:hAnsi="Times New Roman" w:cs="Times New Roman"/>
          <w:sz w:val="28"/>
          <w:szCs w:val="28"/>
        </w:rPr>
        <w:t>Б) Государством</w:t>
      </w:r>
    </w:p>
    <w:p w:rsidR="008F49DE" w:rsidRPr="008F49DE" w:rsidRDefault="008F49DE" w:rsidP="008F4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49DE">
        <w:rPr>
          <w:rFonts w:ascii="Times New Roman" w:hAnsi="Times New Roman" w:cs="Times New Roman"/>
          <w:sz w:val="28"/>
          <w:szCs w:val="28"/>
        </w:rPr>
        <w:t>В) Заключается лицом, уполномоченным собственником на совершение сделок с объектами, если иное не у</w:t>
      </w:r>
      <w:r>
        <w:rPr>
          <w:rFonts w:ascii="Times New Roman" w:hAnsi="Times New Roman" w:cs="Times New Roman"/>
          <w:sz w:val="28"/>
          <w:szCs w:val="28"/>
        </w:rPr>
        <w:t>становлено законодательством РФ</w:t>
      </w:r>
    </w:p>
    <w:p w:rsidR="0087112F" w:rsidRPr="008F49DE" w:rsidRDefault="008F49DE" w:rsidP="008F49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49DE"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="0087112F" w:rsidRPr="008F49DE">
        <w:rPr>
          <w:rFonts w:ascii="Times New Roman" w:hAnsi="Times New Roman" w:cs="Times New Roman"/>
          <w:b/>
          <w:sz w:val="28"/>
          <w:szCs w:val="28"/>
        </w:rPr>
        <w:t>Доходный подход наиболее эффективен с точки зрения …</w:t>
      </w:r>
    </w:p>
    <w:p w:rsidR="0087112F" w:rsidRPr="001230EA" w:rsidRDefault="008F49DE" w:rsidP="008F4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30EA">
        <w:rPr>
          <w:rFonts w:ascii="Times New Roman" w:hAnsi="Times New Roman" w:cs="Times New Roman"/>
          <w:sz w:val="28"/>
          <w:szCs w:val="28"/>
        </w:rPr>
        <w:t xml:space="preserve">А) </w:t>
      </w:r>
      <w:r w:rsidR="0087112F" w:rsidRPr="001230EA">
        <w:rPr>
          <w:rFonts w:ascii="Times New Roman" w:hAnsi="Times New Roman" w:cs="Times New Roman"/>
          <w:sz w:val="28"/>
          <w:szCs w:val="28"/>
        </w:rPr>
        <w:t>инвестора</w:t>
      </w:r>
    </w:p>
    <w:p w:rsidR="0087112F" w:rsidRPr="001230EA" w:rsidRDefault="008F49DE" w:rsidP="008F4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30EA">
        <w:rPr>
          <w:rFonts w:ascii="Times New Roman" w:hAnsi="Times New Roman" w:cs="Times New Roman"/>
          <w:sz w:val="28"/>
          <w:szCs w:val="28"/>
        </w:rPr>
        <w:t xml:space="preserve">Б) </w:t>
      </w:r>
      <w:r w:rsidR="0087112F" w:rsidRPr="001230EA">
        <w:rPr>
          <w:rFonts w:ascii="Times New Roman" w:hAnsi="Times New Roman" w:cs="Times New Roman"/>
          <w:sz w:val="28"/>
          <w:szCs w:val="28"/>
        </w:rPr>
        <w:t>продавца</w:t>
      </w:r>
    </w:p>
    <w:p w:rsidR="0087112F" w:rsidRPr="001230EA" w:rsidRDefault="008F49DE" w:rsidP="008F4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30EA">
        <w:rPr>
          <w:rFonts w:ascii="Times New Roman" w:hAnsi="Times New Roman" w:cs="Times New Roman"/>
          <w:sz w:val="28"/>
          <w:szCs w:val="28"/>
        </w:rPr>
        <w:t xml:space="preserve">В) </w:t>
      </w:r>
      <w:r w:rsidR="0087112F" w:rsidRPr="001230EA">
        <w:rPr>
          <w:rFonts w:ascii="Times New Roman" w:hAnsi="Times New Roman" w:cs="Times New Roman"/>
          <w:sz w:val="28"/>
          <w:szCs w:val="28"/>
        </w:rPr>
        <w:t>кредитора</w:t>
      </w:r>
    </w:p>
    <w:p w:rsidR="0087112F" w:rsidRPr="008F49DE" w:rsidRDefault="008F49DE" w:rsidP="008F49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49DE"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="0087112F" w:rsidRPr="008F49DE">
        <w:rPr>
          <w:rFonts w:ascii="Times New Roman" w:hAnsi="Times New Roman" w:cs="Times New Roman"/>
          <w:b/>
          <w:sz w:val="28"/>
          <w:szCs w:val="28"/>
        </w:rPr>
        <w:t xml:space="preserve">Что не входит в состав этапов принадлежащих методу  ДДП </w:t>
      </w:r>
    </w:p>
    <w:p w:rsidR="0087112F" w:rsidRPr="008F49DE" w:rsidRDefault="008F49DE" w:rsidP="008F4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49DE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Выбор модели денежного потока</w:t>
      </w:r>
    </w:p>
    <w:p w:rsidR="0087112F" w:rsidRPr="008F49DE" w:rsidRDefault="008F49DE" w:rsidP="008F4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49DE">
        <w:rPr>
          <w:rFonts w:ascii="Times New Roman" w:hAnsi="Times New Roman" w:cs="Times New Roman"/>
          <w:sz w:val="28"/>
          <w:szCs w:val="28"/>
        </w:rPr>
        <w:t xml:space="preserve">Б) </w:t>
      </w:r>
      <w:r w:rsidR="0087112F" w:rsidRPr="008F49DE">
        <w:rPr>
          <w:rFonts w:ascii="Times New Roman" w:hAnsi="Times New Roman" w:cs="Times New Roman"/>
          <w:sz w:val="28"/>
          <w:szCs w:val="28"/>
        </w:rPr>
        <w:t>Определение д</w:t>
      </w:r>
      <w:r>
        <w:rPr>
          <w:rFonts w:ascii="Times New Roman" w:hAnsi="Times New Roman" w:cs="Times New Roman"/>
          <w:sz w:val="28"/>
          <w:szCs w:val="28"/>
        </w:rPr>
        <w:t>лительности прогнозного периода</w:t>
      </w:r>
    </w:p>
    <w:p w:rsidR="0087112F" w:rsidRPr="008F49DE" w:rsidRDefault="008F49DE" w:rsidP="008F4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49DE">
        <w:rPr>
          <w:rFonts w:ascii="Times New Roman" w:hAnsi="Times New Roman" w:cs="Times New Roman"/>
          <w:sz w:val="28"/>
          <w:szCs w:val="28"/>
        </w:rPr>
        <w:t xml:space="preserve">В) </w:t>
      </w:r>
      <w:r w:rsidR="0087112F" w:rsidRPr="008F49DE">
        <w:rPr>
          <w:rFonts w:ascii="Times New Roman" w:hAnsi="Times New Roman" w:cs="Times New Roman"/>
          <w:sz w:val="28"/>
          <w:szCs w:val="28"/>
        </w:rPr>
        <w:t>Ретроспективный а</w:t>
      </w:r>
      <w:r>
        <w:rPr>
          <w:rFonts w:ascii="Times New Roman" w:hAnsi="Times New Roman" w:cs="Times New Roman"/>
          <w:sz w:val="28"/>
          <w:szCs w:val="28"/>
        </w:rPr>
        <w:t>нализ и прогноз валовой выручки</w:t>
      </w:r>
    </w:p>
    <w:p w:rsidR="0087112F" w:rsidRPr="008F49DE" w:rsidRDefault="008F49DE" w:rsidP="008F4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49DE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Прогноз и анализ расходов</w:t>
      </w:r>
    </w:p>
    <w:p w:rsidR="0087112F" w:rsidRPr="008F49DE" w:rsidRDefault="008F49DE" w:rsidP="008F4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49DE"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>Прогноз и анализ инвестиций</w:t>
      </w:r>
    </w:p>
    <w:p w:rsidR="0087112F" w:rsidRPr="001230EA" w:rsidRDefault="008F49DE" w:rsidP="008F4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30EA">
        <w:rPr>
          <w:rFonts w:ascii="Times New Roman" w:hAnsi="Times New Roman" w:cs="Times New Roman"/>
          <w:sz w:val="28"/>
          <w:szCs w:val="28"/>
        </w:rPr>
        <w:t xml:space="preserve">Е) </w:t>
      </w:r>
      <w:r w:rsidR="0087112F" w:rsidRPr="001230EA">
        <w:rPr>
          <w:rFonts w:ascii="Times New Roman" w:hAnsi="Times New Roman" w:cs="Times New Roman"/>
          <w:sz w:val="28"/>
          <w:szCs w:val="28"/>
        </w:rPr>
        <w:t>Прогноз и анализ ставки дисконта</w:t>
      </w:r>
    </w:p>
    <w:p w:rsidR="0087112F" w:rsidRPr="008F49DE" w:rsidRDefault="008F49DE" w:rsidP="008F4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49DE">
        <w:rPr>
          <w:rFonts w:ascii="Times New Roman" w:hAnsi="Times New Roman" w:cs="Times New Roman"/>
          <w:sz w:val="28"/>
          <w:szCs w:val="28"/>
        </w:rPr>
        <w:t xml:space="preserve">Ж) </w:t>
      </w:r>
      <w:r w:rsidR="0087112F" w:rsidRPr="008F49DE">
        <w:rPr>
          <w:rFonts w:ascii="Times New Roman" w:hAnsi="Times New Roman" w:cs="Times New Roman"/>
          <w:sz w:val="28"/>
          <w:szCs w:val="28"/>
        </w:rPr>
        <w:t>Расчет денежного пото</w:t>
      </w:r>
      <w:r>
        <w:rPr>
          <w:rFonts w:ascii="Times New Roman" w:hAnsi="Times New Roman" w:cs="Times New Roman"/>
          <w:sz w:val="28"/>
          <w:szCs w:val="28"/>
        </w:rPr>
        <w:t>ка для каждого прогнозного года</w:t>
      </w:r>
    </w:p>
    <w:p w:rsidR="0087112F" w:rsidRPr="008F49DE" w:rsidRDefault="008F49DE" w:rsidP="008F4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49DE">
        <w:rPr>
          <w:rFonts w:ascii="Times New Roman" w:hAnsi="Times New Roman" w:cs="Times New Roman"/>
          <w:sz w:val="28"/>
          <w:szCs w:val="28"/>
        </w:rPr>
        <w:t xml:space="preserve">З) </w:t>
      </w:r>
      <w:r>
        <w:rPr>
          <w:rFonts w:ascii="Times New Roman" w:hAnsi="Times New Roman" w:cs="Times New Roman"/>
          <w:sz w:val="28"/>
          <w:szCs w:val="28"/>
        </w:rPr>
        <w:t>Определение ставки дисконта</w:t>
      </w:r>
    </w:p>
    <w:p w:rsidR="0087112F" w:rsidRPr="008F49DE" w:rsidRDefault="008F49DE" w:rsidP="008F4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49DE">
        <w:rPr>
          <w:rFonts w:ascii="Times New Roman" w:hAnsi="Times New Roman" w:cs="Times New Roman"/>
          <w:sz w:val="28"/>
          <w:szCs w:val="28"/>
        </w:rPr>
        <w:t xml:space="preserve">И) </w:t>
      </w:r>
      <w:r w:rsidR="0087112F" w:rsidRPr="008F49DE">
        <w:rPr>
          <w:rFonts w:ascii="Times New Roman" w:hAnsi="Times New Roman" w:cs="Times New Roman"/>
          <w:sz w:val="28"/>
          <w:szCs w:val="28"/>
        </w:rPr>
        <w:t>Расчет величины ст</w:t>
      </w:r>
      <w:r>
        <w:rPr>
          <w:rFonts w:ascii="Times New Roman" w:hAnsi="Times New Roman" w:cs="Times New Roman"/>
          <w:sz w:val="28"/>
          <w:szCs w:val="28"/>
        </w:rPr>
        <w:t xml:space="preserve">оимости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постпрогнозный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</w:t>
      </w:r>
    </w:p>
    <w:p w:rsidR="0087112F" w:rsidRPr="008F49DE" w:rsidRDefault="008F49DE" w:rsidP="008F4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49DE">
        <w:rPr>
          <w:rFonts w:ascii="Times New Roman" w:hAnsi="Times New Roman" w:cs="Times New Roman"/>
          <w:sz w:val="28"/>
          <w:szCs w:val="28"/>
        </w:rPr>
        <w:t xml:space="preserve">К) </w:t>
      </w:r>
      <w:r w:rsidR="0087112F" w:rsidRPr="008F49DE">
        <w:rPr>
          <w:rFonts w:ascii="Times New Roman" w:hAnsi="Times New Roman" w:cs="Times New Roman"/>
          <w:sz w:val="28"/>
          <w:szCs w:val="28"/>
        </w:rPr>
        <w:t>Расчет текущих стоимостей будущих денежных потоков и ст</w:t>
      </w:r>
      <w:r>
        <w:rPr>
          <w:rFonts w:ascii="Times New Roman" w:hAnsi="Times New Roman" w:cs="Times New Roman"/>
          <w:sz w:val="28"/>
          <w:szCs w:val="28"/>
        </w:rPr>
        <w:t xml:space="preserve">оимости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постпрогнозный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</w:t>
      </w:r>
    </w:p>
    <w:p w:rsidR="0087112F" w:rsidRPr="008F49DE" w:rsidRDefault="008F49DE" w:rsidP="008F4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49DE">
        <w:rPr>
          <w:rFonts w:ascii="Times New Roman" w:hAnsi="Times New Roman" w:cs="Times New Roman"/>
          <w:sz w:val="28"/>
          <w:szCs w:val="28"/>
        </w:rPr>
        <w:t xml:space="preserve">Л) </w:t>
      </w:r>
      <w:r>
        <w:rPr>
          <w:rFonts w:ascii="Times New Roman" w:hAnsi="Times New Roman" w:cs="Times New Roman"/>
          <w:sz w:val="28"/>
          <w:szCs w:val="28"/>
        </w:rPr>
        <w:t>Внесение итоговых поправок</w:t>
      </w:r>
    </w:p>
    <w:p w:rsidR="004E4976" w:rsidRPr="008F49DE" w:rsidRDefault="004E4976" w:rsidP="008F4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49DE" w:rsidRPr="008F49DE" w:rsidRDefault="008F49DE" w:rsidP="008F49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49DE">
        <w:rPr>
          <w:rFonts w:ascii="Times New Roman" w:hAnsi="Times New Roman" w:cs="Times New Roman"/>
          <w:b/>
          <w:sz w:val="28"/>
          <w:szCs w:val="28"/>
        </w:rPr>
        <w:t xml:space="preserve">5) </w:t>
      </w:r>
      <w:r w:rsidR="004E4976" w:rsidRPr="008F49DE">
        <w:rPr>
          <w:rFonts w:ascii="Times New Roman" w:hAnsi="Times New Roman" w:cs="Times New Roman"/>
          <w:b/>
          <w:sz w:val="28"/>
          <w:szCs w:val="28"/>
        </w:rPr>
        <w:t xml:space="preserve">Сравнительный подход к оценке бизнеса основан на </w:t>
      </w:r>
      <w:proofErr w:type="gramStart"/>
      <w:r w:rsidR="004E4976" w:rsidRPr="008F49DE">
        <w:rPr>
          <w:rFonts w:ascii="Times New Roman" w:hAnsi="Times New Roman" w:cs="Times New Roman"/>
          <w:b/>
          <w:sz w:val="28"/>
          <w:szCs w:val="28"/>
        </w:rPr>
        <w:t>использовании</w:t>
      </w:r>
      <w:proofErr w:type="gramEnd"/>
      <w:r w:rsidR="004E4976" w:rsidRPr="008F49DE">
        <w:rPr>
          <w:rFonts w:ascii="Times New Roman" w:hAnsi="Times New Roman" w:cs="Times New Roman"/>
          <w:b/>
          <w:sz w:val="28"/>
          <w:szCs w:val="28"/>
        </w:rPr>
        <w:t xml:space="preserve"> каких  типов информации:</w:t>
      </w:r>
    </w:p>
    <w:p w:rsidR="008F49DE" w:rsidRPr="001230EA" w:rsidRDefault="008F49DE" w:rsidP="008F49DE">
      <w:pPr>
        <w:rPr>
          <w:rFonts w:ascii="Times New Roman" w:hAnsi="Times New Roman" w:cs="Times New Roman"/>
          <w:sz w:val="28"/>
          <w:szCs w:val="28"/>
        </w:rPr>
      </w:pPr>
      <w:r w:rsidRPr="001230EA">
        <w:rPr>
          <w:rFonts w:ascii="Times New Roman" w:hAnsi="Times New Roman" w:cs="Times New Roman"/>
          <w:sz w:val="28"/>
          <w:szCs w:val="28"/>
        </w:rPr>
        <w:t>А)</w:t>
      </w:r>
      <w:r w:rsidR="004E4976" w:rsidRPr="001230EA">
        <w:rPr>
          <w:rFonts w:ascii="Times New Roman" w:hAnsi="Times New Roman" w:cs="Times New Roman"/>
          <w:sz w:val="28"/>
          <w:szCs w:val="28"/>
        </w:rPr>
        <w:t xml:space="preserve"> </w:t>
      </w:r>
      <w:r w:rsidRPr="001230EA">
        <w:rPr>
          <w:rFonts w:ascii="Times New Roman" w:hAnsi="Times New Roman" w:cs="Times New Roman"/>
          <w:sz w:val="28"/>
          <w:szCs w:val="28"/>
        </w:rPr>
        <w:t>Р</w:t>
      </w:r>
      <w:r w:rsidR="004E4976" w:rsidRPr="001230EA">
        <w:rPr>
          <w:rFonts w:ascii="Times New Roman" w:hAnsi="Times New Roman" w:cs="Times New Roman"/>
          <w:sz w:val="28"/>
          <w:szCs w:val="28"/>
        </w:rPr>
        <w:t>ыночной (ценовой)</w:t>
      </w:r>
    </w:p>
    <w:p w:rsidR="004E4976" w:rsidRPr="001230EA" w:rsidRDefault="008F49DE" w:rsidP="008F49DE">
      <w:pPr>
        <w:rPr>
          <w:rFonts w:ascii="Times New Roman" w:hAnsi="Times New Roman" w:cs="Times New Roman"/>
          <w:sz w:val="28"/>
          <w:szCs w:val="28"/>
        </w:rPr>
      </w:pPr>
      <w:r w:rsidRPr="001230EA">
        <w:rPr>
          <w:rFonts w:ascii="Times New Roman" w:hAnsi="Times New Roman" w:cs="Times New Roman"/>
          <w:sz w:val="28"/>
          <w:szCs w:val="28"/>
        </w:rPr>
        <w:t>Б)</w:t>
      </w:r>
      <w:r w:rsidR="004E4976" w:rsidRPr="001230EA">
        <w:rPr>
          <w:rFonts w:ascii="Times New Roman" w:hAnsi="Times New Roman" w:cs="Times New Roman"/>
          <w:sz w:val="28"/>
          <w:szCs w:val="28"/>
        </w:rPr>
        <w:t xml:space="preserve"> Финансовой</w:t>
      </w:r>
    </w:p>
    <w:p w:rsidR="004E4976" w:rsidRPr="008F49DE" w:rsidRDefault="008F49DE" w:rsidP="008F49DE">
      <w:pPr>
        <w:rPr>
          <w:rFonts w:ascii="Times New Roman" w:hAnsi="Times New Roman" w:cs="Times New Roman"/>
          <w:sz w:val="28"/>
          <w:szCs w:val="28"/>
        </w:rPr>
      </w:pPr>
      <w:r w:rsidRPr="008F49DE">
        <w:rPr>
          <w:rFonts w:ascii="Times New Roman" w:hAnsi="Times New Roman" w:cs="Times New Roman"/>
          <w:sz w:val="28"/>
          <w:szCs w:val="28"/>
        </w:rPr>
        <w:t xml:space="preserve">В) </w:t>
      </w:r>
      <w:r w:rsidR="004E4976" w:rsidRPr="008F49DE">
        <w:rPr>
          <w:rFonts w:ascii="Times New Roman" w:hAnsi="Times New Roman" w:cs="Times New Roman"/>
          <w:sz w:val="28"/>
          <w:szCs w:val="28"/>
        </w:rPr>
        <w:t>Экономической</w:t>
      </w:r>
    </w:p>
    <w:p w:rsidR="004E4976" w:rsidRPr="008F49DE" w:rsidRDefault="008F49DE" w:rsidP="008F49DE">
      <w:pPr>
        <w:rPr>
          <w:rFonts w:ascii="Times New Roman" w:hAnsi="Times New Roman" w:cs="Times New Roman"/>
          <w:sz w:val="28"/>
          <w:szCs w:val="28"/>
        </w:rPr>
      </w:pPr>
      <w:r w:rsidRPr="008F49DE">
        <w:rPr>
          <w:rFonts w:ascii="Times New Roman" w:hAnsi="Times New Roman" w:cs="Times New Roman"/>
          <w:sz w:val="28"/>
          <w:szCs w:val="28"/>
        </w:rPr>
        <w:t xml:space="preserve">Г) </w:t>
      </w:r>
      <w:r w:rsidR="004E4976" w:rsidRPr="008F49DE">
        <w:rPr>
          <w:rFonts w:ascii="Times New Roman" w:hAnsi="Times New Roman" w:cs="Times New Roman"/>
          <w:sz w:val="28"/>
          <w:szCs w:val="28"/>
        </w:rPr>
        <w:t xml:space="preserve">Статистической </w:t>
      </w:r>
    </w:p>
    <w:p w:rsidR="004E4976" w:rsidRPr="008F49DE" w:rsidRDefault="008F49DE" w:rsidP="008F49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49DE">
        <w:rPr>
          <w:rFonts w:ascii="Times New Roman" w:hAnsi="Times New Roman" w:cs="Times New Roman"/>
          <w:b/>
          <w:sz w:val="28"/>
          <w:szCs w:val="28"/>
        </w:rPr>
        <w:t xml:space="preserve">6) </w:t>
      </w:r>
      <w:r w:rsidR="004E4976" w:rsidRPr="008F49DE">
        <w:rPr>
          <w:rFonts w:ascii="Times New Roman" w:hAnsi="Times New Roman" w:cs="Times New Roman"/>
          <w:b/>
          <w:sz w:val="28"/>
          <w:szCs w:val="28"/>
        </w:rPr>
        <w:t xml:space="preserve">Определение рыночной стоимости собственного капитала предприятия сравнительным методом основано на использовании ценовых </w:t>
      </w:r>
      <w:proofErr w:type="spellStart"/>
      <w:r w:rsidR="004E4976" w:rsidRPr="008F49DE">
        <w:rPr>
          <w:rFonts w:ascii="Times New Roman" w:hAnsi="Times New Roman" w:cs="Times New Roman"/>
          <w:b/>
          <w:sz w:val="28"/>
          <w:szCs w:val="28"/>
        </w:rPr>
        <w:t>мультипликатеров</w:t>
      </w:r>
      <w:proofErr w:type="spellEnd"/>
      <w:r w:rsidR="004E4976" w:rsidRPr="008F49DE">
        <w:rPr>
          <w:rFonts w:ascii="Times New Roman" w:hAnsi="Times New Roman" w:cs="Times New Roman"/>
          <w:b/>
          <w:sz w:val="28"/>
          <w:szCs w:val="28"/>
        </w:rPr>
        <w:t xml:space="preserve"> — коэффициентов, показывающих соотношение между ____________ и финансовой базой.</w:t>
      </w:r>
    </w:p>
    <w:p w:rsidR="004E4976" w:rsidRPr="008F49DE" w:rsidRDefault="008F49DE" w:rsidP="008F4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49DE">
        <w:rPr>
          <w:rFonts w:ascii="Times New Roman" w:hAnsi="Times New Roman" w:cs="Times New Roman"/>
          <w:sz w:val="28"/>
          <w:szCs w:val="28"/>
        </w:rPr>
        <w:t>А) стоимостью основных средств</w:t>
      </w:r>
    </w:p>
    <w:p w:rsidR="004E4976" w:rsidRPr="001230EA" w:rsidRDefault="008F49DE" w:rsidP="008F4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49DE">
        <w:rPr>
          <w:rFonts w:ascii="Times New Roman" w:hAnsi="Times New Roman" w:cs="Times New Roman"/>
          <w:sz w:val="28"/>
          <w:szCs w:val="28"/>
        </w:rPr>
        <w:t xml:space="preserve">Б) </w:t>
      </w:r>
      <w:r w:rsidR="004E4976" w:rsidRPr="008F49DE">
        <w:rPr>
          <w:rFonts w:ascii="Times New Roman" w:hAnsi="Times New Roman" w:cs="Times New Roman"/>
          <w:sz w:val="28"/>
          <w:szCs w:val="28"/>
        </w:rPr>
        <w:t xml:space="preserve">уставным капиталом </w:t>
      </w:r>
    </w:p>
    <w:p w:rsidR="008F49DE" w:rsidRPr="001230EA" w:rsidRDefault="008F49DE" w:rsidP="008F4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30EA">
        <w:rPr>
          <w:rFonts w:ascii="Times New Roman" w:hAnsi="Times New Roman" w:cs="Times New Roman"/>
          <w:sz w:val="28"/>
          <w:szCs w:val="28"/>
        </w:rPr>
        <w:t>В) рыночной ценой предприятия или акций</w:t>
      </w:r>
    </w:p>
    <w:p w:rsidR="004E4976" w:rsidRPr="008F49DE" w:rsidRDefault="004E4976" w:rsidP="008F4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4976" w:rsidRPr="008F49DE" w:rsidRDefault="008F49DE" w:rsidP="008F49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49DE">
        <w:rPr>
          <w:rFonts w:ascii="Times New Roman" w:hAnsi="Times New Roman" w:cs="Times New Roman"/>
          <w:b/>
          <w:sz w:val="28"/>
          <w:szCs w:val="28"/>
        </w:rPr>
        <w:t xml:space="preserve">7) </w:t>
      </w:r>
      <w:r w:rsidR="004E4976" w:rsidRPr="008F49DE">
        <w:rPr>
          <w:rFonts w:ascii="Times New Roman" w:hAnsi="Times New Roman" w:cs="Times New Roman"/>
          <w:b/>
          <w:sz w:val="28"/>
          <w:szCs w:val="28"/>
        </w:rPr>
        <w:t>Базовой в затратном имущественном подх</w:t>
      </w:r>
      <w:r w:rsidRPr="008F49DE">
        <w:rPr>
          <w:rFonts w:ascii="Times New Roman" w:hAnsi="Times New Roman" w:cs="Times New Roman"/>
          <w:b/>
          <w:sz w:val="28"/>
          <w:szCs w:val="28"/>
        </w:rPr>
        <w:t>оде является следующая формула:</w:t>
      </w:r>
    </w:p>
    <w:p w:rsidR="004E4976" w:rsidRPr="008F49DE" w:rsidRDefault="008F49DE" w:rsidP="008F4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49DE">
        <w:rPr>
          <w:rFonts w:ascii="Times New Roman" w:hAnsi="Times New Roman" w:cs="Times New Roman"/>
          <w:sz w:val="28"/>
          <w:szCs w:val="28"/>
        </w:rPr>
        <w:t xml:space="preserve">А) </w:t>
      </w:r>
      <w:r w:rsidR="004E4976" w:rsidRPr="008F49DE">
        <w:rPr>
          <w:rFonts w:ascii="Times New Roman" w:hAnsi="Times New Roman" w:cs="Times New Roman"/>
          <w:sz w:val="28"/>
          <w:szCs w:val="28"/>
        </w:rPr>
        <w:t>Собственный капитал = Основные средств – Обязательства</w:t>
      </w:r>
    </w:p>
    <w:p w:rsidR="008F49DE" w:rsidRPr="008F49DE" w:rsidRDefault="008F49DE" w:rsidP="008F4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49DE">
        <w:rPr>
          <w:rFonts w:ascii="Times New Roman" w:hAnsi="Times New Roman" w:cs="Times New Roman"/>
          <w:sz w:val="28"/>
          <w:szCs w:val="28"/>
        </w:rPr>
        <w:t xml:space="preserve">Б) </w:t>
      </w:r>
      <w:r w:rsidRPr="001230EA">
        <w:rPr>
          <w:rFonts w:ascii="Times New Roman" w:hAnsi="Times New Roman" w:cs="Times New Roman"/>
          <w:sz w:val="28"/>
          <w:szCs w:val="28"/>
        </w:rPr>
        <w:t>Собственный капитал = Активы - Обязательства.</w:t>
      </w:r>
    </w:p>
    <w:p w:rsidR="004E4976" w:rsidRPr="008F49DE" w:rsidRDefault="008F49DE" w:rsidP="008F4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49DE">
        <w:rPr>
          <w:rFonts w:ascii="Times New Roman" w:hAnsi="Times New Roman" w:cs="Times New Roman"/>
          <w:sz w:val="28"/>
          <w:szCs w:val="28"/>
        </w:rPr>
        <w:t xml:space="preserve">В) </w:t>
      </w:r>
      <w:r w:rsidR="004E4976" w:rsidRPr="008F49DE">
        <w:rPr>
          <w:rFonts w:ascii="Times New Roman" w:hAnsi="Times New Roman" w:cs="Times New Roman"/>
          <w:sz w:val="28"/>
          <w:szCs w:val="28"/>
        </w:rPr>
        <w:t>Собственный капитал = Дебиторская задолженность – Обязательства</w:t>
      </w:r>
    </w:p>
    <w:p w:rsidR="008F49DE" w:rsidRPr="008F49DE" w:rsidRDefault="008F49DE" w:rsidP="008F4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49DE" w:rsidRPr="008F49DE" w:rsidRDefault="008F49DE" w:rsidP="008F49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49DE">
        <w:rPr>
          <w:rFonts w:ascii="Times New Roman" w:hAnsi="Times New Roman" w:cs="Times New Roman"/>
          <w:sz w:val="28"/>
          <w:szCs w:val="28"/>
        </w:rPr>
        <w:t xml:space="preserve">8) </w:t>
      </w:r>
      <w:r w:rsidR="00DC5021" w:rsidRPr="008F49DE">
        <w:rPr>
          <w:rFonts w:ascii="Times New Roman" w:hAnsi="Times New Roman" w:cs="Times New Roman"/>
          <w:b/>
          <w:sz w:val="28"/>
          <w:szCs w:val="28"/>
        </w:rPr>
        <w:t>В каких случаях осуществляется оценка ликвидационной стоимости</w:t>
      </w:r>
      <w:r w:rsidRPr="008F49DE">
        <w:rPr>
          <w:rFonts w:ascii="Times New Roman" w:hAnsi="Times New Roman" w:cs="Times New Roman"/>
          <w:b/>
          <w:sz w:val="28"/>
          <w:szCs w:val="28"/>
        </w:rPr>
        <w:t xml:space="preserve"> (2вар. ответа):</w:t>
      </w:r>
    </w:p>
    <w:p w:rsidR="00DC5021" w:rsidRPr="008F49DE" w:rsidRDefault="008F49DE" w:rsidP="008F4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49DE">
        <w:rPr>
          <w:rFonts w:ascii="Times New Roman" w:hAnsi="Times New Roman" w:cs="Times New Roman"/>
          <w:sz w:val="28"/>
          <w:szCs w:val="28"/>
        </w:rPr>
        <w:t xml:space="preserve"> А)</w:t>
      </w:r>
      <w:r w:rsidRPr="001230EA">
        <w:rPr>
          <w:rFonts w:ascii="Times New Roman" w:hAnsi="Times New Roman" w:cs="Times New Roman"/>
          <w:sz w:val="28"/>
          <w:szCs w:val="28"/>
        </w:rPr>
        <w:t xml:space="preserve"> </w:t>
      </w:r>
      <w:r w:rsidR="00DC5021" w:rsidRPr="001230EA">
        <w:rPr>
          <w:rFonts w:ascii="Times New Roman" w:hAnsi="Times New Roman" w:cs="Times New Roman"/>
          <w:sz w:val="28"/>
          <w:szCs w:val="28"/>
        </w:rPr>
        <w:t xml:space="preserve"> есть серьезные сомнения относительно ее способности оставаться действующим предприятием</w:t>
      </w:r>
    </w:p>
    <w:p w:rsidR="00DC5021" w:rsidRPr="008F49DE" w:rsidRDefault="008F49DE" w:rsidP="008F4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49DE">
        <w:rPr>
          <w:rFonts w:ascii="Times New Roman" w:hAnsi="Times New Roman" w:cs="Times New Roman"/>
          <w:sz w:val="28"/>
          <w:szCs w:val="28"/>
        </w:rPr>
        <w:t>Б) компания ликвидирует дочернюю компанию</w:t>
      </w:r>
    </w:p>
    <w:p w:rsidR="008F49DE" w:rsidRPr="008F49DE" w:rsidRDefault="008F49DE" w:rsidP="008F4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49DE">
        <w:rPr>
          <w:rFonts w:ascii="Times New Roman" w:hAnsi="Times New Roman" w:cs="Times New Roman"/>
          <w:sz w:val="28"/>
          <w:szCs w:val="28"/>
        </w:rPr>
        <w:t>В) меняется собственник компании</w:t>
      </w:r>
    </w:p>
    <w:p w:rsidR="008F49DE" w:rsidRPr="008F49DE" w:rsidRDefault="008F49DE" w:rsidP="008F4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49DE">
        <w:rPr>
          <w:rFonts w:ascii="Times New Roman" w:hAnsi="Times New Roman" w:cs="Times New Roman"/>
          <w:sz w:val="28"/>
          <w:szCs w:val="28"/>
        </w:rPr>
        <w:t>Г) компания передана государству.</w:t>
      </w:r>
    </w:p>
    <w:p w:rsidR="008F49DE" w:rsidRPr="001230EA" w:rsidRDefault="008F49DE" w:rsidP="008F4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49DE">
        <w:rPr>
          <w:rFonts w:ascii="Times New Roman" w:hAnsi="Times New Roman" w:cs="Times New Roman"/>
          <w:sz w:val="28"/>
          <w:szCs w:val="28"/>
        </w:rPr>
        <w:t xml:space="preserve">Д) </w:t>
      </w:r>
      <w:bookmarkStart w:id="0" w:name="_GoBack"/>
      <w:r w:rsidRPr="001230EA">
        <w:rPr>
          <w:rFonts w:ascii="Times New Roman" w:hAnsi="Times New Roman" w:cs="Times New Roman"/>
          <w:sz w:val="28"/>
          <w:szCs w:val="28"/>
        </w:rPr>
        <w:t>компания находится в состоянии банкротства</w:t>
      </w:r>
    </w:p>
    <w:bookmarkEnd w:id="0"/>
    <w:p w:rsidR="004E4976" w:rsidRPr="008F49DE" w:rsidRDefault="004E4976" w:rsidP="008F4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E4976" w:rsidRPr="008F4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20"/>
    <w:rsid w:val="001230EA"/>
    <w:rsid w:val="003B39AD"/>
    <w:rsid w:val="004E4976"/>
    <w:rsid w:val="006D0E14"/>
    <w:rsid w:val="0087112F"/>
    <w:rsid w:val="008F49DE"/>
    <w:rsid w:val="00A25A20"/>
    <w:rsid w:val="00D42F21"/>
    <w:rsid w:val="00DC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2020-04-20T06:42:00Z</dcterms:created>
  <dcterms:modified xsi:type="dcterms:W3CDTF">2020-04-20T07:28:00Z</dcterms:modified>
</cp:coreProperties>
</file>