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6C" w:rsidRPr="00173108" w:rsidRDefault="00173108" w:rsidP="001731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Чебенова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Айгуль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57" w:rsidRPr="00173108">
        <w:rPr>
          <w:rFonts w:ascii="Times New Roman" w:hAnsi="Times New Roman" w:cs="Times New Roman"/>
          <w:b/>
          <w:sz w:val="28"/>
          <w:szCs w:val="28"/>
          <w:u w:val="single"/>
        </w:rPr>
        <w:t>ЭКБ-1-16</w:t>
      </w:r>
    </w:p>
    <w:p w:rsidR="00AF2506" w:rsidRPr="00AF2506" w:rsidRDefault="002855CE" w:rsidP="00AF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AF2506" w:rsidRPr="00AF2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Преимуществом сравнительного подхода является:</w:t>
      </w:r>
    </w:p>
    <w:p w:rsidR="00AF2506" w:rsidRPr="00AF2506" w:rsidRDefault="00AF2506" w:rsidP="00AF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506">
        <w:rPr>
          <w:rFonts w:ascii="Times New Roman" w:eastAsia="Times New Roman" w:hAnsi="Times New Roman" w:cs="Times New Roman"/>
          <w:color w:val="000000"/>
          <w:sz w:val="28"/>
          <w:szCs w:val="28"/>
        </w:rPr>
        <w:t>а. требует корректировок данных;</w:t>
      </w:r>
    </w:p>
    <w:p w:rsidR="00AF2506" w:rsidRPr="00AF2506" w:rsidRDefault="00AF2506" w:rsidP="00AF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25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F2506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учитывает соотношение реального спроса и предложения на конкретные объекты;</w:t>
      </w:r>
    </w:p>
    <w:p w:rsidR="00AF2506" w:rsidRPr="008062AC" w:rsidRDefault="00AF2506" w:rsidP="00AF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506">
        <w:rPr>
          <w:rFonts w:ascii="Times New Roman" w:eastAsia="Times New Roman" w:hAnsi="Times New Roman" w:cs="Times New Roman"/>
          <w:color w:val="000000"/>
          <w:sz w:val="28"/>
          <w:szCs w:val="28"/>
        </w:rPr>
        <w:t>в. основан на прошлых событиях.</w:t>
      </w:r>
    </w:p>
    <w:p w:rsidR="002855CE" w:rsidRPr="002855CE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2855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Одним из условий применения сравнительного подхода является:</w:t>
      </w:r>
    </w:p>
    <w:p w:rsidR="002855CE" w:rsidRPr="002855CE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5CE">
        <w:rPr>
          <w:rFonts w:ascii="Times New Roman" w:eastAsia="Times New Roman" w:hAnsi="Times New Roman" w:cs="Times New Roman"/>
          <w:color w:val="000000"/>
          <w:sz w:val="28"/>
          <w:szCs w:val="28"/>
        </w:rPr>
        <w:t>а. объект оценки не должен быть уникальным;</w:t>
      </w:r>
    </w:p>
    <w:p w:rsidR="002855CE" w:rsidRPr="002855CE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5CE">
        <w:rPr>
          <w:rFonts w:ascii="Times New Roman" w:eastAsia="Times New Roman" w:hAnsi="Times New Roman" w:cs="Times New Roman"/>
          <w:color w:val="000000"/>
          <w:sz w:val="28"/>
          <w:szCs w:val="28"/>
        </w:rPr>
        <w:t>б. факторы, влияющие на стоимость оцениваемого объекта не должны быть сопоставимыми;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Какой из следующих коэффициентов капитализации учитывает только доход на инвестиции?</w:t>
      </w: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а) коэффициент капитализации земли;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б) коэффициент капитализации здания;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в) ставка дохода на собственный капитал.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</w:t>
      </w:r>
      <w:r w:rsidRPr="00806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Доходный подход это: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а) оценка нежилой недвижимости;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б) оценка жилой недвижимости;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в) метод оценки используемой для любой вещи;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г) метод оценки интеллектуальной собственности.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5.Затратный подход в оценке недвижимости применяется</w:t>
      </w: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выборе профиля объекта недвижимости;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оценке зданий специального назначения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 приобретении объекта в спекулятивных целях;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выборе наилучшего и наиболее эффективного использования</w:t>
      </w:r>
    </w:p>
    <w:p w:rsidR="002855CE" w:rsidRPr="008062AC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участка.</w:t>
      </w:r>
    </w:p>
    <w:p w:rsidR="000E39D5" w:rsidRPr="008062AC" w:rsidRDefault="002855CE" w:rsidP="000E39D5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="000E39D5" w:rsidRPr="008062AC">
        <w:rPr>
          <w:rStyle w:val="a3"/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0E39D5" w:rsidRPr="008062AC">
        <w:rPr>
          <w:rFonts w:ascii="Times New Roman" w:eastAsia="Times New Roman" w:hAnsi="Times New Roman" w:cs="Times New Roman"/>
          <w:bCs/>
          <w:color w:val="191919"/>
          <w:sz w:val="28"/>
          <w:szCs w:val="28"/>
          <w:u w:val="single"/>
        </w:rPr>
        <w:t>К методам затратного подхода в оценке стоимости предприятия (бизнеса) относятся:</w:t>
      </w:r>
    </w:p>
    <w:p w:rsidR="000E39D5" w:rsidRPr="000E39D5" w:rsidRDefault="000E39D5" w:rsidP="000E39D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0E39D5">
        <w:rPr>
          <w:rFonts w:ascii="Times New Roman" w:eastAsia="Times New Roman" w:hAnsi="Times New Roman" w:cs="Times New Roman"/>
          <w:color w:val="191919"/>
          <w:sz w:val="28"/>
          <w:szCs w:val="28"/>
        </w:rPr>
        <w:t>А) метод выигрыша в себестоимости;</w:t>
      </w:r>
    </w:p>
    <w:p w:rsidR="000E39D5" w:rsidRPr="000E39D5" w:rsidRDefault="000E39D5" w:rsidP="000E39D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8062AC">
        <w:rPr>
          <w:rFonts w:ascii="Times New Roman" w:eastAsia="Times New Roman" w:hAnsi="Times New Roman" w:cs="Times New Roman"/>
          <w:bCs/>
          <w:color w:val="191919"/>
          <w:sz w:val="28"/>
          <w:szCs w:val="28"/>
        </w:rPr>
        <w:t>Б) метод ликвидационной стоимости;</w:t>
      </w:r>
    </w:p>
    <w:p w:rsidR="000E39D5" w:rsidRPr="000E39D5" w:rsidRDefault="000E39D5" w:rsidP="000E39D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0E39D5">
        <w:rPr>
          <w:rFonts w:ascii="Times New Roman" w:eastAsia="Times New Roman" w:hAnsi="Times New Roman" w:cs="Times New Roman"/>
          <w:color w:val="191919"/>
          <w:sz w:val="28"/>
          <w:szCs w:val="28"/>
        </w:rPr>
        <w:t>В) индексный метод;</w:t>
      </w:r>
    </w:p>
    <w:p w:rsidR="000E39D5" w:rsidRPr="008062AC" w:rsidRDefault="000E39D5" w:rsidP="000E39D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0E39D5">
        <w:rPr>
          <w:rFonts w:ascii="Times New Roman" w:eastAsia="Times New Roman" w:hAnsi="Times New Roman" w:cs="Times New Roman"/>
          <w:color w:val="191919"/>
          <w:sz w:val="28"/>
          <w:szCs w:val="28"/>
        </w:rPr>
        <w:t>Г) экспертный метод</w:t>
      </w:r>
    </w:p>
    <w:p w:rsidR="000E39D5" w:rsidRPr="008062AC" w:rsidRDefault="000E39D5" w:rsidP="000E39D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0E39D5" w:rsidRPr="008062AC" w:rsidRDefault="000E39D5" w:rsidP="000E39D5">
      <w:pPr>
        <w:shd w:val="clear" w:color="auto" w:fill="FFFFFF"/>
        <w:spacing w:after="0" w:line="273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62AC">
        <w:rPr>
          <w:rFonts w:ascii="Times New Roman" w:eastAsia="Times New Roman" w:hAnsi="Times New Roman" w:cs="Times New Roman"/>
          <w:color w:val="191919"/>
          <w:sz w:val="28"/>
          <w:szCs w:val="28"/>
          <w:u w:val="single"/>
        </w:rPr>
        <w:t>7.</w:t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Отличительные черты бизнеса при оценке</w:t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2AC"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  <w:proofErr w:type="gramStart"/>
      <w:r w:rsidR="008062AC"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)Я</w:t>
      </w:r>
      <w:proofErr w:type="gramEnd"/>
      <w:r w:rsidR="008062AC"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вляется объектом гражданских прав как имущественный комплекс</w:t>
      </w:r>
      <w:r w:rsidR="008062AC" w:rsidRPr="008062A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б)Является объектом гражданских прав только как юридическое лицо</w:t>
      </w:r>
      <w:r w:rsidR="008062AC" w:rsidRPr="008062A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8062AC"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в)Бизнес может продаваться как целиком (как система), так и по частям (подсистемы), и даже по отдельным элементам</w:t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г)Бизнес не может продаваться по частям (подсистемы), а тем более по отдельным элементам</w:t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2AC"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Д)Оценщик оценивает различные виды стоимости бизнеса</w:t>
      </w:r>
      <w:r w:rsidR="008062AC"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е</w:t>
      </w:r>
      <w:proofErr w:type="gramStart"/>
      <w:r w:rsidR="008062AC"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)О</w:t>
      </w:r>
      <w:proofErr w:type="gramEnd"/>
      <w:r w:rsidR="008062AC"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ценщик может оценивать только рыночную стоимость бизнеса</w:t>
      </w:r>
    </w:p>
    <w:p w:rsidR="008062AC" w:rsidRPr="008062AC" w:rsidRDefault="008062AC" w:rsidP="000E39D5">
      <w:pPr>
        <w:shd w:val="clear" w:color="auto" w:fill="FFFFFF"/>
        <w:spacing w:after="0" w:line="273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62AC" w:rsidRPr="000E39D5" w:rsidRDefault="008062AC" w:rsidP="000E39D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8062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8. Договор на проведение оценки должен содержать …</w:t>
      </w:r>
      <w:r w:rsidRPr="008062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  <w:proofErr w:type="gramStart"/>
      <w:r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)р</w:t>
      </w:r>
      <w:proofErr w:type="gramEnd"/>
      <w:r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азмер денежного вознаграждения за проведение оценки в виде определенной денежной суммы</w:t>
      </w:r>
      <w:r w:rsidRPr="008062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б)</w:t>
      </w:r>
      <w:r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 вознаграждения в виде процента от стоимости объекта оценки</w:t>
      </w:r>
      <w:r w:rsidRPr="008062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62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в)сведения об оценщике или оценщиках, которые будут проводить оценку</w:t>
      </w:r>
      <w:r w:rsidRPr="008062A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г)сведения о </w:t>
      </w:r>
      <w:proofErr w:type="spellStart"/>
      <w:r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саморегулируемых</w:t>
      </w:r>
      <w:proofErr w:type="spellEnd"/>
      <w:r w:rsidRPr="00806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организациях оценщиков, членами которых является оценщик</w:t>
      </w:r>
    </w:p>
    <w:p w:rsidR="002855CE" w:rsidRPr="002855CE" w:rsidRDefault="008062AC" w:rsidP="008062AC">
      <w:pPr>
        <w:tabs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2855CE" w:rsidRPr="002855CE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55CE" w:rsidRPr="002855CE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55CE" w:rsidRDefault="002855CE" w:rsidP="002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55CE" w:rsidRPr="002855CE" w:rsidRDefault="002855CE" w:rsidP="002855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855CE" w:rsidRDefault="002855CE" w:rsidP="00AF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2506" w:rsidRPr="00AF2506" w:rsidRDefault="00AF2506" w:rsidP="00AF25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E73B57" w:rsidRPr="00B96E9F" w:rsidRDefault="00E73B57" w:rsidP="00E73B57">
      <w:pPr>
        <w:rPr>
          <w:rFonts w:ascii="Times New Roman" w:hAnsi="Times New Roman" w:cs="Times New Roman"/>
          <w:sz w:val="28"/>
          <w:szCs w:val="28"/>
        </w:rPr>
      </w:pPr>
    </w:p>
    <w:sectPr w:rsidR="00E73B57" w:rsidRPr="00B96E9F" w:rsidSect="004F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B35"/>
    <w:multiLevelType w:val="multilevel"/>
    <w:tmpl w:val="1A6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B57"/>
    <w:rsid w:val="000E39D5"/>
    <w:rsid w:val="00125EF0"/>
    <w:rsid w:val="00173108"/>
    <w:rsid w:val="002855CE"/>
    <w:rsid w:val="00361031"/>
    <w:rsid w:val="003E5CEF"/>
    <w:rsid w:val="00496757"/>
    <w:rsid w:val="004F6B6C"/>
    <w:rsid w:val="005A6C28"/>
    <w:rsid w:val="008062AC"/>
    <w:rsid w:val="00AF2506"/>
    <w:rsid w:val="00B96E9F"/>
    <w:rsid w:val="00C37620"/>
    <w:rsid w:val="00E379D1"/>
    <w:rsid w:val="00E7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A6C28"/>
    <w:rPr>
      <w:b/>
      <w:bCs/>
    </w:rPr>
  </w:style>
  <w:style w:type="paragraph" w:styleId="a5">
    <w:name w:val="Normal (Web)"/>
    <w:basedOn w:val="a"/>
    <w:uiPriority w:val="99"/>
    <w:semiHidden/>
    <w:unhideWhenUsed/>
    <w:rsid w:val="005A6C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Саттарова</dc:creator>
  <cp:lastModifiedBy>1</cp:lastModifiedBy>
  <cp:revision>3</cp:revision>
  <dcterms:created xsi:type="dcterms:W3CDTF">2020-04-20T07:37:00Z</dcterms:created>
  <dcterms:modified xsi:type="dcterms:W3CDTF">2020-04-20T07:41:00Z</dcterms:modified>
</cp:coreProperties>
</file>