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FD" w:rsidRDefault="001F79FD" w:rsidP="001F79FD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Задача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Решение: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Сложные проценты.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PV = ∑P* (1+r)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n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Первый год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PV = 100*(1+(12/100)) = 100 тыс. руб.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Второй год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PV = 100*(1+(12/100))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1</w:t>
      </w:r>
      <w:r w:rsidRPr="004E7F21">
        <w:rPr>
          <w:rFonts w:ascii="Times New Roman" w:eastAsia="Calibri" w:hAnsi="Times New Roman" w:cs="Times New Roman"/>
          <w:sz w:val="28"/>
          <w:szCs w:val="24"/>
        </w:rPr>
        <w:t> + 800*(1+(12/100))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0</w:t>
      </w:r>
      <w:r w:rsidRPr="004E7F21">
        <w:rPr>
          <w:rFonts w:ascii="Times New Roman" w:eastAsia="Calibri" w:hAnsi="Times New Roman" w:cs="Times New Roman"/>
          <w:sz w:val="28"/>
          <w:szCs w:val="24"/>
        </w:rPr>
        <w:t> =912 тыс. руб.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Третий год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PV = 100*(1+(12/100))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2</w:t>
      </w:r>
      <w:r w:rsidRPr="004E7F21">
        <w:rPr>
          <w:rFonts w:ascii="Times New Roman" w:eastAsia="Calibri" w:hAnsi="Times New Roman" w:cs="Times New Roman"/>
          <w:sz w:val="28"/>
          <w:szCs w:val="24"/>
        </w:rPr>
        <w:t> + 800*(1+(12/100))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1</w:t>
      </w:r>
      <w:r w:rsidRPr="004E7F21">
        <w:rPr>
          <w:rFonts w:ascii="Times New Roman" w:eastAsia="Calibri" w:hAnsi="Times New Roman" w:cs="Times New Roman"/>
          <w:sz w:val="28"/>
          <w:szCs w:val="24"/>
        </w:rPr>
        <w:t> + 0*(1+(12/100))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0</w:t>
      </w:r>
      <w:r w:rsidRPr="004E7F21">
        <w:rPr>
          <w:rFonts w:ascii="Times New Roman" w:eastAsia="Calibri" w:hAnsi="Times New Roman" w:cs="Times New Roman"/>
          <w:sz w:val="28"/>
          <w:szCs w:val="24"/>
        </w:rPr>
        <w:t> =1021,44 тыс. руб.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Четвертый год</w:t>
      </w:r>
    </w:p>
    <w:p w:rsidR="001F79FD" w:rsidRPr="004E7F21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PV = 100*(1+(12/100))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3</w:t>
      </w:r>
      <w:r w:rsidRPr="004E7F21">
        <w:rPr>
          <w:rFonts w:ascii="Times New Roman" w:eastAsia="Calibri" w:hAnsi="Times New Roman" w:cs="Times New Roman"/>
          <w:sz w:val="28"/>
          <w:szCs w:val="24"/>
        </w:rPr>
        <w:t> + 800*(1+(12/100))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2</w:t>
      </w:r>
      <w:r w:rsidRPr="004E7F21">
        <w:rPr>
          <w:rFonts w:ascii="Times New Roman" w:eastAsia="Calibri" w:hAnsi="Times New Roman" w:cs="Times New Roman"/>
          <w:sz w:val="28"/>
          <w:szCs w:val="24"/>
        </w:rPr>
        <w:t> + 0*(1+(12/100))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1</w:t>
      </w:r>
      <w:r w:rsidRPr="004E7F21">
        <w:rPr>
          <w:rFonts w:ascii="Times New Roman" w:eastAsia="Calibri" w:hAnsi="Times New Roman" w:cs="Times New Roman"/>
          <w:sz w:val="28"/>
          <w:szCs w:val="24"/>
        </w:rPr>
        <w:t> + 300*(1+(12/100)) </w:t>
      </w:r>
      <w:r w:rsidRPr="004E7F21">
        <w:rPr>
          <w:rFonts w:ascii="Times New Roman" w:eastAsia="Calibri" w:hAnsi="Times New Roman" w:cs="Times New Roman"/>
          <w:sz w:val="28"/>
          <w:szCs w:val="24"/>
          <w:vertAlign w:val="superscript"/>
        </w:rPr>
        <w:t>0</w:t>
      </w:r>
      <w:r w:rsidRPr="004E7F21">
        <w:rPr>
          <w:rFonts w:ascii="Times New Roman" w:eastAsia="Calibri" w:hAnsi="Times New Roman" w:cs="Times New Roman"/>
          <w:sz w:val="28"/>
          <w:szCs w:val="24"/>
        </w:rPr>
        <w:t> =1444.01 тыс. руб.</w:t>
      </w:r>
    </w:p>
    <w:p w:rsid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4E7F21">
        <w:rPr>
          <w:rFonts w:ascii="Times New Roman" w:eastAsia="Calibri" w:hAnsi="Times New Roman" w:cs="Times New Roman"/>
          <w:sz w:val="28"/>
          <w:szCs w:val="24"/>
        </w:rPr>
        <w:t>Ответ: Суммарная стоимость денежного потока = 1 4444,01руб.</w:t>
      </w:r>
    </w:p>
    <w:p w:rsidR="001F79FD" w:rsidRDefault="001F79FD" w:rsidP="001F79FD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F79FD">
        <w:rPr>
          <w:rFonts w:ascii="Times New Roman" w:eastAsia="Calibri" w:hAnsi="Times New Roman" w:cs="Times New Roman"/>
          <w:i/>
          <w:sz w:val="28"/>
          <w:szCs w:val="24"/>
        </w:rPr>
        <w:t>2 Задача</w:t>
      </w:r>
    </w:p>
    <w:p w:rsid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1F79FD">
        <w:rPr>
          <w:rFonts w:ascii="Times New Roman" w:eastAsia="Calibri" w:hAnsi="Times New Roman" w:cs="Times New Roman"/>
          <w:sz w:val="28"/>
          <w:szCs w:val="24"/>
        </w:rPr>
        <w:t>Решение: PV = 700x(1-(0,4/4))^4x7=36,63  тыс. руб. (ежеквартальное).</w:t>
      </w:r>
    </w:p>
    <w:p w:rsid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Ответ: д</w:t>
      </w:r>
      <w:r w:rsidRPr="001F79FD">
        <w:rPr>
          <w:rFonts w:ascii="Times New Roman" w:eastAsia="Calibri" w:hAnsi="Times New Roman" w:cs="Times New Roman"/>
          <w:sz w:val="28"/>
          <w:szCs w:val="24"/>
        </w:rPr>
        <w:t>ля получения 700 тыс. руб. через 7 лет достаточно положить 36,63 тыс.  руб. в банк.</w:t>
      </w:r>
    </w:p>
    <w:p w:rsidR="001F79FD" w:rsidRDefault="001F79FD" w:rsidP="001F79FD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1F79FD">
        <w:rPr>
          <w:rFonts w:ascii="Times New Roman" w:eastAsia="Calibri" w:hAnsi="Times New Roman" w:cs="Times New Roman"/>
          <w:i/>
          <w:sz w:val="28"/>
          <w:szCs w:val="24"/>
        </w:rPr>
        <w:t>3 Задача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Решение: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350 * 5 = 1750 тыс. руб. – доход от инвестиций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 xml:space="preserve">Множители наращения при доходности 20% </w:t>
      </w:r>
      <w:proofErr w:type="gramStart"/>
      <w:r w:rsidRPr="001F79FD">
        <w:rPr>
          <w:rFonts w:ascii="Times New Roman" w:hAnsi="Times New Roman" w:cs="Times New Roman"/>
          <w:sz w:val="28"/>
        </w:rPr>
        <w:t>годовых</w:t>
      </w:r>
      <w:proofErr w:type="gramEnd"/>
      <w:r w:rsidRPr="001F79FD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shd w:val="clear" w:color="auto" w:fill="EA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F79FD" w:rsidRPr="001F79FD" w:rsidTr="00F56937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Годы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Множитель наращения</w:t>
            </w:r>
          </w:p>
        </w:tc>
      </w:tr>
      <w:tr w:rsidR="001F79FD" w:rsidRPr="001F79FD" w:rsidTr="00F56937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1,2</w:t>
            </w:r>
          </w:p>
        </w:tc>
      </w:tr>
      <w:tr w:rsidR="001F79FD" w:rsidRPr="001F79FD" w:rsidTr="00F56937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1,2 * 1,2 = 1,44</w:t>
            </w:r>
          </w:p>
        </w:tc>
      </w:tr>
      <w:tr w:rsidR="001F79FD" w:rsidRPr="001F79FD" w:rsidTr="00F56937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1,44 * 1,2 = 1,728</w:t>
            </w:r>
          </w:p>
        </w:tc>
      </w:tr>
      <w:tr w:rsidR="001F79FD" w:rsidRPr="001F79FD" w:rsidTr="00F56937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1,728 * 1,2 = 2,0736</w:t>
            </w:r>
          </w:p>
        </w:tc>
      </w:tr>
      <w:tr w:rsidR="001F79FD" w:rsidRPr="001F79FD" w:rsidTr="00F56937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sz w:val="28"/>
              </w:rPr>
            </w:pPr>
            <w:r w:rsidRPr="001F79FD">
              <w:rPr>
                <w:rFonts w:ascii="Times New Roman" w:hAnsi="Times New Roman" w:cs="Times New Roman"/>
                <w:sz w:val="28"/>
              </w:rPr>
              <w:t>2,0736 * 1,2 = 2,4883</w:t>
            </w:r>
          </w:p>
        </w:tc>
      </w:tr>
    </w:tbl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Через 5 лет стоимость инвестиций возрастет в 2,4883 раза. 1750:2,4883 = 703,286 тыс. руб.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Ответ: 703 286 руб.</w:t>
      </w:r>
    </w:p>
    <w:p w:rsidR="001F79FD" w:rsidRPr="001F79FD" w:rsidRDefault="001F79FD" w:rsidP="001F79FD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4 Задача</w:t>
      </w:r>
    </w:p>
    <w:p w:rsidR="001F79FD" w:rsidRP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Решение: </w:t>
      </w:r>
      <w:r w:rsidRPr="001F79FD">
        <w:rPr>
          <w:rFonts w:ascii="Times New Roman" w:eastAsia="Calibri" w:hAnsi="Times New Roman" w:cs="Times New Roman"/>
          <w:sz w:val="28"/>
          <w:szCs w:val="24"/>
        </w:rPr>
        <w:t>n =5 лет;</w:t>
      </w:r>
    </w:p>
    <w:p w:rsidR="001F79FD" w:rsidRP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lang w:val="en-US"/>
        </w:rPr>
        <w:t>A</w:t>
      </w:r>
      <w:r w:rsidRPr="001F79FD">
        <w:rPr>
          <w:rFonts w:ascii="Times New Roman" w:eastAsia="Calibri" w:hAnsi="Times New Roman" w:cs="Times New Roman"/>
          <w:sz w:val="28"/>
          <w:szCs w:val="24"/>
        </w:rPr>
        <w:t xml:space="preserve"> =$15 </w:t>
      </w:r>
      <w:proofErr w:type="gramStart"/>
      <w:r w:rsidRPr="001F79FD">
        <w:rPr>
          <w:rFonts w:ascii="Times New Roman" w:eastAsia="Calibri" w:hAnsi="Times New Roman" w:cs="Times New Roman"/>
          <w:sz w:val="28"/>
          <w:szCs w:val="24"/>
        </w:rPr>
        <w:t>тыс.,</w:t>
      </w:r>
      <w:proofErr w:type="gramEnd"/>
    </w:p>
    <w:p w:rsidR="001F79FD" w:rsidRP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sz w:val="28"/>
          <w:szCs w:val="24"/>
          <w:lang w:val="en-US"/>
        </w:rPr>
        <w:t>r</w:t>
      </w:r>
      <w:r w:rsidRPr="001F79FD">
        <w:rPr>
          <w:rFonts w:ascii="Times New Roman" w:eastAsia="Calibri" w:hAnsi="Times New Roman" w:cs="Times New Roman"/>
          <w:sz w:val="28"/>
          <w:szCs w:val="24"/>
          <w:lang w:val="en-US"/>
        </w:rPr>
        <w:t>=6%</w:t>
      </w:r>
    </w:p>
    <w:p w:rsidR="001F79FD" w:rsidRP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1F79FD">
        <w:rPr>
          <w:rFonts w:ascii="Times New Roman" w:eastAsia="Calibri" w:hAnsi="Times New Roman" w:cs="Times New Roman"/>
          <w:sz w:val="28"/>
          <w:szCs w:val="24"/>
          <w:lang w:val="en-US"/>
        </w:rPr>
        <w:t>P - ?</w:t>
      </w:r>
    </w:p>
    <w:p w:rsidR="001F79FD" w:rsidRP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bookmarkStart w:id="0" w:name="_GoBack"/>
      <w:bookmarkEnd w:id="0"/>
      <w:r w:rsidRPr="001F79FD">
        <w:rPr>
          <w:rFonts w:ascii="Times New Roman" w:eastAsia="Calibri" w:hAnsi="Times New Roman" w:cs="Times New Roman"/>
          <w:sz w:val="28"/>
          <w:szCs w:val="24"/>
          <w:lang w:val="en-US"/>
        </w:rPr>
        <w:t>P=A*(1-(1+r)-n)/r)=12500 $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eastAsiaTheme="minorEastAsia" w:hAnsi="Times New Roman" w:cs="Times New Roman"/>
          <w:sz w:val="28"/>
        </w:rPr>
        <w:t>Ответ: 12500 $</w:t>
      </w:r>
    </w:p>
    <w:p w:rsidR="001F79FD" w:rsidRPr="001F79FD" w:rsidRDefault="001F79FD" w:rsidP="001F79FD">
      <w:pPr>
        <w:spacing w:after="160" w:line="25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F79FD" w:rsidRPr="001F79FD" w:rsidRDefault="001F79FD" w:rsidP="001F79FD">
      <w:pPr>
        <w:jc w:val="center"/>
        <w:rPr>
          <w:rFonts w:ascii="Times New Roman" w:hAnsi="Times New Roman" w:cs="Times New Roman"/>
          <w:i/>
          <w:sz w:val="28"/>
        </w:rPr>
      </w:pPr>
      <w:r w:rsidRPr="001F79FD">
        <w:rPr>
          <w:rFonts w:ascii="Times New Roman" w:hAnsi="Times New Roman" w:cs="Times New Roman"/>
          <w:i/>
          <w:sz w:val="28"/>
        </w:rPr>
        <w:t>5 Задача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Расчет текущей стоимости потока дохода с разными суммами доходов по годам осуществляется по формуле: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proofErr w:type="gramStart"/>
      <w:r w:rsidRPr="001F79FD">
        <w:rPr>
          <w:rFonts w:ascii="Times New Roman" w:hAnsi="Times New Roman" w:cs="Times New Roman"/>
          <w:sz w:val="28"/>
        </w:rPr>
        <w:t>Р</w:t>
      </w:r>
      <w:proofErr w:type="gramEnd"/>
      <w:r w:rsidRPr="001F79FD">
        <w:rPr>
          <w:rFonts w:ascii="Times New Roman" w:hAnsi="Times New Roman" w:cs="Times New Roman"/>
          <w:sz w:val="28"/>
        </w:rPr>
        <w:t xml:space="preserve"> = С</w:t>
      </w:r>
      <w:r w:rsidRPr="001F79FD">
        <w:rPr>
          <w:rFonts w:ascii="Times New Roman" w:hAnsi="Times New Roman" w:cs="Times New Roman"/>
          <w:sz w:val="28"/>
          <w:vertAlign w:val="subscript"/>
        </w:rPr>
        <w:t>1</w:t>
      </w:r>
      <w:r w:rsidRPr="001F79FD">
        <w:rPr>
          <w:rFonts w:ascii="Times New Roman" w:hAnsi="Times New Roman" w:cs="Times New Roman"/>
          <w:sz w:val="28"/>
        </w:rPr>
        <w:t> / (1 + i)</w:t>
      </w:r>
      <w:r w:rsidRPr="001F79FD">
        <w:rPr>
          <w:rFonts w:ascii="Times New Roman" w:hAnsi="Times New Roman" w:cs="Times New Roman"/>
          <w:sz w:val="28"/>
          <w:vertAlign w:val="superscript"/>
        </w:rPr>
        <w:t>1 </w:t>
      </w:r>
      <w:r w:rsidRPr="001F79FD">
        <w:rPr>
          <w:rFonts w:ascii="Times New Roman" w:hAnsi="Times New Roman" w:cs="Times New Roman"/>
          <w:sz w:val="28"/>
        </w:rPr>
        <w:t>+ С</w:t>
      </w:r>
      <w:r w:rsidRPr="001F79FD">
        <w:rPr>
          <w:rFonts w:ascii="Times New Roman" w:hAnsi="Times New Roman" w:cs="Times New Roman"/>
          <w:sz w:val="28"/>
          <w:vertAlign w:val="subscript"/>
        </w:rPr>
        <w:t>2</w:t>
      </w:r>
      <w:r w:rsidRPr="001F79FD">
        <w:rPr>
          <w:rFonts w:ascii="Times New Roman" w:hAnsi="Times New Roman" w:cs="Times New Roman"/>
          <w:sz w:val="28"/>
        </w:rPr>
        <w:t>/(1 + i)</w:t>
      </w:r>
      <w:r w:rsidRPr="001F79FD">
        <w:rPr>
          <w:rFonts w:ascii="Times New Roman" w:hAnsi="Times New Roman" w:cs="Times New Roman"/>
          <w:sz w:val="28"/>
          <w:vertAlign w:val="superscript"/>
        </w:rPr>
        <w:t>2</w:t>
      </w:r>
      <w:r w:rsidRPr="001F79FD">
        <w:rPr>
          <w:rFonts w:ascii="Times New Roman" w:hAnsi="Times New Roman" w:cs="Times New Roman"/>
          <w:sz w:val="28"/>
        </w:rPr>
        <w:t xml:space="preserve"> + …. + </w:t>
      </w:r>
      <w:proofErr w:type="spellStart"/>
      <w:r w:rsidRPr="001F79FD">
        <w:rPr>
          <w:rFonts w:ascii="Times New Roman" w:hAnsi="Times New Roman" w:cs="Times New Roman"/>
          <w:sz w:val="28"/>
        </w:rPr>
        <w:t>С</w:t>
      </w:r>
      <w:r w:rsidRPr="001F79FD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1F79FD">
        <w:rPr>
          <w:rFonts w:ascii="Times New Roman" w:hAnsi="Times New Roman" w:cs="Times New Roman"/>
          <w:sz w:val="28"/>
        </w:rPr>
        <w:t>/(1 + i)</w:t>
      </w:r>
      <w:r w:rsidRPr="001F79FD">
        <w:rPr>
          <w:rFonts w:ascii="Times New Roman" w:hAnsi="Times New Roman" w:cs="Times New Roman"/>
          <w:sz w:val="28"/>
          <w:vertAlign w:val="superscript"/>
        </w:rPr>
        <w:t>n</w:t>
      </w:r>
      <w:r w:rsidRPr="001F79FD">
        <w:rPr>
          <w:rFonts w:ascii="Times New Roman" w:hAnsi="Times New Roman" w:cs="Times New Roman"/>
          <w:sz w:val="28"/>
        </w:rPr>
        <w:t>, где: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proofErr w:type="gramStart"/>
      <w:r w:rsidRPr="001F79FD">
        <w:rPr>
          <w:rFonts w:ascii="Times New Roman" w:hAnsi="Times New Roman" w:cs="Times New Roman"/>
          <w:sz w:val="28"/>
        </w:rPr>
        <w:t>Р</w:t>
      </w:r>
      <w:proofErr w:type="gramEnd"/>
      <w:r w:rsidRPr="001F79FD">
        <w:rPr>
          <w:rFonts w:ascii="Times New Roman" w:hAnsi="Times New Roman" w:cs="Times New Roman"/>
          <w:sz w:val="28"/>
        </w:rPr>
        <w:t xml:space="preserve"> - текущая стоимость потока доходов;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proofErr w:type="spellStart"/>
      <w:r w:rsidRPr="001F79FD">
        <w:rPr>
          <w:rFonts w:ascii="Times New Roman" w:hAnsi="Times New Roman" w:cs="Times New Roman"/>
          <w:sz w:val="28"/>
        </w:rPr>
        <w:t>С</w:t>
      </w:r>
      <w:proofErr w:type="gramStart"/>
      <w:r w:rsidRPr="001F79FD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proofErr w:type="gramEnd"/>
      <w:r w:rsidRPr="001F79FD">
        <w:rPr>
          <w:rFonts w:ascii="Times New Roman" w:hAnsi="Times New Roman" w:cs="Times New Roman"/>
          <w:sz w:val="28"/>
          <w:vertAlign w:val="subscript"/>
        </w:rPr>
        <w:t> </w:t>
      </w:r>
      <w:r w:rsidRPr="001F79FD">
        <w:rPr>
          <w:rFonts w:ascii="Times New Roman" w:hAnsi="Times New Roman" w:cs="Times New Roman"/>
          <w:sz w:val="28"/>
        </w:rPr>
        <w:t>- поток денежных средств за n-й период;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i - выбранная ставка дисконтирования;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t - продолжительность периода владения.</w:t>
      </w:r>
    </w:p>
    <w:tbl>
      <w:tblPr>
        <w:tblW w:w="850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822"/>
        <w:gridCol w:w="2798"/>
        <w:gridCol w:w="2916"/>
      </w:tblGrid>
      <w:tr w:rsidR="001F79FD" w:rsidRPr="001F79FD" w:rsidTr="00F56937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Год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Денежный поток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Значение фактора текущей стоимости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Дисконтированный денежный поток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1,1000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364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1,2100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331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1,3310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301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1,4641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273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1,6105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155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1,7716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141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1,9487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128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2,1436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280</w:t>
            </w:r>
          </w:p>
        </w:tc>
      </w:tr>
      <w:tr w:rsidR="001F79FD" w:rsidRPr="001F79FD" w:rsidTr="00F56937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2,3579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254</w:t>
            </w:r>
          </w:p>
        </w:tc>
      </w:tr>
      <w:tr w:rsidR="001F79FD" w:rsidRPr="001F79FD" w:rsidTr="00F56937">
        <w:tc>
          <w:tcPr>
            <w:tcW w:w="4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Итого текущая стоимость денежного потока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FD" w:rsidRPr="001F79FD" w:rsidRDefault="001F79FD" w:rsidP="001F79F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79FD">
              <w:rPr>
                <w:rFonts w:ascii="Times New Roman" w:hAnsi="Times New Roman" w:cs="Times New Roman"/>
                <w:color w:val="000000" w:themeColor="text1"/>
                <w:sz w:val="28"/>
              </w:rPr>
              <w:t>2227</w:t>
            </w:r>
          </w:p>
        </w:tc>
      </w:tr>
    </w:tbl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  <w:r w:rsidRPr="001F79FD">
        <w:rPr>
          <w:rFonts w:ascii="Times New Roman" w:hAnsi="Times New Roman" w:cs="Times New Roman"/>
          <w:sz w:val="28"/>
        </w:rPr>
        <w:t>Текущая стоимость потока арендных платежей составляет 2227 тыс. рублей.</w:t>
      </w:r>
    </w:p>
    <w:p w:rsidR="001F79FD" w:rsidRPr="001F79FD" w:rsidRDefault="001F79FD" w:rsidP="001F79FD">
      <w:pPr>
        <w:rPr>
          <w:rFonts w:ascii="Times New Roman" w:hAnsi="Times New Roman" w:cs="Times New Roman"/>
          <w:sz w:val="28"/>
        </w:rPr>
      </w:pPr>
    </w:p>
    <w:p w:rsidR="00D80196" w:rsidRDefault="00D80196"/>
    <w:sectPr w:rsidR="00D8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FD"/>
    <w:rsid w:val="001F79FD"/>
    <w:rsid w:val="00D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2020-03-20T09:56:00Z</dcterms:created>
  <dcterms:modified xsi:type="dcterms:W3CDTF">2020-03-20T10:03:00Z</dcterms:modified>
</cp:coreProperties>
</file>