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86" w:rsidRDefault="008C54C4">
      <w:r>
        <w:t>Задача №18</w:t>
      </w:r>
    </w:p>
    <w:p w:rsidR="008C54C4" w:rsidRPr="008C54C4" w:rsidRDefault="008C54C4">
      <w:r>
        <w:rPr>
          <w:lang w:val="en-US"/>
        </w:rPr>
        <w:t xml:space="preserve">R </w:t>
      </w:r>
      <w:proofErr w:type="spellStart"/>
      <w:r>
        <w:t>возвр</w:t>
      </w:r>
      <w:proofErr w:type="spellEnd"/>
      <w:r>
        <w:t>. =</w:t>
      </w:r>
      <w:r>
        <w:t xml:space="preserve"> 0,06</w:t>
      </w:r>
      <w:r>
        <w:rPr>
          <w:lang w:val="en-US"/>
        </w:rPr>
        <w:t>/</w:t>
      </w:r>
      <w:r>
        <w:t>((1+0,06)</w:t>
      </w:r>
      <w:r>
        <w:rPr>
          <w:vertAlign w:val="superscript"/>
        </w:rPr>
        <w:t>5</w:t>
      </w:r>
      <w:r>
        <w:t>-1)= 0,17740</w:t>
      </w:r>
    </w:p>
    <w:p w:rsidR="008C54C4" w:rsidRDefault="008C54C4">
      <w:r>
        <w:rPr>
          <w:lang w:val="en-US"/>
        </w:rPr>
        <w:t xml:space="preserve">R </w:t>
      </w:r>
      <w:proofErr w:type="spellStart"/>
      <w:r>
        <w:t>возвр</w:t>
      </w:r>
      <w:proofErr w:type="spellEnd"/>
      <w:r>
        <w:t>. = 0,17740</w:t>
      </w:r>
    </w:p>
    <w:p w:rsidR="008C54C4" w:rsidRPr="008C54C4" w:rsidRDefault="008C54C4">
      <w:pPr>
        <w:rPr>
          <w:lang w:val="en-US"/>
        </w:rPr>
      </w:pP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6%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</w:t>
      </w:r>
      <w:proofErr w:type="gramStart"/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,17740</w:t>
      </w:r>
      <w:proofErr w:type="gramEnd"/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0,23740</w:t>
      </w:r>
    </w:p>
    <w:p w:rsidR="008C54C4" w:rsidRPr="008C54C4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I/R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</w:t>
      </w:r>
      <w:r w:rsidRPr="008C54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C54C4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V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29000/0</w:t>
      </w:r>
      <w:proofErr w:type="gramStart"/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,23740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122156,7</w:t>
      </w:r>
    </w:p>
    <w:p w:rsidR="008C54C4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V =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122156,7</w:t>
      </w:r>
    </w:p>
    <w:p w:rsidR="008C54C4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№19</w:t>
      </w:r>
    </w:p>
    <w:p w:rsidR="008C54C4" w:rsidRPr="00CF6C47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 </w:t>
      </w:r>
    </w:p>
    <w:p w:rsidR="008C54C4" w:rsidRPr="00CF6C47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Текущая стоимость аннуитета 150 руб. (15% от 2 000 руб. и поделить на 2)</w:t>
      </w:r>
    </w:p>
    <w:p w:rsidR="008C54C4" w:rsidRPr="00CF6C47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течение 10 периодов под 6% = 150 х 7.360 = 1 104 руб.</w:t>
      </w:r>
    </w:p>
    <w:p w:rsidR="008C54C4" w:rsidRPr="00CF6C47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Текущая стоимость основного долга, выплачиваемого в конце 10 периода под 6% = 2 000 х 0.558 = 1 116 руб.</w:t>
      </w:r>
    </w:p>
    <w:p w:rsidR="008C54C4" w:rsidRPr="00CF6C47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Текущая стоимость облигации = 1 104 + 1 116 = 2 220 руб.</w:t>
      </w:r>
    </w:p>
    <w:p w:rsidR="008C54C4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220 </w:t>
      </w:r>
    </w:p>
    <w:p w:rsidR="008C54C4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Задача №20</w:t>
      </w:r>
    </w:p>
    <w:p w:rsidR="008C54C4" w:rsidRPr="008C54C4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ликвидацию: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25/100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</w:p>
    <w:p w:rsidR="008C54C4" w:rsidRPr="00CF6C47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Будущая выручка от продажи предприятия представляет оценочную стоимость активов предприятия за вычетом затрат на ликвидацию: </w:t>
      </w:r>
    </w:p>
    <w:p w:rsidR="008C54C4" w:rsidRPr="00CF6C47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22 500</w:t>
      </w:r>
    </w:p>
    <w:p w:rsidR="008C54C4" w:rsidRPr="00CF6C47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Текущая или настоящая выручка рассчитывается на основе суммы будущей выручки и ставки дисконтирования: </w:t>
      </w:r>
    </w:p>
    <w:p w:rsidR="008C54C4" w:rsidRPr="00CF6C47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((1+0,18)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1,5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17 553 долл. </w:t>
      </w:r>
    </w:p>
    <w:p w:rsidR="008C54C4" w:rsidRPr="00922E27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6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17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553 </w:t>
      </w:r>
      <w:bookmarkStart w:id="0" w:name="_GoBack"/>
      <w:bookmarkEnd w:id="0"/>
    </w:p>
    <w:p w:rsidR="008C54C4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54C4" w:rsidRPr="008C54C4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4C4" w:rsidRPr="008C54C4" w:rsidRDefault="008C54C4"/>
    <w:sectPr w:rsidR="008C54C4" w:rsidRPr="008C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AD"/>
    <w:rsid w:val="00107CAD"/>
    <w:rsid w:val="00580E86"/>
    <w:rsid w:val="008C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8A892-8ECE-48F5-A990-97D59F37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54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39AB-CCB4-41C7-B2B5-8B3C9B74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Александрова</dc:creator>
  <cp:keywords/>
  <dc:description/>
  <cp:lastModifiedBy>Арина Александрова</cp:lastModifiedBy>
  <cp:revision>2</cp:revision>
  <dcterms:created xsi:type="dcterms:W3CDTF">2020-04-10T08:37:00Z</dcterms:created>
  <dcterms:modified xsi:type="dcterms:W3CDTF">2020-04-10T08:48:00Z</dcterms:modified>
</cp:coreProperties>
</file>