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0E"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Задача оценки</w:t>
      </w:r>
      <w:r>
        <w:rPr>
          <w:rFonts w:ascii="Arial" w:hAnsi="Arial" w:cs="Arial"/>
          <w:color w:val="000000"/>
          <w:sz w:val="20"/>
          <w:szCs w:val="20"/>
          <w:shd w:val="clear" w:color="auto" w:fill="FFFFFF"/>
        </w:rPr>
        <w:t xml:space="preserve"> </w:t>
      </w:r>
      <w:r w:rsidRPr="00827290">
        <w:rPr>
          <w:rFonts w:ascii="Times New Roman" w:hAnsi="Times New Roman" w:cs="Times New Roman"/>
          <w:color w:val="000000"/>
          <w:sz w:val="28"/>
          <w:szCs w:val="28"/>
          <w:shd w:val="clear" w:color="auto" w:fill="FFFFFF"/>
        </w:rPr>
        <w:t>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345D0E" w:rsidRPr="00827290" w:rsidRDefault="00345D0E" w:rsidP="00827290">
      <w:pPr>
        <w:pStyle w:val="a5"/>
        <w:numPr>
          <w:ilvl w:val="0"/>
          <w:numId w:val="1"/>
        </w:numPr>
        <w:spacing w:after="0"/>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Затратный подход</w:t>
      </w:r>
    </w:p>
    <w:p w:rsidR="00345D0E"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345D0E" w:rsidRPr="00827290" w:rsidRDefault="00345D0E" w:rsidP="00827290">
      <w:pPr>
        <w:pStyle w:val="a5"/>
        <w:numPr>
          <w:ilvl w:val="0"/>
          <w:numId w:val="1"/>
        </w:numPr>
        <w:spacing w:after="0"/>
        <w:rPr>
          <w:rFonts w:ascii="Times New Roman" w:hAnsi="Times New Roman" w:cs="Times New Roman"/>
          <w:color w:val="000000"/>
          <w:sz w:val="28"/>
          <w:szCs w:val="28"/>
          <w:shd w:val="clear" w:color="auto" w:fill="FFFFFF"/>
        </w:rPr>
      </w:pPr>
      <w:r w:rsidRPr="00827290">
        <w:rPr>
          <w:rFonts w:ascii="Times New Roman" w:hAnsi="Times New Roman" w:cs="Times New Roman"/>
          <w:color w:val="000000"/>
          <w:sz w:val="28"/>
          <w:szCs w:val="28"/>
          <w:shd w:val="clear" w:color="auto" w:fill="FFFFFF"/>
        </w:rPr>
        <w:t>Доходный подход</w:t>
      </w:r>
    </w:p>
    <w:p w:rsidR="00827290" w:rsidRPr="00827290" w:rsidRDefault="00345D0E" w:rsidP="00827290">
      <w:pPr>
        <w:spacing w:after="0"/>
        <w:ind w:firstLine="709"/>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sidR="00827290">
        <w:rPr>
          <w:rFonts w:ascii="Times New Roman" w:hAnsi="Times New Roman" w:cs="Times New Roman"/>
          <w:color w:val="000000"/>
          <w:sz w:val="28"/>
          <w:szCs w:val="28"/>
          <w:shd w:val="clear" w:color="auto" w:fill="FFFFFF"/>
        </w:rPr>
        <w:t xml:space="preserve"> будущем.</w:t>
      </w:r>
    </w:p>
    <w:p w:rsidR="00827290" w:rsidRPr="00827290" w:rsidRDefault="00345D0E" w:rsidP="00827290">
      <w:pPr>
        <w:pStyle w:val="a5"/>
        <w:numPr>
          <w:ilvl w:val="0"/>
          <w:numId w:val="1"/>
        </w:numPr>
        <w:spacing w:after="0"/>
        <w:rPr>
          <w:rFonts w:ascii="Times New Roman" w:hAnsi="Times New Roman" w:cs="Times New Roman"/>
          <w:color w:val="000000"/>
          <w:sz w:val="28"/>
          <w:szCs w:val="28"/>
        </w:rPr>
      </w:pPr>
      <w:r w:rsidRPr="00827290">
        <w:rPr>
          <w:rFonts w:ascii="Times New Roman" w:hAnsi="Times New Roman" w:cs="Times New Roman"/>
          <w:color w:val="000000"/>
          <w:sz w:val="28"/>
          <w:szCs w:val="28"/>
          <w:shd w:val="clear" w:color="auto" w:fill="FFFFFF"/>
        </w:rPr>
        <w:t>Оценка стоимости бизнеса сравнительным подходом</w:t>
      </w:r>
    </w:p>
    <w:p w:rsidR="00376CEE" w:rsidRPr="00827290" w:rsidRDefault="00345D0E" w:rsidP="00827290">
      <w:pPr>
        <w:spacing w:after="0"/>
        <w:ind w:firstLine="709"/>
        <w:rPr>
          <w:rFonts w:ascii="Times New Roman" w:hAnsi="Times New Roman" w:cs="Times New Roman"/>
          <w:color w:val="000000"/>
          <w:sz w:val="28"/>
          <w:szCs w:val="28"/>
          <w:shd w:val="clear" w:color="auto" w:fill="FFFFFF"/>
        </w:rPr>
      </w:pPr>
      <w:r w:rsidRPr="00827290">
        <w:rPr>
          <w:rFonts w:ascii="Times New Roman" w:hAnsi="Times New Roman" w:cs="Times New Roman"/>
          <w:color w:val="000000"/>
          <w:sz w:val="28"/>
          <w:szCs w:val="28"/>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sidRPr="00827290">
        <w:rPr>
          <w:rFonts w:ascii="Times New Roman" w:hAnsi="Times New Roman" w:cs="Times New Roman"/>
          <w:color w:val="000000"/>
          <w:sz w:val="28"/>
          <w:szCs w:val="28"/>
        </w:rPr>
        <w:br/>
      </w:r>
      <w:r w:rsidRPr="00827290">
        <w:rPr>
          <w:rFonts w:ascii="Times New Roman" w:hAnsi="Times New Roman" w:cs="Times New Roman"/>
          <w:color w:val="000000"/>
          <w:sz w:val="28"/>
          <w:szCs w:val="28"/>
          <w:shd w:val="clear" w:color="auto" w:fill="FFFFFF"/>
        </w:rP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376CEE" w:rsidRPr="00827290" w:rsidSect="000F6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D7C43"/>
    <w:multiLevelType w:val="hybridMultilevel"/>
    <w:tmpl w:val="2652673E"/>
    <w:lvl w:ilvl="0" w:tplc="C0287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15B"/>
    <w:rsid w:val="000F67C0"/>
    <w:rsid w:val="001C515B"/>
    <w:rsid w:val="00345D0E"/>
    <w:rsid w:val="00376CEE"/>
    <w:rsid w:val="0082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5B"/>
    <w:rPr>
      <w:rFonts w:ascii="Tahoma" w:hAnsi="Tahoma" w:cs="Tahoma"/>
      <w:sz w:val="16"/>
      <w:szCs w:val="16"/>
    </w:rPr>
  </w:style>
  <w:style w:type="paragraph" w:styleId="a5">
    <w:name w:val="List Paragraph"/>
    <w:basedOn w:val="a"/>
    <w:uiPriority w:val="34"/>
    <w:qFormat/>
    <w:rsid w:val="00345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Лильпа</dc:creator>
  <cp:keywords/>
  <dc:description/>
  <cp:lastModifiedBy>Лильпа</cp:lastModifiedBy>
  <cp:revision>3</cp:revision>
  <dcterms:created xsi:type="dcterms:W3CDTF">2020-04-14T09:03:00Z</dcterms:created>
  <dcterms:modified xsi:type="dcterms:W3CDTF">2020-04-14T09:36:00Z</dcterms:modified>
</cp:coreProperties>
</file>