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5" w:rsidRDefault="00D3792B" w:rsidP="00AB76B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 w:rsidR="00AB76B5">
        <w:rPr>
          <w:spacing w:val="-2"/>
        </w:rPr>
        <w:t xml:space="preserve"> </w:t>
      </w:r>
      <w:r w:rsidR="00AB76B5">
        <w:t>№</w:t>
      </w:r>
      <w:r w:rsidR="00AB76B5">
        <w:rPr>
          <w:spacing w:val="1"/>
        </w:rPr>
        <w:t xml:space="preserve"> </w:t>
      </w:r>
      <w:r>
        <w:rPr>
          <w:spacing w:val="1"/>
        </w:rPr>
        <w:t>1</w:t>
      </w:r>
    </w:p>
    <w:p w:rsidR="00AB76B5" w:rsidRDefault="00AB76B5" w:rsidP="00AB76B5">
      <w:pPr>
        <w:pStyle w:val="a3"/>
        <w:kinsoku w:val="0"/>
        <w:overflowPunct w:val="0"/>
        <w:ind w:left="0"/>
        <w:jc w:val="both"/>
        <w:rPr>
          <w:spacing w:val="-1"/>
        </w:rPr>
      </w:pPr>
    </w:p>
    <w:p w:rsidR="00AB76B5" w:rsidRDefault="00AB76B5" w:rsidP="00AB76B5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>
        <w:rPr>
          <w:spacing w:val="1"/>
        </w:rPr>
        <w:t xml:space="preserve"> </w:t>
      </w:r>
      <w:r>
        <w:t>корректированный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w w:val="99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абсолютных</w:t>
      </w:r>
      <w:r>
        <w:rPr>
          <w:spacing w:val="45"/>
        </w:rPr>
        <w:t xml:space="preserve"> </w:t>
      </w:r>
      <w:r>
        <w:t>значений</w:t>
      </w:r>
      <w:r>
        <w:rPr>
          <w:spacing w:val="46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корректированного</w:t>
      </w:r>
      <w:r>
        <w:rPr>
          <w:spacing w:val="5"/>
        </w:rPr>
        <w:t xml:space="preserve"> </w:t>
      </w:r>
      <w:r>
        <w:rPr>
          <w:spacing w:val="-1"/>
        </w:rPr>
        <w:t>уровня</w:t>
      </w:r>
      <w:r>
        <w:rPr>
          <w:spacing w:val="5"/>
        </w:rPr>
        <w:t xml:space="preserve"> </w:t>
      </w:r>
      <w:proofErr w:type="spellStart"/>
      <w:r>
        <w:t>виброскорости</w:t>
      </w:r>
      <w:proofErr w:type="spellEnd"/>
      <w:r>
        <w:t>,</w:t>
      </w:r>
      <w:r>
        <w:rPr>
          <w:spacing w:val="10"/>
        </w:rPr>
        <w:t xml:space="preserve"> </w:t>
      </w:r>
      <w:r>
        <w:t>используя</w:t>
      </w:r>
      <w:r>
        <w:rPr>
          <w:spacing w:val="24"/>
          <w:w w:val="99"/>
        </w:rPr>
        <w:t xml:space="preserve"> </w:t>
      </w:r>
      <w:r>
        <w:rPr>
          <w:spacing w:val="-1"/>
        </w:rPr>
        <w:t>зависимость</w:t>
      </w:r>
      <w:r>
        <w:rPr>
          <w:spacing w:val="24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вибрации,</w:t>
      </w:r>
      <w:r>
        <w:rPr>
          <w:spacing w:val="30"/>
          <w:w w:val="99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9"/>
        </w:rPr>
        <w:t xml:space="preserve"> </w:t>
      </w:r>
      <w:r>
        <w:rPr>
          <w:spacing w:val="-1"/>
        </w:rPr>
        <w:t xml:space="preserve">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AB76B5" w:rsidRDefault="00AB76B5" w:rsidP="00AB76B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863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3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8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8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8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865" w:type="dxa"/>
            <w:vMerge w:val="restart"/>
            <w:vAlign w:val="center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AB76B5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AB76B5">
              <w:rPr>
                <w:spacing w:val="-1"/>
              </w:rPr>
              <w:t xml:space="preserve"> </w:t>
            </w:r>
            <w:proofErr w:type="gramStart"/>
            <w:r w:rsidRPr="00AB76B5">
              <w:rPr>
                <w:spacing w:val="-1"/>
              </w:rPr>
              <w:t>Локальная</w:t>
            </w:r>
            <w:proofErr w:type="gramEnd"/>
          </w:p>
        </w:tc>
      </w:tr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AB76B5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863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2,4</w:t>
            </w:r>
          </w:p>
        </w:tc>
        <w:tc>
          <w:tcPr>
            <w:tcW w:w="863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1,9</w:t>
            </w:r>
          </w:p>
        </w:tc>
        <w:tc>
          <w:tcPr>
            <w:tcW w:w="864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3,9</w:t>
            </w:r>
          </w:p>
        </w:tc>
        <w:tc>
          <w:tcPr>
            <w:tcW w:w="865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1,2</w:t>
            </w:r>
          </w:p>
        </w:tc>
        <w:tc>
          <w:tcPr>
            <w:tcW w:w="865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0,95</w:t>
            </w:r>
          </w:p>
        </w:tc>
        <w:tc>
          <w:tcPr>
            <w:tcW w:w="865" w:type="dxa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0,7</w:t>
            </w:r>
          </w:p>
        </w:tc>
        <w:tc>
          <w:tcPr>
            <w:tcW w:w="865" w:type="dxa"/>
            <w:vMerge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AB76B5" w:rsidRDefault="00AB76B5" w:rsidP="00AB76B5">
      <w:pPr>
        <w:pStyle w:val="a3"/>
        <w:kinsoku w:val="0"/>
        <w:overflowPunct w:val="0"/>
        <w:spacing w:before="4"/>
        <w:ind w:left="0"/>
      </w:pPr>
    </w:p>
    <w:p w:rsidR="00AB76B5" w:rsidRDefault="00D3792B" w:rsidP="00AB76B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2</w:t>
      </w:r>
    </w:p>
    <w:p w:rsidR="00AB76B5" w:rsidRDefault="00AB76B5" w:rsidP="00AB76B5">
      <w:pPr>
        <w:pStyle w:val="a3"/>
        <w:kinsoku w:val="0"/>
        <w:overflowPunct w:val="0"/>
        <w:ind w:left="0" w:firstLine="851"/>
        <w:jc w:val="both"/>
      </w:pPr>
    </w:p>
    <w:p w:rsidR="00AB76B5" w:rsidRDefault="00AB76B5" w:rsidP="00AB76B5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AB76B5" w:rsidRDefault="00AB76B5" w:rsidP="00AB76B5">
      <w:pPr>
        <w:pStyle w:val="a3"/>
        <w:kinsoku w:val="0"/>
        <w:overflowPunct w:val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AB76B5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AB76B5">
              <w:rPr>
                <w:spacing w:val="-1"/>
              </w:rPr>
              <w:t xml:space="preserve"> </w:t>
            </w:r>
            <w:proofErr w:type="gramStart"/>
            <w:r w:rsidRPr="00AB76B5">
              <w:rPr>
                <w:spacing w:val="-1"/>
              </w:rPr>
              <w:t>Локальная</w:t>
            </w:r>
            <w:proofErr w:type="gramEnd"/>
          </w:p>
        </w:tc>
      </w:tr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101</w:t>
            </w:r>
          </w:p>
        </w:tc>
        <w:tc>
          <w:tcPr>
            <w:tcW w:w="7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812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111</w:t>
            </w:r>
          </w:p>
        </w:tc>
        <w:tc>
          <w:tcPr>
            <w:tcW w:w="74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109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99</w:t>
            </w:r>
          </w:p>
        </w:tc>
        <w:tc>
          <w:tcPr>
            <w:tcW w:w="811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95</w:t>
            </w:r>
          </w:p>
        </w:tc>
        <w:tc>
          <w:tcPr>
            <w:tcW w:w="836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94</w:t>
            </w:r>
          </w:p>
        </w:tc>
        <w:tc>
          <w:tcPr>
            <w:tcW w:w="1468" w:type="dxa"/>
            <w:vMerge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C6A02" w:rsidRDefault="007C6A02" w:rsidP="00AB76B5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AB76B5" w:rsidRDefault="00D3792B" w:rsidP="00AB76B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3</w:t>
      </w:r>
    </w:p>
    <w:p w:rsidR="00AB76B5" w:rsidRDefault="00AB76B5" w:rsidP="00AB76B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AB76B5" w:rsidRPr="00BA5582" w:rsidRDefault="00AB76B5" w:rsidP="00AB76B5">
      <w:pPr>
        <w:pStyle w:val="a3"/>
        <w:kinsoku w:val="0"/>
        <w:overflowPunct w:val="0"/>
        <w:ind w:left="0" w:firstLine="709"/>
        <w:jc w:val="both"/>
      </w:pPr>
      <w:r w:rsidRPr="00BA5582">
        <w:t xml:space="preserve">Рассчитайте корректированный уровень </w:t>
      </w:r>
      <w:proofErr w:type="spellStart"/>
      <w:r w:rsidRPr="00BA5582">
        <w:t>виброскорости</w:t>
      </w:r>
      <w:proofErr w:type="spellEnd"/>
      <w:r w:rsidRPr="00BA5582">
        <w:t xml:space="preserve"> с использованием абсолютных значений </w:t>
      </w:r>
      <w:proofErr w:type="spellStart"/>
      <w:r w:rsidRPr="00BA5582">
        <w:t>виброскорости</w:t>
      </w:r>
      <w:proofErr w:type="spellEnd"/>
      <w:r w:rsidRPr="00BA5582">
        <w:t xml:space="preserve">. После расчета корректированного уровня </w:t>
      </w:r>
      <w:proofErr w:type="spellStart"/>
      <w:r w:rsidRPr="00BA5582">
        <w:t>виброскорости</w:t>
      </w:r>
      <w:proofErr w:type="spellEnd"/>
      <w:r w:rsidRPr="00BA5582">
        <w:t>, используя зависимость класса условий труда от уровня вибрации, определить класс условий труда на рабочем месте. Проанализируйте необходимость проведения мероприятий по улучшению условий труда.</w:t>
      </w:r>
    </w:p>
    <w:p w:rsidR="00AB76B5" w:rsidRDefault="00AB76B5" w:rsidP="00AB76B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AB76B5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AB76B5">
              <w:rPr>
                <w:spacing w:val="-1"/>
              </w:rPr>
              <w:t xml:space="preserve"> </w:t>
            </w:r>
            <w:proofErr w:type="gramStart"/>
            <w:r w:rsidRPr="00AB76B5">
              <w:rPr>
                <w:spacing w:val="-1"/>
              </w:rPr>
              <w:t>Локальная</w:t>
            </w:r>
            <w:proofErr w:type="gramEnd"/>
          </w:p>
        </w:tc>
      </w:tr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AB76B5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7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2,1</w:t>
            </w:r>
          </w:p>
        </w:tc>
        <w:tc>
          <w:tcPr>
            <w:tcW w:w="7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1,5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0,8</w:t>
            </w:r>
          </w:p>
        </w:tc>
        <w:tc>
          <w:tcPr>
            <w:tcW w:w="836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pacing w:val="-1"/>
                <w:sz w:val="28"/>
                <w:szCs w:val="28"/>
              </w:rPr>
              <w:t>0,75</w:t>
            </w:r>
          </w:p>
        </w:tc>
        <w:tc>
          <w:tcPr>
            <w:tcW w:w="1468" w:type="dxa"/>
            <w:vMerge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AB76B5" w:rsidRDefault="00AB76B5" w:rsidP="00AB76B5">
      <w:pPr>
        <w:pStyle w:val="a3"/>
        <w:kinsoku w:val="0"/>
        <w:overflowPunct w:val="0"/>
        <w:spacing w:before="4"/>
        <w:ind w:left="0"/>
      </w:pPr>
    </w:p>
    <w:p w:rsidR="001C5377" w:rsidRDefault="001C5377" w:rsidP="00AB76B5">
      <w:pPr>
        <w:pStyle w:val="a3"/>
        <w:kinsoku w:val="0"/>
        <w:overflowPunct w:val="0"/>
        <w:spacing w:before="4"/>
        <w:ind w:left="0"/>
      </w:pPr>
    </w:p>
    <w:p w:rsidR="001C5377" w:rsidRDefault="001C5377" w:rsidP="00AB76B5">
      <w:pPr>
        <w:pStyle w:val="a3"/>
        <w:kinsoku w:val="0"/>
        <w:overflowPunct w:val="0"/>
        <w:spacing w:before="4"/>
        <w:ind w:left="0"/>
      </w:pPr>
    </w:p>
    <w:p w:rsidR="001C5377" w:rsidRDefault="001C5377" w:rsidP="00AB76B5">
      <w:pPr>
        <w:pStyle w:val="a3"/>
        <w:kinsoku w:val="0"/>
        <w:overflowPunct w:val="0"/>
        <w:spacing w:before="4"/>
        <w:ind w:left="0"/>
      </w:pPr>
    </w:p>
    <w:p w:rsidR="001C5377" w:rsidRDefault="001C5377" w:rsidP="00AB76B5">
      <w:pPr>
        <w:pStyle w:val="a3"/>
        <w:kinsoku w:val="0"/>
        <w:overflowPunct w:val="0"/>
        <w:spacing w:before="4"/>
        <w:ind w:left="0"/>
      </w:pPr>
    </w:p>
    <w:p w:rsidR="00AB76B5" w:rsidRDefault="00D3792B" w:rsidP="00AB76B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lastRenderedPageBreak/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4</w:t>
      </w:r>
    </w:p>
    <w:p w:rsidR="00AB76B5" w:rsidRDefault="00AB76B5" w:rsidP="00AB76B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AB76B5" w:rsidRDefault="00AB76B5" w:rsidP="00AB76B5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AB76B5" w:rsidRDefault="00AB76B5" w:rsidP="00AB76B5">
      <w:pPr>
        <w:pStyle w:val="a3"/>
        <w:kinsoku w:val="0"/>
        <w:overflowPunct w:val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AB76B5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AB76B5">
              <w:rPr>
                <w:spacing w:val="-1"/>
              </w:rPr>
              <w:t xml:space="preserve"> </w:t>
            </w:r>
            <w:proofErr w:type="gramStart"/>
            <w:r w:rsidRPr="00AB76B5">
              <w:rPr>
                <w:spacing w:val="-1"/>
              </w:rPr>
              <w:t>Локальная</w:t>
            </w:r>
            <w:proofErr w:type="gramEnd"/>
          </w:p>
        </w:tc>
      </w:tr>
      <w:tr w:rsidR="00AB76B5" w:rsidRPr="00AB76B5" w:rsidTr="00AB76B5">
        <w:tc>
          <w:tcPr>
            <w:tcW w:w="2976" w:type="dxa"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65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100</w:t>
            </w:r>
          </w:p>
        </w:tc>
        <w:tc>
          <w:tcPr>
            <w:tcW w:w="76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113</w:t>
            </w:r>
          </w:p>
        </w:tc>
        <w:tc>
          <w:tcPr>
            <w:tcW w:w="812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122</w:t>
            </w:r>
          </w:p>
        </w:tc>
        <w:tc>
          <w:tcPr>
            <w:tcW w:w="744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110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101</w:t>
            </w:r>
          </w:p>
        </w:tc>
        <w:tc>
          <w:tcPr>
            <w:tcW w:w="790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98</w:t>
            </w:r>
          </w:p>
        </w:tc>
        <w:tc>
          <w:tcPr>
            <w:tcW w:w="811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94</w:t>
            </w:r>
          </w:p>
        </w:tc>
        <w:tc>
          <w:tcPr>
            <w:tcW w:w="836" w:type="dxa"/>
            <w:vAlign w:val="center"/>
          </w:tcPr>
          <w:p w:rsidR="00AB76B5" w:rsidRPr="00AB76B5" w:rsidRDefault="00AB76B5" w:rsidP="00AB76B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AB76B5">
              <w:rPr>
                <w:sz w:val="28"/>
                <w:szCs w:val="28"/>
              </w:rPr>
              <w:t>93</w:t>
            </w:r>
          </w:p>
        </w:tc>
        <w:tc>
          <w:tcPr>
            <w:tcW w:w="1468" w:type="dxa"/>
            <w:vMerge/>
          </w:tcPr>
          <w:p w:rsidR="00AB76B5" w:rsidRPr="00AB76B5" w:rsidRDefault="00AB76B5" w:rsidP="00AB76B5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AB76B5" w:rsidRDefault="00AB76B5" w:rsidP="00AB76B5">
      <w:pPr>
        <w:pStyle w:val="a3"/>
        <w:kinsoku w:val="0"/>
        <w:overflowPunct w:val="0"/>
        <w:spacing w:before="4"/>
        <w:ind w:left="0"/>
      </w:pPr>
    </w:p>
    <w:p w:rsidR="00AB76B5" w:rsidRDefault="00D3792B" w:rsidP="00AB76B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5</w:t>
      </w:r>
    </w:p>
    <w:p w:rsidR="00BA5582" w:rsidRDefault="00BA5582" w:rsidP="00DC1804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BA5582" w:rsidRPr="00BA5582" w:rsidRDefault="00BA5582" w:rsidP="00BA5582">
      <w:pPr>
        <w:pStyle w:val="a3"/>
        <w:kinsoku w:val="0"/>
        <w:overflowPunct w:val="0"/>
        <w:ind w:left="0" w:firstLine="709"/>
        <w:jc w:val="both"/>
      </w:pPr>
      <w:r w:rsidRPr="00BA5582">
        <w:t xml:space="preserve">Рассчитайте корректированный уровень </w:t>
      </w:r>
      <w:proofErr w:type="spellStart"/>
      <w:r w:rsidRPr="00BA5582">
        <w:t>виброскорости</w:t>
      </w:r>
      <w:proofErr w:type="spellEnd"/>
      <w:r w:rsidRPr="00BA5582">
        <w:t xml:space="preserve"> с использованием абсолютных значений </w:t>
      </w:r>
      <w:proofErr w:type="spellStart"/>
      <w:r w:rsidRPr="00BA5582">
        <w:t>виброскорости</w:t>
      </w:r>
      <w:proofErr w:type="spellEnd"/>
      <w:r w:rsidRPr="00BA5582">
        <w:t xml:space="preserve">. После расчета корректированного уровня </w:t>
      </w:r>
      <w:proofErr w:type="spellStart"/>
      <w:r w:rsidRPr="00BA5582">
        <w:t>виброскорости</w:t>
      </w:r>
      <w:proofErr w:type="spellEnd"/>
      <w:r w:rsidRPr="00BA5582">
        <w:t>, используя зависимость класса условий труда от уровня вибрации, определить класс условий труда на рабочем месте. Проанализируйте необходимость проведения мероприятий по улучшению условий труда.</w:t>
      </w:r>
    </w:p>
    <w:p w:rsidR="00BA5582" w:rsidRDefault="00BA5582" w:rsidP="00DC1804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0A10E0" w:rsidTr="003A1C7B">
        <w:tc>
          <w:tcPr>
            <w:tcW w:w="2976" w:type="dxa"/>
          </w:tcPr>
          <w:p w:rsidR="000A10E0" w:rsidRDefault="000A10E0" w:rsidP="003A1C7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0A10E0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0A10E0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0A10E0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0A10E0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0A10E0" w:rsidRPr="000A10E0" w:rsidRDefault="000A10E0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0A10E0" w:rsidRPr="000A10E0" w:rsidRDefault="000A10E0" w:rsidP="003A1C7B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0A10E0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0A10E0">
              <w:rPr>
                <w:spacing w:val="-1"/>
              </w:rPr>
              <w:t xml:space="preserve"> </w:t>
            </w:r>
            <w:proofErr w:type="gramStart"/>
            <w:r w:rsidRPr="000A10E0">
              <w:rPr>
                <w:spacing w:val="-1"/>
              </w:rPr>
              <w:t>Локальная</w:t>
            </w:r>
            <w:proofErr w:type="gramEnd"/>
          </w:p>
        </w:tc>
      </w:tr>
      <w:tr w:rsidR="000A10E0" w:rsidTr="000A10E0">
        <w:tc>
          <w:tcPr>
            <w:tcW w:w="2976" w:type="dxa"/>
          </w:tcPr>
          <w:p w:rsidR="000A10E0" w:rsidRDefault="000A10E0" w:rsidP="003A1C7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0A10E0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765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pacing w:val="-1"/>
                <w:sz w:val="28"/>
                <w:szCs w:val="28"/>
              </w:rPr>
              <w:t>1,9</w:t>
            </w:r>
          </w:p>
        </w:tc>
        <w:tc>
          <w:tcPr>
            <w:tcW w:w="764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pacing w:val="-1"/>
                <w:sz w:val="28"/>
                <w:szCs w:val="28"/>
              </w:rPr>
              <w:t>3.5</w:t>
            </w:r>
          </w:p>
        </w:tc>
        <w:tc>
          <w:tcPr>
            <w:tcW w:w="790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pacing w:val="-1"/>
                <w:sz w:val="28"/>
                <w:szCs w:val="28"/>
              </w:rPr>
              <w:t>3,5</w:t>
            </w:r>
          </w:p>
        </w:tc>
        <w:tc>
          <w:tcPr>
            <w:tcW w:w="790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z w:val="28"/>
                <w:szCs w:val="28"/>
              </w:rPr>
              <w:t>3</w:t>
            </w:r>
          </w:p>
        </w:tc>
        <w:tc>
          <w:tcPr>
            <w:tcW w:w="811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pacing w:val="-1"/>
                <w:sz w:val="28"/>
                <w:szCs w:val="28"/>
              </w:rPr>
              <w:t>0,5</w:t>
            </w:r>
          </w:p>
        </w:tc>
        <w:tc>
          <w:tcPr>
            <w:tcW w:w="836" w:type="dxa"/>
            <w:vAlign w:val="center"/>
          </w:tcPr>
          <w:p w:rsidR="000A10E0" w:rsidRPr="000A10E0" w:rsidRDefault="000A10E0" w:rsidP="000A10E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A10E0">
              <w:rPr>
                <w:spacing w:val="-1"/>
                <w:sz w:val="28"/>
                <w:szCs w:val="28"/>
              </w:rPr>
              <w:t>0,9</w:t>
            </w:r>
          </w:p>
        </w:tc>
        <w:tc>
          <w:tcPr>
            <w:tcW w:w="1468" w:type="dxa"/>
            <w:vMerge/>
          </w:tcPr>
          <w:p w:rsidR="000A10E0" w:rsidRDefault="000A10E0" w:rsidP="003A1C7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1C5377" w:rsidRDefault="001C5377" w:rsidP="00DA4017">
      <w:pPr>
        <w:pStyle w:val="a3"/>
        <w:kinsoku w:val="0"/>
        <w:overflowPunct w:val="0"/>
        <w:spacing w:before="4"/>
        <w:ind w:left="0"/>
      </w:pPr>
    </w:p>
    <w:p w:rsidR="00DA4017" w:rsidRDefault="00D3792B" w:rsidP="00DA4017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lastRenderedPageBreak/>
        <w:t>Задача</w:t>
      </w:r>
      <w:r>
        <w:rPr>
          <w:spacing w:val="-2"/>
        </w:rPr>
        <w:t xml:space="preserve"> </w:t>
      </w:r>
      <w:r>
        <w:t>№</w:t>
      </w:r>
      <w:r w:rsidR="007810EF">
        <w:rPr>
          <w:spacing w:val="1"/>
        </w:rPr>
        <w:t xml:space="preserve"> 6</w:t>
      </w:r>
    </w:p>
    <w:p w:rsidR="00DA4017" w:rsidRDefault="00DA4017" w:rsidP="00DA4017">
      <w:pPr>
        <w:pStyle w:val="a3"/>
        <w:kinsoku w:val="0"/>
        <w:overflowPunct w:val="0"/>
        <w:ind w:left="0" w:firstLine="709"/>
        <w:jc w:val="both"/>
      </w:pPr>
    </w:p>
    <w:p w:rsidR="00DA4017" w:rsidRDefault="00DA4017" w:rsidP="00DA4017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DA4017" w:rsidRDefault="00DA4017" w:rsidP="00DC1804">
      <w:pPr>
        <w:pStyle w:val="a3"/>
        <w:kinsoku w:val="0"/>
        <w:overflowPunct w:val="0"/>
        <w:ind w:left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DA4017" w:rsidTr="003A1C7B">
        <w:tc>
          <w:tcPr>
            <w:tcW w:w="2976" w:type="dxa"/>
          </w:tcPr>
          <w:p w:rsidR="00DA4017" w:rsidRDefault="00DA4017" w:rsidP="003A1C7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0A10E0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0A10E0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0A10E0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0A10E0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DA4017" w:rsidRPr="000A10E0" w:rsidRDefault="00DA4017" w:rsidP="003A1C7B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0A10E0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0A10E0">
              <w:rPr>
                <w:spacing w:val="-1"/>
              </w:rPr>
              <w:t xml:space="preserve"> </w:t>
            </w:r>
            <w:proofErr w:type="gramStart"/>
            <w:r w:rsidRPr="000A10E0">
              <w:rPr>
                <w:spacing w:val="-1"/>
              </w:rPr>
              <w:t>Локальная</w:t>
            </w:r>
            <w:proofErr w:type="gramEnd"/>
          </w:p>
        </w:tc>
      </w:tr>
      <w:tr w:rsidR="00DA4017" w:rsidTr="003A1C7B">
        <w:tc>
          <w:tcPr>
            <w:tcW w:w="2976" w:type="dxa"/>
          </w:tcPr>
          <w:p w:rsidR="00DA4017" w:rsidRDefault="00DA4017" w:rsidP="003A1C7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0A10E0">
              <w:rPr>
                <w:spacing w:val="-1"/>
              </w:rPr>
              <w:t xml:space="preserve">Уровни </w:t>
            </w:r>
            <w:proofErr w:type="spellStart"/>
            <w:r w:rsidRPr="000A10E0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0A10E0">
              <w:rPr>
                <w:spacing w:val="-1"/>
              </w:rPr>
              <w:t>L</w:t>
            </w:r>
            <w:proofErr w:type="spellStart"/>
            <w:r w:rsidRPr="000A10E0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0A10E0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65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99</w:t>
            </w:r>
          </w:p>
        </w:tc>
        <w:tc>
          <w:tcPr>
            <w:tcW w:w="764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112</w:t>
            </w:r>
          </w:p>
        </w:tc>
        <w:tc>
          <w:tcPr>
            <w:tcW w:w="812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121</w:t>
            </w:r>
          </w:p>
        </w:tc>
        <w:tc>
          <w:tcPr>
            <w:tcW w:w="744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111</w:t>
            </w:r>
          </w:p>
        </w:tc>
        <w:tc>
          <w:tcPr>
            <w:tcW w:w="790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99</w:t>
            </w:r>
          </w:p>
        </w:tc>
        <w:tc>
          <w:tcPr>
            <w:tcW w:w="790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94</w:t>
            </w:r>
          </w:p>
        </w:tc>
        <w:tc>
          <w:tcPr>
            <w:tcW w:w="811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92</w:t>
            </w:r>
          </w:p>
        </w:tc>
        <w:tc>
          <w:tcPr>
            <w:tcW w:w="836" w:type="dxa"/>
            <w:vAlign w:val="center"/>
          </w:tcPr>
          <w:p w:rsidR="00DA4017" w:rsidRPr="00DA4017" w:rsidRDefault="00DA4017" w:rsidP="003A1C7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A4017">
              <w:rPr>
                <w:sz w:val="28"/>
                <w:szCs w:val="28"/>
              </w:rPr>
              <w:t>100</w:t>
            </w:r>
          </w:p>
        </w:tc>
        <w:tc>
          <w:tcPr>
            <w:tcW w:w="1468" w:type="dxa"/>
            <w:vMerge/>
          </w:tcPr>
          <w:p w:rsidR="00DA4017" w:rsidRDefault="00DA4017" w:rsidP="003A1C7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DA4017" w:rsidRDefault="00DA4017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7810EF" w:rsidRDefault="007810EF" w:rsidP="00DA4017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D3792B" w:rsidRDefault="00D3792B" w:rsidP="00D3792B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810EF">
        <w:rPr>
          <w:spacing w:val="1"/>
        </w:rPr>
        <w:t>7</w:t>
      </w:r>
    </w:p>
    <w:p w:rsidR="00D3792B" w:rsidRDefault="00D3792B" w:rsidP="00D3792B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D3792B" w:rsidRDefault="00D3792B" w:rsidP="00D3792B">
      <w:pPr>
        <w:pStyle w:val="a3"/>
        <w:kinsoku w:val="0"/>
        <w:overflowPunct w:val="0"/>
        <w:ind w:left="0" w:firstLine="709"/>
        <w:jc w:val="both"/>
        <w:rPr>
          <w:b/>
          <w:bCs/>
          <w:sz w:val="22"/>
          <w:szCs w:val="22"/>
        </w:rPr>
      </w:pPr>
      <w:r w:rsidRPr="00BA5582">
        <w:t xml:space="preserve">Рассчитайте корректированный уровень </w:t>
      </w:r>
      <w:proofErr w:type="spellStart"/>
      <w:r w:rsidRPr="00BA5582">
        <w:t>виброскорости</w:t>
      </w:r>
      <w:proofErr w:type="spellEnd"/>
      <w:r w:rsidRPr="00BA5582">
        <w:t xml:space="preserve"> с использованием абсолютных значений </w:t>
      </w:r>
      <w:proofErr w:type="spellStart"/>
      <w:r w:rsidRPr="00BA5582">
        <w:t>виброскорости</w:t>
      </w:r>
      <w:proofErr w:type="spellEnd"/>
      <w:r w:rsidRPr="00BA5582">
        <w:t xml:space="preserve">. После расчета корректированного уровня </w:t>
      </w:r>
      <w:proofErr w:type="spellStart"/>
      <w:r w:rsidRPr="00BA5582">
        <w:t>виброскорости</w:t>
      </w:r>
      <w:proofErr w:type="spellEnd"/>
      <w:r w:rsidRPr="00BA5582">
        <w:t>, используя зависимость класса условий труда от уровня вибрации, определить класс условий труда на рабочем месте. Проанализируйте необходимость проведения мероприятий по улучшению условий труда.</w:t>
      </w:r>
    </w:p>
    <w:p w:rsidR="00D3792B" w:rsidRDefault="00D3792B" w:rsidP="00D3792B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D3792B" w:rsidRPr="00E11024" w:rsidTr="004312EE">
        <w:tc>
          <w:tcPr>
            <w:tcW w:w="2976" w:type="dxa"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E11024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E11024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E11024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E11024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E11024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E11024">
              <w:rPr>
                <w:spacing w:val="-1"/>
              </w:rPr>
              <w:t xml:space="preserve"> </w:t>
            </w:r>
            <w:proofErr w:type="gramStart"/>
            <w:r w:rsidRPr="00E11024">
              <w:rPr>
                <w:spacing w:val="-1"/>
              </w:rPr>
              <w:t>Локальная</w:t>
            </w:r>
            <w:proofErr w:type="gramEnd"/>
          </w:p>
        </w:tc>
      </w:tr>
      <w:tr w:rsidR="00D3792B" w:rsidRPr="00E11024" w:rsidTr="004312EE">
        <w:tc>
          <w:tcPr>
            <w:tcW w:w="2976" w:type="dxa"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E11024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765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1,2</w:t>
            </w:r>
          </w:p>
        </w:tc>
        <w:tc>
          <w:tcPr>
            <w:tcW w:w="812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0,9</w:t>
            </w:r>
          </w:p>
        </w:tc>
        <w:tc>
          <w:tcPr>
            <w:tcW w:w="74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0,8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2,3</w:t>
            </w:r>
          </w:p>
        </w:tc>
        <w:tc>
          <w:tcPr>
            <w:tcW w:w="1468" w:type="dxa"/>
            <w:vMerge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1C5377" w:rsidRDefault="001C5377">
      <w:pPr>
        <w:widowControl/>
        <w:autoSpaceDE/>
        <w:autoSpaceDN/>
        <w:adjustRightInd/>
        <w:rPr>
          <w:b/>
          <w:spacing w:val="-1"/>
          <w:sz w:val="28"/>
          <w:szCs w:val="28"/>
        </w:rPr>
      </w:pPr>
    </w:p>
    <w:p w:rsidR="00D3792B" w:rsidRPr="00D3792B" w:rsidRDefault="00D3792B" w:rsidP="00D3792B">
      <w:pPr>
        <w:pStyle w:val="a3"/>
        <w:kinsoku w:val="0"/>
        <w:overflowPunct w:val="0"/>
        <w:ind w:left="0"/>
        <w:jc w:val="center"/>
        <w:rPr>
          <w:b/>
        </w:rPr>
      </w:pPr>
      <w:r w:rsidRPr="00D3792B">
        <w:rPr>
          <w:b/>
          <w:spacing w:val="-1"/>
        </w:rPr>
        <w:lastRenderedPageBreak/>
        <w:t>Задача</w:t>
      </w:r>
      <w:r w:rsidRPr="00D3792B">
        <w:rPr>
          <w:b/>
          <w:spacing w:val="-2"/>
        </w:rPr>
        <w:t xml:space="preserve"> </w:t>
      </w:r>
      <w:r w:rsidRPr="00D3792B">
        <w:rPr>
          <w:b/>
        </w:rPr>
        <w:t>№</w:t>
      </w:r>
      <w:r w:rsidRPr="00D3792B">
        <w:rPr>
          <w:b/>
          <w:spacing w:val="1"/>
        </w:rPr>
        <w:t xml:space="preserve"> </w:t>
      </w:r>
      <w:r w:rsidR="007810EF">
        <w:rPr>
          <w:b/>
          <w:spacing w:val="1"/>
        </w:rPr>
        <w:t>8</w:t>
      </w:r>
    </w:p>
    <w:p w:rsidR="00D3792B" w:rsidRDefault="00D3792B" w:rsidP="00D3792B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D3792B" w:rsidRDefault="00D3792B" w:rsidP="00D3792B">
      <w:pPr>
        <w:pStyle w:val="a3"/>
        <w:kinsoku w:val="0"/>
        <w:overflowPunct w:val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D3792B" w:rsidRPr="00E11024" w:rsidTr="004312EE">
        <w:tc>
          <w:tcPr>
            <w:tcW w:w="2976" w:type="dxa"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E11024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E11024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E11024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E11024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E11024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E11024">
              <w:rPr>
                <w:spacing w:val="-1"/>
              </w:rPr>
              <w:t xml:space="preserve"> </w:t>
            </w:r>
            <w:proofErr w:type="gramStart"/>
            <w:r w:rsidRPr="00E11024">
              <w:rPr>
                <w:spacing w:val="-1"/>
              </w:rPr>
              <w:t>Локальная</w:t>
            </w:r>
            <w:proofErr w:type="gramEnd"/>
          </w:p>
        </w:tc>
      </w:tr>
      <w:tr w:rsidR="00D3792B" w:rsidRPr="00E11024" w:rsidTr="004312EE">
        <w:tc>
          <w:tcPr>
            <w:tcW w:w="2976" w:type="dxa"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E11024">
              <w:rPr>
                <w:spacing w:val="-1"/>
              </w:rPr>
              <w:t xml:space="preserve">Уровни </w:t>
            </w:r>
            <w:proofErr w:type="spellStart"/>
            <w:r w:rsidRPr="00E11024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E11024">
              <w:rPr>
                <w:spacing w:val="-1"/>
              </w:rPr>
              <w:t>L</w:t>
            </w:r>
            <w:proofErr w:type="spellStart"/>
            <w:r w:rsidRPr="00E11024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E11024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65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121</w:t>
            </w:r>
          </w:p>
        </w:tc>
        <w:tc>
          <w:tcPr>
            <w:tcW w:w="76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109</w:t>
            </w:r>
          </w:p>
        </w:tc>
        <w:tc>
          <w:tcPr>
            <w:tcW w:w="812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44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99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pacing w:val="-1"/>
                <w:sz w:val="28"/>
                <w:szCs w:val="28"/>
              </w:rPr>
              <w:t>95</w:t>
            </w:r>
          </w:p>
        </w:tc>
        <w:tc>
          <w:tcPr>
            <w:tcW w:w="790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113</w:t>
            </w:r>
          </w:p>
        </w:tc>
        <w:tc>
          <w:tcPr>
            <w:tcW w:w="811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122</w:t>
            </w:r>
          </w:p>
        </w:tc>
        <w:tc>
          <w:tcPr>
            <w:tcW w:w="836" w:type="dxa"/>
            <w:vAlign w:val="center"/>
          </w:tcPr>
          <w:p w:rsidR="00D3792B" w:rsidRPr="00E11024" w:rsidRDefault="00D3792B" w:rsidP="004312E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E11024">
              <w:rPr>
                <w:sz w:val="28"/>
                <w:szCs w:val="28"/>
              </w:rPr>
              <w:t>110</w:t>
            </w:r>
          </w:p>
        </w:tc>
        <w:tc>
          <w:tcPr>
            <w:tcW w:w="1468" w:type="dxa"/>
            <w:vMerge/>
          </w:tcPr>
          <w:p w:rsidR="00D3792B" w:rsidRPr="00E11024" w:rsidRDefault="00D3792B" w:rsidP="004312EE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D3792B" w:rsidRDefault="00D3792B" w:rsidP="00D3792B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D3792B" w:rsidRDefault="00D3792B" w:rsidP="00D3792B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810EF">
        <w:rPr>
          <w:spacing w:val="1"/>
        </w:rPr>
        <w:t>9</w:t>
      </w:r>
    </w:p>
    <w:p w:rsidR="00D3792B" w:rsidRDefault="00D3792B" w:rsidP="00D3792B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D3792B" w:rsidRPr="00BA5582" w:rsidRDefault="00D3792B" w:rsidP="00D3792B">
      <w:pPr>
        <w:pStyle w:val="a3"/>
        <w:kinsoku w:val="0"/>
        <w:overflowPunct w:val="0"/>
        <w:ind w:left="0" w:firstLine="709"/>
        <w:jc w:val="both"/>
      </w:pPr>
      <w:r w:rsidRPr="00BA5582">
        <w:t xml:space="preserve">Рассчитайте корректированный уровень </w:t>
      </w:r>
      <w:proofErr w:type="spellStart"/>
      <w:r w:rsidRPr="00BA5582">
        <w:t>виброскорости</w:t>
      </w:r>
      <w:proofErr w:type="spellEnd"/>
      <w:r w:rsidRPr="00BA5582">
        <w:t xml:space="preserve"> с использованием абсолютных значений </w:t>
      </w:r>
      <w:proofErr w:type="spellStart"/>
      <w:r w:rsidRPr="00BA5582">
        <w:t>виброскорости</w:t>
      </w:r>
      <w:proofErr w:type="spellEnd"/>
      <w:r w:rsidRPr="00BA5582">
        <w:t xml:space="preserve">. После расчета корректированного уровня </w:t>
      </w:r>
      <w:proofErr w:type="spellStart"/>
      <w:r w:rsidRPr="00BA5582">
        <w:t>виброскорости</w:t>
      </w:r>
      <w:proofErr w:type="spellEnd"/>
      <w:r w:rsidRPr="00BA5582">
        <w:t>, используя зависимость класса условий труда от уровня вибрации, определить класс условий труда на рабочем месте. Проанализируйте необходимость проведения мероприятий по улучшению условий труда.</w:t>
      </w:r>
    </w:p>
    <w:p w:rsidR="00D3792B" w:rsidRDefault="00D3792B" w:rsidP="00D3792B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p w:rsidR="00D3792B" w:rsidRDefault="00D3792B" w:rsidP="00D3792B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D3792B" w:rsidRPr="00D3792B" w:rsidTr="00D3792B">
        <w:tc>
          <w:tcPr>
            <w:tcW w:w="2976" w:type="dxa"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D3792B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D3792B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D3792B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D3792B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D3792B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D3792B">
              <w:rPr>
                <w:spacing w:val="-1"/>
              </w:rPr>
              <w:t xml:space="preserve"> </w:t>
            </w:r>
            <w:proofErr w:type="gramStart"/>
            <w:r w:rsidRPr="00D3792B">
              <w:rPr>
                <w:spacing w:val="-1"/>
              </w:rPr>
              <w:t>Локальная</w:t>
            </w:r>
            <w:proofErr w:type="gramEnd"/>
          </w:p>
        </w:tc>
      </w:tr>
      <w:tr w:rsidR="00D3792B" w:rsidRPr="00D3792B" w:rsidTr="00D3792B">
        <w:tc>
          <w:tcPr>
            <w:tcW w:w="2976" w:type="dxa"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D3792B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765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4</w:t>
            </w:r>
          </w:p>
        </w:tc>
        <w:tc>
          <w:tcPr>
            <w:tcW w:w="76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pacing w:val="-1"/>
                <w:sz w:val="28"/>
                <w:szCs w:val="28"/>
              </w:rPr>
              <w:t>3,8</w:t>
            </w:r>
          </w:p>
        </w:tc>
        <w:tc>
          <w:tcPr>
            <w:tcW w:w="812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pacing w:val="-1"/>
                <w:sz w:val="28"/>
                <w:szCs w:val="28"/>
              </w:rPr>
              <w:t>1,2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pacing w:val="-1"/>
                <w:sz w:val="28"/>
                <w:szCs w:val="28"/>
              </w:rPr>
              <w:t>0,8</w:t>
            </w:r>
          </w:p>
        </w:tc>
        <w:tc>
          <w:tcPr>
            <w:tcW w:w="811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pacing w:val="-1"/>
                <w:sz w:val="28"/>
                <w:szCs w:val="28"/>
              </w:rPr>
              <w:t>0,75</w:t>
            </w:r>
          </w:p>
        </w:tc>
        <w:tc>
          <w:tcPr>
            <w:tcW w:w="836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8"/>
                <w:szCs w:val="28"/>
              </w:rPr>
            </w:pPr>
            <w:r w:rsidRPr="00D3792B">
              <w:rPr>
                <w:spacing w:val="-1"/>
                <w:sz w:val="28"/>
                <w:szCs w:val="28"/>
              </w:rPr>
              <w:t>2,1</w:t>
            </w:r>
          </w:p>
        </w:tc>
        <w:tc>
          <w:tcPr>
            <w:tcW w:w="1468" w:type="dxa"/>
            <w:vMerge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D3792B" w:rsidRDefault="00D3792B" w:rsidP="00D3792B">
      <w:pPr>
        <w:pStyle w:val="a3"/>
        <w:kinsoku w:val="0"/>
        <w:overflowPunct w:val="0"/>
        <w:ind w:left="0"/>
        <w:jc w:val="both"/>
      </w:pPr>
    </w:p>
    <w:p w:rsidR="001C5377" w:rsidRDefault="001C5377">
      <w:pPr>
        <w:widowControl/>
        <w:autoSpaceDE/>
        <w:autoSpaceDN/>
        <w:adjustRightInd/>
        <w:rPr>
          <w:b/>
          <w:bCs/>
          <w:spacing w:val="-1"/>
          <w:sz w:val="28"/>
          <w:szCs w:val="28"/>
        </w:rPr>
      </w:pPr>
      <w:r>
        <w:rPr>
          <w:spacing w:val="-1"/>
        </w:rPr>
        <w:br w:type="page"/>
      </w:r>
    </w:p>
    <w:p w:rsidR="00D3792B" w:rsidRDefault="00D3792B" w:rsidP="00D3792B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lastRenderedPageBreak/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1</w:t>
      </w:r>
      <w:r w:rsidR="007810EF">
        <w:rPr>
          <w:spacing w:val="1"/>
        </w:rPr>
        <w:t>0</w:t>
      </w:r>
    </w:p>
    <w:p w:rsidR="00D3792B" w:rsidRDefault="00D3792B" w:rsidP="00D3792B">
      <w:pPr>
        <w:pStyle w:val="a3"/>
        <w:kinsoku w:val="0"/>
        <w:overflowPunct w:val="0"/>
        <w:ind w:left="0"/>
        <w:jc w:val="both"/>
      </w:pPr>
    </w:p>
    <w:p w:rsidR="00D3792B" w:rsidRDefault="00D3792B" w:rsidP="00D3792B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D3792B" w:rsidRDefault="00D3792B" w:rsidP="00D3792B">
      <w:pPr>
        <w:pStyle w:val="a3"/>
        <w:kinsoku w:val="0"/>
        <w:overflowPunct w:val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65"/>
        <w:gridCol w:w="764"/>
        <w:gridCol w:w="812"/>
        <w:gridCol w:w="744"/>
        <w:gridCol w:w="790"/>
        <w:gridCol w:w="790"/>
        <w:gridCol w:w="811"/>
        <w:gridCol w:w="836"/>
        <w:gridCol w:w="1468"/>
      </w:tblGrid>
      <w:tr w:rsidR="00D3792B" w:rsidRPr="00D3792B" w:rsidTr="00D3792B">
        <w:tc>
          <w:tcPr>
            <w:tcW w:w="2976" w:type="dxa"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D3792B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D3792B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D3792B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D3792B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765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2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74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811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836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468" w:type="dxa"/>
            <w:vMerge w:val="restart"/>
            <w:vAlign w:val="center"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0A10E0">
              <w:t>Вид</w:t>
            </w:r>
            <w:r w:rsidRPr="00D3792B">
              <w:rPr>
                <w:spacing w:val="-13"/>
              </w:rPr>
              <w:t xml:space="preserve"> </w:t>
            </w:r>
            <w:r w:rsidRPr="000A10E0">
              <w:t>вибрации</w:t>
            </w:r>
            <w:r w:rsidRPr="00D3792B">
              <w:rPr>
                <w:spacing w:val="-1"/>
              </w:rPr>
              <w:t xml:space="preserve"> </w:t>
            </w:r>
            <w:proofErr w:type="gramStart"/>
            <w:r w:rsidRPr="00D3792B">
              <w:rPr>
                <w:spacing w:val="-1"/>
              </w:rPr>
              <w:t>Локальная</w:t>
            </w:r>
            <w:proofErr w:type="gramEnd"/>
          </w:p>
        </w:tc>
      </w:tr>
      <w:tr w:rsidR="00D3792B" w:rsidRPr="00D3792B" w:rsidTr="00D3792B">
        <w:tc>
          <w:tcPr>
            <w:tcW w:w="2976" w:type="dxa"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3792B">
              <w:rPr>
                <w:spacing w:val="-1"/>
              </w:rPr>
              <w:t xml:space="preserve">Уровни </w:t>
            </w:r>
            <w:proofErr w:type="spellStart"/>
            <w:r w:rsidRPr="00D3792B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D3792B">
              <w:rPr>
                <w:spacing w:val="-1"/>
              </w:rPr>
              <w:t>L</w:t>
            </w:r>
            <w:proofErr w:type="spellStart"/>
            <w:r w:rsidRPr="00D3792B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D3792B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65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112</w:t>
            </w:r>
          </w:p>
        </w:tc>
        <w:tc>
          <w:tcPr>
            <w:tcW w:w="76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121</w:t>
            </w:r>
          </w:p>
        </w:tc>
        <w:tc>
          <w:tcPr>
            <w:tcW w:w="812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111</w:t>
            </w:r>
          </w:p>
        </w:tc>
        <w:tc>
          <w:tcPr>
            <w:tcW w:w="744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99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94</w:t>
            </w:r>
          </w:p>
        </w:tc>
        <w:tc>
          <w:tcPr>
            <w:tcW w:w="790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100</w:t>
            </w:r>
          </w:p>
        </w:tc>
        <w:tc>
          <w:tcPr>
            <w:tcW w:w="811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113</w:t>
            </w:r>
          </w:p>
        </w:tc>
        <w:tc>
          <w:tcPr>
            <w:tcW w:w="836" w:type="dxa"/>
            <w:vAlign w:val="center"/>
          </w:tcPr>
          <w:p w:rsidR="00D3792B" w:rsidRPr="00D3792B" w:rsidRDefault="00D3792B" w:rsidP="00D379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D3792B">
              <w:rPr>
                <w:sz w:val="28"/>
                <w:szCs w:val="28"/>
              </w:rPr>
              <w:t>122</w:t>
            </w:r>
          </w:p>
        </w:tc>
        <w:tc>
          <w:tcPr>
            <w:tcW w:w="1468" w:type="dxa"/>
            <w:vMerge/>
          </w:tcPr>
          <w:p w:rsidR="00D3792B" w:rsidRPr="00D3792B" w:rsidRDefault="00D3792B" w:rsidP="00D3792B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D3792B" w:rsidRDefault="00D3792B" w:rsidP="00D3792B">
      <w:pPr>
        <w:pStyle w:val="a3"/>
        <w:kinsoku w:val="0"/>
        <w:overflowPunct w:val="0"/>
        <w:ind w:left="0"/>
        <w:jc w:val="both"/>
      </w:pPr>
    </w:p>
    <w:p w:rsidR="00001122" w:rsidRDefault="00001122" w:rsidP="00001122">
      <w:pPr>
        <w:pStyle w:val="a3"/>
        <w:kinsoku w:val="0"/>
        <w:overflowPunct w:val="0"/>
        <w:ind w:left="0"/>
        <w:jc w:val="center"/>
        <w:rPr>
          <w:b/>
          <w:spacing w:val="1"/>
        </w:rPr>
      </w:pPr>
      <w:r w:rsidRPr="006156AA">
        <w:rPr>
          <w:b/>
          <w:spacing w:val="-1"/>
        </w:rPr>
        <w:t>Задача</w:t>
      </w:r>
      <w:r w:rsidRPr="006156AA">
        <w:rPr>
          <w:b/>
          <w:spacing w:val="-2"/>
        </w:rPr>
        <w:t xml:space="preserve"> </w:t>
      </w:r>
      <w:r w:rsidRPr="006156AA">
        <w:rPr>
          <w:b/>
        </w:rPr>
        <w:t>№</w:t>
      </w:r>
      <w:r w:rsidR="007810EF">
        <w:rPr>
          <w:b/>
          <w:spacing w:val="1"/>
        </w:rPr>
        <w:t xml:space="preserve"> 11</w:t>
      </w:r>
    </w:p>
    <w:p w:rsidR="006156AA" w:rsidRPr="006156AA" w:rsidRDefault="006156AA" w:rsidP="00001122">
      <w:pPr>
        <w:pStyle w:val="a3"/>
        <w:kinsoku w:val="0"/>
        <w:overflowPunct w:val="0"/>
        <w:ind w:left="0"/>
        <w:jc w:val="center"/>
        <w:rPr>
          <w:b/>
          <w:spacing w:val="-1"/>
        </w:rPr>
      </w:pPr>
    </w:p>
    <w:p w:rsidR="00001122" w:rsidRDefault="00001122" w:rsidP="006156AA">
      <w:pPr>
        <w:widowControl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>Определить класс условий труда на исследуемом рабочем месте, если имеются данные об уровнях и продолжительности воздействия шума в различных помещениях.</w:t>
      </w:r>
      <w:r w:rsidR="006156AA" w:rsidRPr="006156AA">
        <w:rPr>
          <w:sz w:val="28"/>
          <w:szCs w:val="28"/>
        </w:rPr>
        <w:t xml:space="preserve"> </w:t>
      </w:r>
      <w:r w:rsidR="006156AA" w:rsidRPr="006156AA">
        <w:rPr>
          <w:bCs/>
          <w:sz w:val="28"/>
          <w:szCs w:val="28"/>
        </w:rPr>
        <w:t xml:space="preserve">Результаты занести в протокол. </w:t>
      </w:r>
      <w:r w:rsidR="006156AA" w:rsidRPr="006156AA">
        <w:rPr>
          <w:sz w:val="28"/>
          <w:szCs w:val="28"/>
        </w:rPr>
        <w:t>Проанализируйте необходимость проведения мероприятий по улучшению условий труда.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1"/>
      </w:tblGrid>
      <w:tr w:rsidR="00DA3DA6" w:rsidTr="00DA3DA6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1"/>
              </w:rPr>
              <w:t>L</w:t>
            </w:r>
            <w:r w:rsidRPr="003E7585">
              <w:rPr>
                <w:rFonts w:ascii="Cambria" w:hAnsi="Cambria"/>
                <w:i/>
                <w:position w:val="-4"/>
                <w:sz w:val="17"/>
              </w:rPr>
              <w:t>1</w:t>
            </w:r>
            <w:r w:rsidRPr="003E7585">
              <w:rPr>
                <w:spacing w:val="1"/>
              </w:rPr>
              <w:t>,</w:t>
            </w:r>
            <w:r w:rsidRPr="003E7585">
              <w:rPr>
                <w:spacing w:val="10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2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3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1,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2,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1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3,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</w:tr>
      <w:tr w:rsidR="00DA3DA6" w:rsidTr="00DA3DA6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156AA" w:rsidRDefault="006156AA" w:rsidP="006156AA">
      <w:pPr>
        <w:widowControl/>
        <w:ind w:firstLine="709"/>
        <w:jc w:val="both"/>
        <w:rPr>
          <w:sz w:val="28"/>
          <w:szCs w:val="28"/>
        </w:rPr>
      </w:pPr>
    </w:p>
    <w:p w:rsidR="003E7585" w:rsidRDefault="003E7585" w:rsidP="003E7585">
      <w:pPr>
        <w:pStyle w:val="a3"/>
        <w:kinsoku w:val="0"/>
        <w:overflowPunct w:val="0"/>
        <w:ind w:left="0"/>
        <w:jc w:val="center"/>
        <w:rPr>
          <w:b/>
          <w:spacing w:val="1"/>
        </w:rPr>
      </w:pPr>
      <w:r w:rsidRPr="006156AA">
        <w:rPr>
          <w:b/>
          <w:spacing w:val="-1"/>
        </w:rPr>
        <w:t>Задача</w:t>
      </w:r>
      <w:r w:rsidRPr="006156AA">
        <w:rPr>
          <w:b/>
          <w:spacing w:val="-2"/>
        </w:rPr>
        <w:t xml:space="preserve"> </w:t>
      </w:r>
      <w:r w:rsidRPr="006156AA">
        <w:rPr>
          <w:b/>
        </w:rPr>
        <w:t>№</w:t>
      </w:r>
      <w:r w:rsidRPr="006156AA">
        <w:rPr>
          <w:b/>
          <w:spacing w:val="1"/>
        </w:rPr>
        <w:t xml:space="preserve"> 1</w:t>
      </w:r>
      <w:r w:rsidR="007810EF">
        <w:rPr>
          <w:b/>
          <w:spacing w:val="1"/>
        </w:rPr>
        <w:t>2</w:t>
      </w:r>
    </w:p>
    <w:p w:rsidR="003E7585" w:rsidRPr="006156AA" w:rsidRDefault="003E7585" w:rsidP="003E7585">
      <w:pPr>
        <w:pStyle w:val="a3"/>
        <w:kinsoku w:val="0"/>
        <w:overflowPunct w:val="0"/>
        <w:ind w:left="0"/>
        <w:jc w:val="center"/>
        <w:rPr>
          <w:b/>
          <w:spacing w:val="-1"/>
        </w:rPr>
      </w:pPr>
    </w:p>
    <w:p w:rsidR="003E7585" w:rsidRDefault="003E7585" w:rsidP="003E7585">
      <w:pPr>
        <w:widowControl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Определить класс условий труда на исследуемом рабочем месте, если имеются данные об уровнях и продолжительности воздействия шума в различных помещениях. </w:t>
      </w:r>
      <w:r w:rsidRPr="006156AA">
        <w:rPr>
          <w:bCs/>
          <w:sz w:val="28"/>
          <w:szCs w:val="28"/>
        </w:rPr>
        <w:t xml:space="preserve">Результаты занести в протокол. </w:t>
      </w:r>
      <w:r w:rsidRPr="006156AA">
        <w:rPr>
          <w:sz w:val="28"/>
          <w:szCs w:val="28"/>
        </w:rPr>
        <w:t>Проанализируйте необходимость проведения мероприятий по улучшению условий труда.</w:t>
      </w:r>
    </w:p>
    <w:p w:rsidR="00DA3DA6" w:rsidRDefault="00DA3DA6" w:rsidP="003E7585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1"/>
      </w:tblGrid>
      <w:tr w:rsidR="00DA3DA6" w:rsidTr="00C56F83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1"/>
              </w:rPr>
              <w:t>L</w:t>
            </w:r>
            <w:r w:rsidRPr="003E7585">
              <w:rPr>
                <w:rFonts w:ascii="Cambria" w:hAnsi="Cambria"/>
                <w:i/>
                <w:position w:val="-4"/>
                <w:sz w:val="17"/>
              </w:rPr>
              <w:t>1</w:t>
            </w:r>
            <w:r w:rsidRPr="003E7585">
              <w:rPr>
                <w:spacing w:val="1"/>
              </w:rPr>
              <w:t>,</w:t>
            </w:r>
            <w:r w:rsidRPr="003E7585">
              <w:rPr>
                <w:spacing w:val="10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2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3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1,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2,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1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3,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</w:tr>
      <w:tr w:rsidR="00DA3DA6" w:rsidTr="00C56F83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40" w:type="dxa"/>
            <w:vAlign w:val="center"/>
          </w:tcPr>
          <w:p w:rsidR="00DA3DA6" w:rsidRDefault="00DA3DA6" w:rsidP="00DA3D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C5377" w:rsidRDefault="001C5377">
      <w:pPr>
        <w:widowControl/>
        <w:autoSpaceDE/>
        <w:autoSpaceDN/>
        <w:adjustRightInd/>
        <w:rPr>
          <w:b/>
          <w:spacing w:val="-1"/>
          <w:sz w:val="28"/>
          <w:szCs w:val="28"/>
        </w:rPr>
      </w:pPr>
    </w:p>
    <w:p w:rsidR="003E7585" w:rsidRDefault="003E7585" w:rsidP="003E7585">
      <w:pPr>
        <w:pStyle w:val="a3"/>
        <w:kinsoku w:val="0"/>
        <w:overflowPunct w:val="0"/>
        <w:ind w:left="0"/>
        <w:jc w:val="center"/>
        <w:rPr>
          <w:b/>
          <w:spacing w:val="1"/>
        </w:rPr>
      </w:pPr>
      <w:r w:rsidRPr="006156AA">
        <w:rPr>
          <w:b/>
          <w:spacing w:val="-1"/>
        </w:rPr>
        <w:lastRenderedPageBreak/>
        <w:t>Задача</w:t>
      </w:r>
      <w:r w:rsidRPr="006156AA">
        <w:rPr>
          <w:b/>
          <w:spacing w:val="-2"/>
        </w:rPr>
        <w:t xml:space="preserve"> </w:t>
      </w:r>
      <w:r w:rsidRPr="006156AA">
        <w:rPr>
          <w:b/>
        </w:rPr>
        <w:t>№</w:t>
      </w:r>
      <w:r w:rsidRPr="006156AA">
        <w:rPr>
          <w:b/>
          <w:spacing w:val="1"/>
        </w:rPr>
        <w:t xml:space="preserve"> 1</w:t>
      </w:r>
      <w:r w:rsidR="007810EF">
        <w:rPr>
          <w:b/>
          <w:spacing w:val="1"/>
        </w:rPr>
        <w:t>3</w:t>
      </w:r>
    </w:p>
    <w:p w:rsidR="003E7585" w:rsidRPr="006156AA" w:rsidRDefault="003E7585" w:rsidP="003E7585">
      <w:pPr>
        <w:pStyle w:val="a3"/>
        <w:kinsoku w:val="0"/>
        <w:overflowPunct w:val="0"/>
        <w:ind w:left="0"/>
        <w:jc w:val="center"/>
        <w:rPr>
          <w:b/>
          <w:spacing w:val="-1"/>
        </w:rPr>
      </w:pPr>
    </w:p>
    <w:p w:rsidR="003E7585" w:rsidRDefault="003E7585" w:rsidP="003E7585">
      <w:pPr>
        <w:widowControl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Определить класс условий труда на исследуемом рабочем месте, если имеются данные об уровнях и продолжительности воздействия шума в различных помещениях. </w:t>
      </w:r>
      <w:r w:rsidRPr="006156AA">
        <w:rPr>
          <w:bCs/>
          <w:sz w:val="28"/>
          <w:szCs w:val="28"/>
        </w:rPr>
        <w:t xml:space="preserve">Результаты занести в протокол. </w:t>
      </w:r>
      <w:r w:rsidRPr="006156AA">
        <w:rPr>
          <w:sz w:val="28"/>
          <w:szCs w:val="28"/>
        </w:rPr>
        <w:t>Проанализируйте необходимость проведения мероприятий по улучшению условий труда.</w:t>
      </w:r>
    </w:p>
    <w:p w:rsidR="003E7585" w:rsidRDefault="003E7585" w:rsidP="003E7585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1"/>
      </w:tblGrid>
      <w:tr w:rsidR="00DA3DA6" w:rsidTr="00C56F83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1"/>
              </w:rPr>
              <w:t>L</w:t>
            </w:r>
            <w:r w:rsidRPr="003E7585">
              <w:rPr>
                <w:rFonts w:ascii="Cambria" w:hAnsi="Cambria"/>
                <w:i/>
                <w:position w:val="-4"/>
                <w:sz w:val="17"/>
              </w:rPr>
              <w:t>1</w:t>
            </w:r>
            <w:r w:rsidRPr="003E7585">
              <w:rPr>
                <w:spacing w:val="1"/>
              </w:rPr>
              <w:t>,</w:t>
            </w:r>
            <w:r w:rsidRPr="003E7585">
              <w:rPr>
                <w:spacing w:val="10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2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3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1,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2,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1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3,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</w:tr>
      <w:tr w:rsidR="00DA3DA6" w:rsidTr="00C56F83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37114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71147">
              <w:rPr>
                <w:sz w:val="28"/>
                <w:szCs w:val="28"/>
              </w:rPr>
              <w:t>5</w:t>
            </w:r>
          </w:p>
        </w:tc>
        <w:tc>
          <w:tcPr>
            <w:tcW w:w="1540" w:type="dxa"/>
            <w:vAlign w:val="center"/>
          </w:tcPr>
          <w:p w:rsidR="00DA3DA6" w:rsidRDefault="00DA3DA6" w:rsidP="0037114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1147">
              <w:rPr>
                <w:sz w:val="28"/>
                <w:szCs w:val="28"/>
              </w:rPr>
              <w:t>7</w:t>
            </w:r>
          </w:p>
        </w:tc>
        <w:tc>
          <w:tcPr>
            <w:tcW w:w="1540" w:type="dxa"/>
            <w:vAlign w:val="center"/>
          </w:tcPr>
          <w:p w:rsidR="00DA3DA6" w:rsidRDefault="00DA3DA6" w:rsidP="0037114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71147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0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A3DA6" w:rsidRDefault="00DA3DA6" w:rsidP="006156AA">
      <w:pPr>
        <w:widowControl/>
        <w:ind w:firstLine="709"/>
        <w:jc w:val="both"/>
        <w:rPr>
          <w:sz w:val="28"/>
          <w:szCs w:val="28"/>
        </w:rPr>
      </w:pPr>
    </w:p>
    <w:p w:rsidR="007810EF" w:rsidRDefault="007810EF" w:rsidP="006156AA">
      <w:pPr>
        <w:widowControl/>
        <w:ind w:firstLine="709"/>
        <w:jc w:val="both"/>
        <w:rPr>
          <w:sz w:val="28"/>
          <w:szCs w:val="28"/>
        </w:rPr>
      </w:pPr>
    </w:p>
    <w:p w:rsidR="007810EF" w:rsidRDefault="007810EF" w:rsidP="006156AA">
      <w:pPr>
        <w:widowControl/>
        <w:ind w:firstLine="709"/>
        <w:jc w:val="both"/>
        <w:rPr>
          <w:sz w:val="28"/>
          <w:szCs w:val="28"/>
        </w:rPr>
      </w:pPr>
    </w:p>
    <w:p w:rsidR="007810EF" w:rsidRDefault="007810EF" w:rsidP="006156AA">
      <w:pPr>
        <w:widowControl/>
        <w:ind w:firstLine="709"/>
        <w:jc w:val="both"/>
        <w:rPr>
          <w:sz w:val="28"/>
          <w:szCs w:val="28"/>
        </w:rPr>
      </w:pPr>
    </w:p>
    <w:p w:rsidR="007810EF" w:rsidRDefault="007810EF" w:rsidP="006156AA">
      <w:pPr>
        <w:widowControl/>
        <w:ind w:firstLine="709"/>
        <w:jc w:val="both"/>
        <w:rPr>
          <w:sz w:val="28"/>
          <w:szCs w:val="28"/>
        </w:rPr>
      </w:pPr>
    </w:p>
    <w:p w:rsidR="007810EF" w:rsidRDefault="007810EF" w:rsidP="006156AA">
      <w:pPr>
        <w:widowControl/>
        <w:ind w:firstLine="709"/>
        <w:jc w:val="both"/>
        <w:rPr>
          <w:sz w:val="28"/>
          <w:szCs w:val="28"/>
        </w:rPr>
      </w:pPr>
    </w:p>
    <w:p w:rsidR="003E7585" w:rsidRDefault="003E7585" w:rsidP="003E7585">
      <w:pPr>
        <w:pStyle w:val="a3"/>
        <w:kinsoku w:val="0"/>
        <w:overflowPunct w:val="0"/>
        <w:ind w:left="0"/>
        <w:jc w:val="center"/>
        <w:rPr>
          <w:b/>
          <w:spacing w:val="1"/>
        </w:rPr>
      </w:pPr>
      <w:r w:rsidRPr="006156AA">
        <w:rPr>
          <w:b/>
          <w:spacing w:val="-1"/>
        </w:rPr>
        <w:t>Задача</w:t>
      </w:r>
      <w:r w:rsidRPr="006156AA">
        <w:rPr>
          <w:b/>
          <w:spacing w:val="-2"/>
        </w:rPr>
        <w:t xml:space="preserve"> </w:t>
      </w:r>
      <w:r w:rsidRPr="006156AA">
        <w:rPr>
          <w:b/>
        </w:rPr>
        <w:t>№</w:t>
      </w:r>
      <w:r>
        <w:rPr>
          <w:b/>
          <w:spacing w:val="1"/>
        </w:rPr>
        <w:t xml:space="preserve"> 1</w:t>
      </w:r>
      <w:r w:rsidR="007810EF">
        <w:rPr>
          <w:b/>
          <w:spacing w:val="1"/>
        </w:rPr>
        <w:t>4</w:t>
      </w:r>
    </w:p>
    <w:p w:rsidR="003E7585" w:rsidRPr="006156AA" w:rsidRDefault="003E7585" w:rsidP="003E7585">
      <w:pPr>
        <w:pStyle w:val="a3"/>
        <w:kinsoku w:val="0"/>
        <w:overflowPunct w:val="0"/>
        <w:ind w:left="0"/>
        <w:jc w:val="center"/>
        <w:rPr>
          <w:b/>
          <w:spacing w:val="-1"/>
        </w:rPr>
      </w:pPr>
    </w:p>
    <w:p w:rsidR="003E7585" w:rsidRDefault="003E7585" w:rsidP="003E7585">
      <w:pPr>
        <w:widowControl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Определить класс условий труда на исследуемом рабочем месте, если имеются данные об уровнях и продолжительности воздействия шума в различных помещениях. </w:t>
      </w:r>
      <w:r w:rsidRPr="006156AA">
        <w:rPr>
          <w:bCs/>
          <w:sz w:val="28"/>
          <w:szCs w:val="28"/>
        </w:rPr>
        <w:t xml:space="preserve">Результаты занести в протокол. </w:t>
      </w:r>
      <w:r w:rsidRPr="006156AA">
        <w:rPr>
          <w:sz w:val="28"/>
          <w:szCs w:val="28"/>
        </w:rPr>
        <w:t>Проанализируйте необходимость проведения мероприятий по улучшению условий труда.</w:t>
      </w:r>
    </w:p>
    <w:p w:rsidR="006156AA" w:rsidRDefault="006156AA" w:rsidP="006156AA">
      <w:pPr>
        <w:widowControl/>
        <w:ind w:firstLine="709"/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1"/>
      </w:tblGrid>
      <w:tr w:rsidR="00DA3DA6" w:rsidTr="00C56F83">
        <w:trPr>
          <w:jc w:val="center"/>
        </w:trPr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1"/>
              </w:rPr>
              <w:t>L</w:t>
            </w:r>
            <w:r w:rsidRPr="003E7585">
              <w:rPr>
                <w:rFonts w:ascii="Cambria" w:hAnsi="Cambria"/>
                <w:i/>
                <w:position w:val="-4"/>
                <w:sz w:val="17"/>
              </w:rPr>
              <w:t>1</w:t>
            </w:r>
            <w:r w:rsidRPr="003E7585">
              <w:rPr>
                <w:spacing w:val="1"/>
              </w:rPr>
              <w:t>,</w:t>
            </w:r>
            <w:r w:rsidRPr="003E7585">
              <w:rPr>
                <w:spacing w:val="10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2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3E7585">
              <w:rPr>
                <w:rFonts w:ascii="Cambria" w:hAnsi="Cambria"/>
                <w:i/>
                <w:spacing w:val="2"/>
              </w:rPr>
              <w:t>L</w:t>
            </w:r>
            <w:r w:rsidRPr="003E7585">
              <w:rPr>
                <w:rFonts w:ascii="Cambria" w:hAnsi="Cambria"/>
                <w:i/>
                <w:spacing w:val="2"/>
                <w:position w:val="-4"/>
                <w:sz w:val="17"/>
              </w:rPr>
              <w:t>3</w:t>
            </w:r>
            <w:r w:rsidRPr="003E7585">
              <w:rPr>
                <w:spacing w:val="3"/>
              </w:rPr>
              <w:t>,</w:t>
            </w:r>
            <w:r w:rsidRPr="003E7585">
              <w:rPr>
                <w:spacing w:val="11"/>
              </w:rPr>
              <w:t xml:space="preserve"> </w:t>
            </w:r>
            <w:r>
              <w:t>дБ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1,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0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2,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  <w:tc>
          <w:tcPr>
            <w:tcW w:w="1541" w:type="dxa"/>
            <w:vAlign w:val="center"/>
          </w:tcPr>
          <w:p w:rsidR="00DA3DA6" w:rsidRDefault="00DA3DA6" w:rsidP="00C56F83">
            <w:pPr>
              <w:widowControl/>
              <w:jc w:val="center"/>
              <w:rPr>
                <w:sz w:val="28"/>
                <w:szCs w:val="28"/>
              </w:rPr>
            </w:pPr>
            <w:r w:rsidRPr="006156AA">
              <w:rPr>
                <w:i/>
              </w:rPr>
              <w:t>t</w:t>
            </w:r>
            <w:r w:rsidRPr="006156AA">
              <w:rPr>
                <w:position w:val="-2"/>
                <w:sz w:val="16"/>
              </w:rPr>
              <w:t>3,</w:t>
            </w:r>
            <w:r w:rsidRPr="006156AA">
              <w:rPr>
                <w:spacing w:val="17"/>
                <w:position w:val="-2"/>
                <w:sz w:val="16"/>
              </w:rPr>
              <w:t xml:space="preserve"> </w:t>
            </w:r>
            <w:r>
              <w:t>ч</w:t>
            </w:r>
          </w:p>
        </w:tc>
      </w:tr>
      <w:tr w:rsidR="00DA3DA6" w:rsidTr="00C56F83">
        <w:trPr>
          <w:jc w:val="center"/>
        </w:trPr>
        <w:tc>
          <w:tcPr>
            <w:tcW w:w="1540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40" w:type="dxa"/>
            <w:vAlign w:val="center"/>
          </w:tcPr>
          <w:p w:rsidR="00DA3DA6" w:rsidRDefault="00DC5A1A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40" w:type="dxa"/>
            <w:vAlign w:val="center"/>
          </w:tcPr>
          <w:p w:rsidR="00DA3DA6" w:rsidRDefault="00DC5A1A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40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  <w:vAlign w:val="center"/>
          </w:tcPr>
          <w:p w:rsidR="00DA3DA6" w:rsidRDefault="00371147" w:rsidP="00C56F8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810EF" w:rsidRDefault="007810EF" w:rsidP="00EC6CD5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EC6CD5" w:rsidRDefault="00EC6CD5" w:rsidP="00EC6CD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810EF">
        <w:rPr>
          <w:spacing w:val="1"/>
        </w:rPr>
        <w:t>15</w:t>
      </w:r>
    </w:p>
    <w:p w:rsidR="00EC6CD5" w:rsidRDefault="00EC6CD5" w:rsidP="00EC6CD5">
      <w:pPr>
        <w:pStyle w:val="a3"/>
        <w:kinsoku w:val="0"/>
        <w:overflowPunct w:val="0"/>
        <w:ind w:left="0"/>
        <w:jc w:val="both"/>
        <w:rPr>
          <w:spacing w:val="-1"/>
        </w:rPr>
      </w:pPr>
    </w:p>
    <w:p w:rsidR="00EC6CD5" w:rsidRDefault="00EC6CD5" w:rsidP="00EC6CD5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>
        <w:rPr>
          <w:spacing w:val="1"/>
        </w:rPr>
        <w:t xml:space="preserve"> </w:t>
      </w:r>
      <w:r>
        <w:t>корректированный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w w:val="99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абсолютных</w:t>
      </w:r>
      <w:r>
        <w:rPr>
          <w:spacing w:val="45"/>
        </w:rPr>
        <w:t xml:space="preserve"> </w:t>
      </w:r>
      <w:r>
        <w:t>значений</w:t>
      </w:r>
      <w:r>
        <w:rPr>
          <w:spacing w:val="46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корректированного</w:t>
      </w:r>
      <w:r>
        <w:rPr>
          <w:spacing w:val="5"/>
        </w:rPr>
        <w:t xml:space="preserve"> </w:t>
      </w:r>
      <w:r>
        <w:rPr>
          <w:spacing w:val="-1"/>
        </w:rPr>
        <w:t>уровня</w:t>
      </w:r>
      <w:r>
        <w:rPr>
          <w:spacing w:val="5"/>
        </w:rPr>
        <w:t xml:space="preserve"> </w:t>
      </w:r>
      <w:proofErr w:type="spellStart"/>
      <w:r>
        <w:t>виброскорости</w:t>
      </w:r>
      <w:proofErr w:type="spellEnd"/>
      <w:r>
        <w:t>,</w:t>
      </w:r>
      <w:r>
        <w:rPr>
          <w:spacing w:val="10"/>
        </w:rPr>
        <w:t xml:space="preserve"> </w:t>
      </w:r>
      <w:r>
        <w:t>используя</w:t>
      </w:r>
      <w:r>
        <w:rPr>
          <w:spacing w:val="24"/>
          <w:w w:val="99"/>
        </w:rPr>
        <w:t xml:space="preserve"> </w:t>
      </w:r>
      <w:r>
        <w:rPr>
          <w:spacing w:val="-1"/>
        </w:rPr>
        <w:t>зависимость</w:t>
      </w:r>
      <w:r>
        <w:rPr>
          <w:spacing w:val="24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вибрации,</w:t>
      </w:r>
      <w:r>
        <w:rPr>
          <w:spacing w:val="30"/>
          <w:w w:val="99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9"/>
        </w:rPr>
        <w:t xml:space="preserve"> </w:t>
      </w:r>
      <w:r>
        <w:rPr>
          <w:spacing w:val="-1"/>
        </w:rPr>
        <w:t xml:space="preserve">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EC6CD5" w:rsidRDefault="00EC6CD5" w:rsidP="00EC6CD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99"/>
        <w:gridCol w:w="699"/>
        <w:gridCol w:w="778"/>
        <w:gridCol w:w="663"/>
        <w:gridCol w:w="740"/>
        <w:gridCol w:w="740"/>
        <w:gridCol w:w="776"/>
        <w:gridCol w:w="1869"/>
      </w:tblGrid>
      <w:tr w:rsidR="00EC6CD5" w:rsidRPr="00AB76B5" w:rsidTr="00EC6CD5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EC6CD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99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78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63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40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740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31,5</w:t>
            </w:r>
          </w:p>
        </w:tc>
        <w:tc>
          <w:tcPr>
            <w:tcW w:w="776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1869" w:type="dxa"/>
            <w:vMerge w:val="restart"/>
            <w:vAlign w:val="center"/>
          </w:tcPr>
          <w:p w:rsidR="00EC6CD5" w:rsidRDefault="00EC6CD5" w:rsidP="00EC6CD5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EC6CD5">
              <w:rPr>
                <w:sz w:val="24"/>
                <w:szCs w:val="24"/>
              </w:rPr>
              <w:t>Вид</w:t>
            </w:r>
            <w:r w:rsidRPr="00EC6CD5">
              <w:rPr>
                <w:spacing w:val="-13"/>
                <w:sz w:val="24"/>
                <w:szCs w:val="24"/>
              </w:rPr>
              <w:t xml:space="preserve"> </w:t>
            </w:r>
            <w:r w:rsidRPr="00EC6CD5">
              <w:rPr>
                <w:sz w:val="24"/>
                <w:szCs w:val="24"/>
              </w:rPr>
              <w:t>вибрации</w:t>
            </w:r>
            <w:r w:rsidRPr="00EC6CD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C6CD5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EC6CD5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EC6CD5" w:rsidRPr="00EC6CD5" w:rsidRDefault="00EC6CD5" w:rsidP="00EC6CD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</w:rPr>
              <w:t>Транспортная</w:t>
            </w:r>
          </w:p>
        </w:tc>
      </w:tr>
      <w:tr w:rsidR="00EC6CD5" w:rsidRPr="00AB76B5" w:rsidTr="00EC6CD5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EC6CD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AB76B5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778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1,8</w:t>
            </w:r>
          </w:p>
        </w:tc>
        <w:tc>
          <w:tcPr>
            <w:tcW w:w="663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740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0,5</w:t>
            </w:r>
          </w:p>
        </w:tc>
        <w:tc>
          <w:tcPr>
            <w:tcW w:w="740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t>6</w:t>
            </w:r>
          </w:p>
        </w:tc>
        <w:tc>
          <w:tcPr>
            <w:tcW w:w="776" w:type="dxa"/>
            <w:vAlign w:val="center"/>
          </w:tcPr>
          <w:p w:rsidR="00EC6CD5" w:rsidRDefault="00EC6CD5" w:rsidP="00EC6CD5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0,7</w:t>
            </w:r>
          </w:p>
        </w:tc>
        <w:tc>
          <w:tcPr>
            <w:tcW w:w="1869" w:type="dxa"/>
            <w:vMerge/>
            <w:vAlign w:val="center"/>
          </w:tcPr>
          <w:p w:rsidR="00EC6CD5" w:rsidRPr="00AB76B5" w:rsidRDefault="00EC6CD5" w:rsidP="00EC6CD5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C6CD5" w:rsidRDefault="00EC6CD5" w:rsidP="00EC6CD5">
      <w:pPr>
        <w:pStyle w:val="a3"/>
        <w:kinsoku w:val="0"/>
        <w:overflowPunct w:val="0"/>
        <w:spacing w:before="4"/>
        <w:ind w:left="0"/>
      </w:pPr>
    </w:p>
    <w:p w:rsidR="00EC6CD5" w:rsidRDefault="00EC6CD5" w:rsidP="00EC6CD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lastRenderedPageBreak/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810EF">
        <w:rPr>
          <w:spacing w:val="1"/>
        </w:rPr>
        <w:t>16</w:t>
      </w:r>
    </w:p>
    <w:p w:rsidR="00EC6CD5" w:rsidRDefault="00EC6CD5" w:rsidP="00EC6CD5">
      <w:pPr>
        <w:pStyle w:val="a3"/>
        <w:kinsoku w:val="0"/>
        <w:overflowPunct w:val="0"/>
        <w:ind w:left="0"/>
        <w:jc w:val="both"/>
        <w:rPr>
          <w:spacing w:val="-1"/>
        </w:rPr>
      </w:pPr>
    </w:p>
    <w:p w:rsidR="00EC6CD5" w:rsidRDefault="00EC6CD5" w:rsidP="00EC6CD5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>
        <w:rPr>
          <w:spacing w:val="1"/>
        </w:rPr>
        <w:t xml:space="preserve"> </w:t>
      </w:r>
      <w:r>
        <w:t>корректированный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w w:val="99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абсолютных</w:t>
      </w:r>
      <w:r>
        <w:rPr>
          <w:spacing w:val="45"/>
        </w:rPr>
        <w:t xml:space="preserve"> </w:t>
      </w:r>
      <w:r>
        <w:t>значений</w:t>
      </w:r>
      <w:r>
        <w:rPr>
          <w:spacing w:val="46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корректированного</w:t>
      </w:r>
      <w:r>
        <w:rPr>
          <w:spacing w:val="5"/>
        </w:rPr>
        <w:t xml:space="preserve"> </w:t>
      </w:r>
      <w:r>
        <w:rPr>
          <w:spacing w:val="-1"/>
        </w:rPr>
        <w:t>уровня</w:t>
      </w:r>
      <w:r>
        <w:rPr>
          <w:spacing w:val="5"/>
        </w:rPr>
        <w:t xml:space="preserve"> </w:t>
      </w:r>
      <w:proofErr w:type="spellStart"/>
      <w:r>
        <w:t>виброскорости</w:t>
      </w:r>
      <w:proofErr w:type="spellEnd"/>
      <w:r>
        <w:t>,</w:t>
      </w:r>
      <w:r>
        <w:rPr>
          <w:spacing w:val="10"/>
        </w:rPr>
        <w:t xml:space="preserve"> </w:t>
      </w:r>
      <w:r>
        <w:t>используя</w:t>
      </w:r>
      <w:r>
        <w:rPr>
          <w:spacing w:val="24"/>
          <w:w w:val="99"/>
        </w:rPr>
        <w:t xml:space="preserve"> </w:t>
      </w:r>
      <w:r>
        <w:rPr>
          <w:spacing w:val="-1"/>
        </w:rPr>
        <w:t>зависимость</w:t>
      </w:r>
      <w:r>
        <w:rPr>
          <w:spacing w:val="24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вибрации,</w:t>
      </w:r>
      <w:r>
        <w:rPr>
          <w:spacing w:val="30"/>
          <w:w w:val="99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9"/>
        </w:rPr>
        <w:t xml:space="preserve"> </w:t>
      </w:r>
      <w:r>
        <w:rPr>
          <w:spacing w:val="-1"/>
        </w:rPr>
        <w:t xml:space="preserve">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EC6CD5" w:rsidRDefault="00EC6CD5" w:rsidP="00EC6CD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99"/>
        <w:gridCol w:w="699"/>
        <w:gridCol w:w="778"/>
        <w:gridCol w:w="663"/>
        <w:gridCol w:w="740"/>
        <w:gridCol w:w="740"/>
        <w:gridCol w:w="776"/>
        <w:gridCol w:w="1869"/>
      </w:tblGrid>
      <w:tr w:rsidR="00EC6CD5" w:rsidRPr="00AB76B5" w:rsidTr="00C56F83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78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63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31,5</w:t>
            </w:r>
          </w:p>
        </w:tc>
        <w:tc>
          <w:tcPr>
            <w:tcW w:w="776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1869" w:type="dxa"/>
            <w:vMerge w:val="restart"/>
            <w:vAlign w:val="center"/>
          </w:tcPr>
          <w:p w:rsidR="00EC6CD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EC6CD5">
              <w:rPr>
                <w:sz w:val="24"/>
                <w:szCs w:val="24"/>
              </w:rPr>
              <w:t>Вид</w:t>
            </w:r>
            <w:r w:rsidRPr="00EC6CD5">
              <w:rPr>
                <w:spacing w:val="-13"/>
                <w:sz w:val="24"/>
                <w:szCs w:val="24"/>
              </w:rPr>
              <w:t xml:space="preserve"> </w:t>
            </w:r>
            <w:r w:rsidRPr="00EC6CD5">
              <w:rPr>
                <w:sz w:val="24"/>
                <w:szCs w:val="24"/>
              </w:rPr>
              <w:t>вибрации</w:t>
            </w:r>
            <w:r w:rsidRPr="00EC6CD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C6CD5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EC6CD5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EC6CD5" w:rsidRPr="00EC6CD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</w:rPr>
              <w:t>Транспортная</w:t>
            </w:r>
          </w:p>
        </w:tc>
      </w:tr>
      <w:tr w:rsidR="00EC6CD5" w:rsidRPr="00AB76B5" w:rsidTr="00C56F83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AB76B5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4,2</w:t>
            </w:r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3,9</w:t>
            </w:r>
          </w:p>
        </w:tc>
        <w:tc>
          <w:tcPr>
            <w:tcW w:w="778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2,5</w:t>
            </w:r>
          </w:p>
        </w:tc>
        <w:tc>
          <w:tcPr>
            <w:tcW w:w="663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0,4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0,09</w:t>
            </w:r>
          </w:p>
        </w:tc>
        <w:tc>
          <w:tcPr>
            <w:tcW w:w="776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1869" w:type="dxa"/>
            <w:vMerge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C6CD5" w:rsidRDefault="00EC6CD5" w:rsidP="00EC6CD5">
      <w:pPr>
        <w:pStyle w:val="a3"/>
        <w:kinsoku w:val="0"/>
        <w:overflowPunct w:val="0"/>
        <w:spacing w:before="4"/>
        <w:ind w:left="0"/>
      </w:pPr>
    </w:p>
    <w:p w:rsidR="007810EF" w:rsidRDefault="007810EF">
      <w:pPr>
        <w:widowControl/>
        <w:autoSpaceDE/>
        <w:autoSpaceDN/>
        <w:adjustRightInd/>
        <w:rPr>
          <w:b/>
          <w:bCs/>
          <w:spacing w:val="-1"/>
          <w:sz w:val="28"/>
          <w:szCs w:val="28"/>
        </w:rPr>
      </w:pPr>
      <w:r>
        <w:rPr>
          <w:spacing w:val="-1"/>
        </w:rPr>
        <w:br w:type="page"/>
      </w:r>
    </w:p>
    <w:p w:rsidR="00EC6CD5" w:rsidRDefault="00EC6CD5" w:rsidP="00EC6CD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 w:rsidR="007810EF">
        <w:rPr>
          <w:spacing w:val="1"/>
        </w:rPr>
        <w:t xml:space="preserve"> 17</w:t>
      </w:r>
    </w:p>
    <w:p w:rsidR="00EC6CD5" w:rsidRDefault="00EC6CD5" w:rsidP="00EC6CD5">
      <w:pPr>
        <w:pStyle w:val="a3"/>
        <w:kinsoku w:val="0"/>
        <w:overflowPunct w:val="0"/>
        <w:ind w:left="0"/>
        <w:jc w:val="both"/>
        <w:rPr>
          <w:spacing w:val="-1"/>
        </w:rPr>
      </w:pPr>
    </w:p>
    <w:p w:rsidR="00EC6CD5" w:rsidRDefault="00EC6CD5" w:rsidP="00EC6CD5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>
        <w:rPr>
          <w:spacing w:val="1"/>
        </w:rPr>
        <w:t xml:space="preserve"> </w:t>
      </w:r>
      <w:r>
        <w:t>корректированный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w w:val="99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абсолютных</w:t>
      </w:r>
      <w:r>
        <w:rPr>
          <w:spacing w:val="45"/>
        </w:rPr>
        <w:t xml:space="preserve"> </w:t>
      </w:r>
      <w:r>
        <w:t>значений</w:t>
      </w:r>
      <w:r>
        <w:rPr>
          <w:spacing w:val="46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корректированного</w:t>
      </w:r>
      <w:r>
        <w:rPr>
          <w:spacing w:val="5"/>
        </w:rPr>
        <w:t xml:space="preserve"> </w:t>
      </w:r>
      <w:r>
        <w:rPr>
          <w:spacing w:val="-1"/>
        </w:rPr>
        <w:t>уровня</w:t>
      </w:r>
      <w:r>
        <w:rPr>
          <w:spacing w:val="5"/>
        </w:rPr>
        <w:t xml:space="preserve"> </w:t>
      </w:r>
      <w:proofErr w:type="spellStart"/>
      <w:r>
        <w:t>виброскорости</w:t>
      </w:r>
      <w:proofErr w:type="spellEnd"/>
      <w:r>
        <w:t>,</w:t>
      </w:r>
      <w:r>
        <w:rPr>
          <w:spacing w:val="10"/>
        </w:rPr>
        <w:t xml:space="preserve"> </w:t>
      </w:r>
      <w:r>
        <w:t>используя</w:t>
      </w:r>
      <w:r>
        <w:rPr>
          <w:spacing w:val="24"/>
          <w:w w:val="99"/>
        </w:rPr>
        <w:t xml:space="preserve"> </w:t>
      </w:r>
      <w:r>
        <w:rPr>
          <w:spacing w:val="-1"/>
        </w:rPr>
        <w:t>зависимость</w:t>
      </w:r>
      <w:r>
        <w:rPr>
          <w:spacing w:val="24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вибрации,</w:t>
      </w:r>
      <w:r>
        <w:rPr>
          <w:spacing w:val="30"/>
          <w:w w:val="99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9"/>
        </w:rPr>
        <w:t xml:space="preserve"> </w:t>
      </w:r>
      <w:r>
        <w:rPr>
          <w:spacing w:val="-1"/>
        </w:rPr>
        <w:t xml:space="preserve">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EC6CD5" w:rsidRDefault="00EC6CD5" w:rsidP="00EC6CD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99"/>
        <w:gridCol w:w="699"/>
        <w:gridCol w:w="778"/>
        <w:gridCol w:w="663"/>
        <w:gridCol w:w="740"/>
        <w:gridCol w:w="740"/>
        <w:gridCol w:w="776"/>
        <w:gridCol w:w="1869"/>
      </w:tblGrid>
      <w:tr w:rsidR="00EC6CD5" w:rsidRPr="00AB76B5" w:rsidTr="00C56F83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78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63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31,5</w:t>
            </w:r>
          </w:p>
        </w:tc>
        <w:tc>
          <w:tcPr>
            <w:tcW w:w="776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1869" w:type="dxa"/>
            <w:vMerge w:val="restart"/>
            <w:vAlign w:val="center"/>
          </w:tcPr>
          <w:p w:rsidR="00EC6CD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EC6CD5">
              <w:rPr>
                <w:sz w:val="24"/>
                <w:szCs w:val="24"/>
              </w:rPr>
              <w:t>Вид</w:t>
            </w:r>
            <w:r w:rsidRPr="00EC6CD5">
              <w:rPr>
                <w:spacing w:val="-13"/>
                <w:sz w:val="24"/>
                <w:szCs w:val="24"/>
              </w:rPr>
              <w:t xml:space="preserve"> </w:t>
            </w:r>
            <w:r w:rsidRPr="00EC6CD5">
              <w:rPr>
                <w:sz w:val="24"/>
                <w:szCs w:val="24"/>
              </w:rPr>
              <w:t>вибрации</w:t>
            </w:r>
            <w:r w:rsidRPr="00EC6CD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C6CD5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EC6CD5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EC6CD5" w:rsidRPr="00EC6CD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-1"/>
              </w:rPr>
              <w:t>Транспортная</w:t>
            </w:r>
          </w:p>
        </w:tc>
      </w:tr>
      <w:tr w:rsidR="00EC6CD5" w:rsidRPr="00AB76B5" w:rsidTr="00C56F83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AB76B5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4,8</w:t>
            </w:r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778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3,5</w:t>
            </w:r>
          </w:p>
        </w:tc>
        <w:tc>
          <w:tcPr>
            <w:tcW w:w="663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0,8</w:t>
            </w:r>
          </w:p>
        </w:tc>
        <w:tc>
          <w:tcPr>
            <w:tcW w:w="776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4,1</w:t>
            </w:r>
          </w:p>
        </w:tc>
        <w:tc>
          <w:tcPr>
            <w:tcW w:w="1869" w:type="dxa"/>
            <w:vMerge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C6CD5" w:rsidRDefault="00EC6CD5" w:rsidP="00EC6CD5">
      <w:pPr>
        <w:pStyle w:val="a3"/>
        <w:kinsoku w:val="0"/>
        <w:overflowPunct w:val="0"/>
        <w:spacing w:before="4"/>
        <w:ind w:left="0"/>
      </w:pPr>
    </w:p>
    <w:p w:rsidR="00EC6CD5" w:rsidRDefault="00EC6CD5" w:rsidP="00EC6CD5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 w:rsidR="007810EF">
        <w:rPr>
          <w:spacing w:val="1"/>
        </w:rPr>
        <w:t xml:space="preserve"> 18</w:t>
      </w:r>
    </w:p>
    <w:p w:rsidR="00EC6CD5" w:rsidRDefault="00EC6CD5" w:rsidP="00EC6CD5">
      <w:pPr>
        <w:pStyle w:val="a3"/>
        <w:kinsoku w:val="0"/>
        <w:overflowPunct w:val="0"/>
        <w:ind w:left="0"/>
        <w:jc w:val="both"/>
        <w:rPr>
          <w:spacing w:val="-1"/>
        </w:rPr>
      </w:pPr>
    </w:p>
    <w:p w:rsidR="00EC6CD5" w:rsidRDefault="00EC6CD5" w:rsidP="00EC6CD5">
      <w:pPr>
        <w:pStyle w:val="a3"/>
        <w:kinsoku w:val="0"/>
        <w:overflowPunct w:val="0"/>
        <w:ind w:left="0" w:firstLine="709"/>
        <w:jc w:val="both"/>
      </w:pPr>
      <w:r>
        <w:t>Рассчитайте</w:t>
      </w:r>
      <w:r>
        <w:rPr>
          <w:spacing w:val="1"/>
        </w:rPr>
        <w:t xml:space="preserve"> </w:t>
      </w:r>
      <w:r>
        <w:t>корректированный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w w:val="99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абсолютных</w:t>
      </w:r>
      <w:r>
        <w:rPr>
          <w:spacing w:val="45"/>
        </w:rPr>
        <w:t xml:space="preserve"> </w:t>
      </w:r>
      <w:r>
        <w:t>значений</w:t>
      </w:r>
      <w:r>
        <w:rPr>
          <w:spacing w:val="46"/>
        </w:rPr>
        <w:t xml:space="preserve"> </w:t>
      </w:r>
      <w:proofErr w:type="spellStart"/>
      <w:r>
        <w:t>виброскорости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корректированного</w:t>
      </w:r>
      <w:r>
        <w:rPr>
          <w:spacing w:val="5"/>
        </w:rPr>
        <w:t xml:space="preserve"> </w:t>
      </w:r>
      <w:r>
        <w:rPr>
          <w:spacing w:val="-1"/>
        </w:rPr>
        <w:t>уровня</w:t>
      </w:r>
      <w:r>
        <w:rPr>
          <w:spacing w:val="5"/>
        </w:rPr>
        <w:t xml:space="preserve"> </w:t>
      </w:r>
      <w:proofErr w:type="spellStart"/>
      <w:r>
        <w:t>виброскорости</w:t>
      </w:r>
      <w:proofErr w:type="spellEnd"/>
      <w:r>
        <w:t>,</w:t>
      </w:r>
      <w:r>
        <w:rPr>
          <w:spacing w:val="10"/>
        </w:rPr>
        <w:t xml:space="preserve"> </w:t>
      </w:r>
      <w:r>
        <w:t>используя</w:t>
      </w:r>
      <w:r>
        <w:rPr>
          <w:spacing w:val="24"/>
          <w:w w:val="99"/>
        </w:rPr>
        <w:t xml:space="preserve"> </w:t>
      </w:r>
      <w:r>
        <w:rPr>
          <w:spacing w:val="-1"/>
        </w:rPr>
        <w:t>зависимость</w:t>
      </w:r>
      <w:r>
        <w:rPr>
          <w:spacing w:val="24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вибрации,</w:t>
      </w:r>
      <w:r>
        <w:rPr>
          <w:spacing w:val="30"/>
          <w:w w:val="99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9"/>
        </w:rPr>
        <w:t xml:space="preserve"> </w:t>
      </w:r>
      <w:r>
        <w:rPr>
          <w:spacing w:val="-1"/>
        </w:rPr>
        <w:t xml:space="preserve">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EC6CD5" w:rsidRDefault="00EC6CD5" w:rsidP="00EC6CD5">
      <w:pPr>
        <w:pStyle w:val="a3"/>
        <w:kinsoku w:val="0"/>
        <w:overflowPunct w:val="0"/>
        <w:ind w:left="0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99"/>
        <w:gridCol w:w="699"/>
        <w:gridCol w:w="778"/>
        <w:gridCol w:w="663"/>
        <w:gridCol w:w="740"/>
        <w:gridCol w:w="740"/>
        <w:gridCol w:w="776"/>
        <w:gridCol w:w="2201"/>
      </w:tblGrid>
      <w:tr w:rsidR="00EC6CD5" w:rsidRPr="00AB76B5" w:rsidTr="00C56F83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78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63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31,5</w:t>
            </w:r>
          </w:p>
        </w:tc>
        <w:tc>
          <w:tcPr>
            <w:tcW w:w="776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1869" w:type="dxa"/>
            <w:vMerge w:val="restart"/>
            <w:vAlign w:val="center"/>
          </w:tcPr>
          <w:p w:rsidR="00EC6CD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EC6CD5">
              <w:rPr>
                <w:sz w:val="24"/>
                <w:szCs w:val="24"/>
              </w:rPr>
              <w:t>Вид</w:t>
            </w:r>
            <w:r w:rsidRPr="00EC6CD5">
              <w:rPr>
                <w:spacing w:val="-13"/>
                <w:sz w:val="24"/>
                <w:szCs w:val="24"/>
              </w:rPr>
              <w:t xml:space="preserve"> </w:t>
            </w:r>
            <w:r w:rsidRPr="00EC6CD5">
              <w:rPr>
                <w:sz w:val="24"/>
                <w:szCs w:val="24"/>
              </w:rPr>
              <w:t>вибрации</w:t>
            </w:r>
            <w:r w:rsidRPr="00EC6CD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C6CD5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EC6CD5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EC6CD5" w:rsidRPr="00EC6CD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C6CD5">
              <w:rPr>
                <w:spacing w:val="-1"/>
              </w:rPr>
              <w:t>Транспортн</w:t>
            </w:r>
            <w:proofErr w:type="gramStart"/>
            <w:r w:rsidRPr="00EC6CD5">
              <w:rPr>
                <w:spacing w:val="-1"/>
              </w:rPr>
              <w:t>о-</w:t>
            </w:r>
            <w:proofErr w:type="gramEnd"/>
            <w:r w:rsidRPr="00EC6CD5">
              <w:rPr>
                <w:spacing w:val="-1"/>
              </w:rPr>
              <w:t xml:space="preserve"> технологическая</w:t>
            </w:r>
          </w:p>
        </w:tc>
      </w:tr>
      <w:tr w:rsidR="00EC6CD5" w:rsidRPr="00AB76B5" w:rsidTr="00C56F83">
        <w:trPr>
          <w:jc w:val="center"/>
        </w:trPr>
        <w:tc>
          <w:tcPr>
            <w:tcW w:w="2976" w:type="dxa"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A10E0">
              <w:t xml:space="preserve">Абсолютные значения </w:t>
            </w:r>
            <w:proofErr w:type="spellStart"/>
            <w:r w:rsidRPr="000A10E0">
              <w:t>виброскорости</w:t>
            </w:r>
            <w:proofErr w:type="spellEnd"/>
            <w:r w:rsidRPr="000A10E0">
              <w:t xml:space="preserve"> </w:t>
            </w:r>
            <w:proofErr w:type="spellStart"/>
            <w:r w:rsidRPr="000A10E0">
              <w:t>Vi</w:t>
            </w:r>
            <w:proofErr w:type="spellEnd"/>
            <w:r w:rsidRPr="000A10E0">
              <w:t xml:space="preserve"> 10</w:t>
            </w:r>
            <w:r w:rsidRPr="00AB76B5">
              <w:rPr>
                <w:vertAlign w:val="superscript"/>
              </w:rPr>
              <w:t>-2</w:t>
            </w:r>
            <w:r w:rsidRPr="000A10E0">
              <w:t>, м/</w:t>
            </w:r>
            <w:proofErr w:type="gramStart"/>
            <w:r w:rsidRPr="000A10E0">
              <w:t>с</w:t>
            </w:r>
            <w:proofErr w:type="gramEnd"/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0,5</w:t>
            </w:r>
          </w:p>
        </w:tc>
        <w:tc>
          <w:tcPr>
            <w:tcW w:w="778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2,5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1,3</w:t>
            </w:r>
          </w:p>
        </w:tc>
        <w:tc>
          <w:tcPr>
            <w:tcW w:w="740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776" w:type="dxa"/>
            <w:vAlign w:val="center"/>
          </w:tcPr>
          <w:p w:rsidR="00EC6CD5" w:rsidRDefault="00EC6CD5" w:rsidP="00C56F8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0,8</w:t>
            </w:r>
          </w:p>
        </w:tc>
        <w:tc>
          <w:tcPr>
            <w:tcW w:w="1869" w:type="dxa"/>
            <w:vMerge/>
            <w:vAlign w:val="center"/>
          </w:tcPr>
          <w:p w:rsidR="00EC6CD5" w:rsidRPr="00AB76B5" w:rsidRDefault="00EC6CD5" w:rsidP="00C56F83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C5377" w:rsidRDefault="001C5377" w:rsidP="00EC6CD5">
      <w:pPr>
        <w:pStyle w:val="a3"/>
        <w:kinsoku w:val="0"/>
        <w:overflowPunct w:val="0"/>
        <w:spacing w:before="4"/>
        <w:ind w:left="0"/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19</w:t>
      </w: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7810EF" w:rsidRDefault="007810EF" w:rsidP="007810EF">
      <w:pPr>
        <w:pStyle w:val="a3"/>
        <w:kinsoku w:val="0"/>
        <w:overflowPunct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6"/>
        <w:gridCol w:w="707"/>
        <w:gridCol w:w="766"/>
        <w:gridCol w:w="695"/>
        <w:gridCol w:w="723"/>
        <w:gridCol w:w="735"/>
        <w:gridCol w:w="1915"/>
      </w:tblGrid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  <w:r>
              <w:t xml:space="preserve"> (1/1 окт.)</w:t>
            </w:r>
          </w:p>
        </w:tc>
        <w:tc>
          <w:tcPr>
            <w:tcW w:w="70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07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76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69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31,5</w:t>
            </w:r>
          </w:p>
        </w:tc>
        <w:tc>
          <w:tcPr>
            <w:tcW w:w="73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63</w:t>
            </w:r>
          </w:p>
        </w:tc>
        <w:tc>
          <w:tcPr>
            <w:tcW w:w="1915" w:type="dxa"/>
            <w:vMerge w:val="restart"/>
            <w:vAlign w:val="center"/>
          </w:tcPr>
          <w:p w:rsidR="007810EF" w:rsidRPr="00D13CF3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D13CF3">
              <w:rPr>
                <w:sz w:val="24"/>
                <w:szCs w:val="24"/>
              </w:rPr>
              <w:t>Вид</w:t>
            </w:r>
            <w:r w:rsidRPr="00D13CF3">
              <w:rPr>
                <w:spacing w:val="-13"/>
                <w:sz w:val="24"/>
                <w:szCs w:val="24"/>
              </w:rPr>
              <w:t xml:space="preserve"> </w:t>
            </w:r>
            <w:r w:rsidRPr="00D13CF3">
              <w:rPr>
                <w:sz w:val="24"/>
                <w:szCs w:val="24"/>
              </w:rPr>
              <w:t>вибрации</w:t>
            </w:r>
            <w:r w:rsidRPr="00D13C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D13CF3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D13CF3">
              <w:rPr>
                <w:spacing w:val="-1"/>
                <w:sz w:val="24"/>
                <w:szCs w:val="24"/>
              </w:rPr>
              <w:t>Транспортн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D13CF3">
              <w:rPr>
                <w:spacing w:val="22"/>
                <w:sz w:val="24"/>
                <w:szCs w:val="24"/>
              </w:rPr>
              <w:t xml:space="preserve"> </w:t>
            </w:r>
            <w:r w:rsidRPr="00D13CF3">
              <w:rPr>
                <w:spacing w:val="-1"/>
                <w:sz w:val="24"/>
                <w:szCs w:val="24"/>
              </w:rPr>
              <w:t>технологическая</w:t>
            </w:r>
          </w:p>
        </w:tc>
      </w:tr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0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107</w:t>
            </w:r>
          </w:p>
        </w:tc>
        <w:tc>
          <w:tcPr>
            <w:tcW w:w="707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110</w:t>
            </w:r>
          </w:p>
        </w:tc>
        <w:tc>
          <w:tcPr>
            <w:tcW w:w="76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115</w:t>
            </w:r>
          </w:p>
        </w:tc>
        <w:tc>
          <w:tcPr>
            <w:tcW w:w="69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109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105</w:t>
            </w:r>
          </w:p>
        </w:tc>
        <w:tc>
          <w:tcPr>
            <w:tcW w:w="73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101</w:t>
            </w:r>
          </w:p>
        </w:tc>
        <w:tc>
          <w:tcPr>
            <w:tcW w:w="1915" w:type="dxa"/>
            <w:vMerge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>
      <w:pPr>
        <w:widowControl/>
        <w:autoSpaceDE/>
        <w:autoSpaceDN/>
        <w:adjustRightInd/>
        <w:rPr>
          <w:b/>
          <w:bCs/>
          <w:spacing w:val="-1"/>
          <w:sz w:val="28"/>
          <w:szCs w:val="28"/>
        </w:rPr>
      </w:pPr>
      <w:r>
        <w:rPr>
          <w:spacing w:val="-1"/>
        </w:rPr>
        <w:br w:type="page"/>
      </w: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20</w:t>
      </w: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7810EF" w:rsidRDefault="007810EF" w:rsidP="007810EF">
      <w:pPr>
        <w:pStyle w:val="a3"/>
        <w:kinsoku w:val="0"/>
        <w:overflowPunct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7"/>
        <w:gridCol w:w="766"/>
        <w:gridCol w:w="695"/>
        <w:gridCol w:w="723"/>
        <w:gridCol w:w="723"/>
        <w:gridCol w:w="735"/>
        <w:gridCol w:w="1915"/>
      </w:tblGrid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  <w:r>
              <w:t xml:space="preserve"> (1/1 окт.)</w:t>
            </w:r>
          </w:p>
        </w:tc>
        <w:tc>
          <w:tcPr>
            <w:tcW w:w="707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2</w:t>
            </w:r>
          </w:p>
        </w:tc>
        <w:tc>
          <w:tcPr>
            <w:tcW w:w="76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4</w:t>
            </w:r>
          </w:p>
        </w:tc>
        <w:tc>
          <w:tcPr>
            <w:tcW w:w="69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8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31,5</w:t>
            </w:r>
          </w:p>
        </w:tc>
        <w:tc>
          <w:tcPr>
            <w:tcW w:w="73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63</w:t>
            </w:r>
          </w:p>
        </w:tc>
        <w:tc>
          <w:tcPr>
            <w:tcW w:w="1915" w:type="dxa"/>
            <w:vMerge w:val="restart"/>
            <w:vAlign w:val="center"/>
          </w:tcPr>
          <w:p w:rsidR="007810EF" w:rsidRPr="00D13CF3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D13CF3">
              <w:rPr>
                <w:sz w:val="24"/>
                <w:szCs w:val="24"/>
              </w:rPr>
              <w:t>Вид</w:t>
            </w:r>
            <w:r w:rsidRPr="00D13CF3">
              <w:rPr>
                <w:spacing w:val="-13"/>
                <w:sz w:val="24"/>
                <w:szCs w:val="24"/>
              </w:rPr>
              <w:t xml:space="preserve"> </w:t>
            </w:r>
            <w:r w:rsidRPr="00D13CF3">
              <w:rPr>
                <w:sz w:val="24"/>
                <w:szCs w:val="24"/>
              </w:rPr>
              <w:t>вибрации</w:t>
            </w:r>
            <w:r w:rsidRPr="00D13C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D13CF3">
              <w:rPr>
                <w:spacing w:val="-1"/>
                <w:sz w:val="24"/>
                <w:szCs w:val="24"/>
              </w:rPr>
              <w:t xml:space="preserve"> (изм. по оси </w:t>
            </w:r>
            <w:r>
              <w:rPr>
                <w:spacing w:val="-1"/>
                <w:sz w:val="24"/>
                <w:szCs w:val="24"/>
                <w:lang w:val="en-US"/>
              </w:rPr>
              <w:t>XY</w:t>
            </w:r>
            <w:r w:rsidRPr="00D13CF3">
              <w:rPr>
                <w:spacing w:val="-1"/>
                <w:sz w:val="24"/>
                <w:szCs w:val="24"/>
              </w:rPr>
              <w:t>)</w:t>
            </w:r>
          </w:p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D13CF3">
              <w:rPr>
                <w:spacing w:val="-1"/>
                <w:sz w:val="24"/>
                <w:szCs w:val="24"/>
              </w:rPr>
              <w:t>Транспортн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D13CF3">
              <w:rPr>
                <w:spacing w:val="22"/>
                <w:sz w:val="24"/>
                <w:szCs w:val="24"/>
              </w:rPr>
              <w:t xml:space="preserve"> </w:t>
            </w:r>
            <w:r w:rsidRPr="00D13CF3">
              <w:rPr>
                <w:spacing w:val="-1"/>
                <w:sz w:val="24"/>
                <w:szCs w:val="24"/>
              </w:rPr>
              <w:t>технологическая</w:t>
            </w:r>
          </w:p>
        </w:tc>
      </w:tr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07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111</w:t>
            </w:r>
          </w:p>
        </w:tc>
        <w:tc>
          <w:tcPr>
            <w:tcW w:w="76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116</w:t>
            </w:r>
          </w:p>
        </w:tc>
        <w:tc>
          <w:tcPr>
            <w:tcW w:w="69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110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105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104</w:t>
            </w:r>
          </w:p>
        </w:tc>
        <w:tc>
          <w:tcPr>
            <w:tcW w:w="73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100</w:t>
            </w:r>
          </w:p>
        </w:tc>
        <w:tc>
          <w:tcPr>
            <w:tcW w:w="1915" w:type="dxa"/>
            <w:vMerge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21</w:t>
      </w: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7810EF" w:rsidRDefault="007810EF" w:rsidP="007810EF">
      <w:pPr>
        <w:pStyle w:val="a3"/>
        <w:kinsoku w:val="0"/>
        <w:overflowPunct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7"/>
        <w:gridCol w:w="766"/>
        <w:gridCol w:w="695"/>
        <w:gridCol w:w="723"/>
        <w:gridCol w:w="723"/>
        <w:gridCol w:w="735"/>
        <w:gridCol w:w="2220"/>
      </w:tblGrid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  <w:r>
              <w:t xml:space="preserve"> (1/1 окт.)</w:t>
            </w:r>
          </w:p>
        </w:tc>
        <w:tc>
          <w:tcPr>
            <w:tcW w:w="707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2</w:t>
            </w:r>
          </w:p>
        </w:tc>
        <w:tc>
          <w:tcPr>
            <w:tcW w:w="76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4</w:t>
            </w:r>
          </w:p>
        </w:tc>
        <w:tc>
          <w:tcPr>
            <w:tcW w:w="69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8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31,5</w:t>
            </w:r>
          </w:p>
        </w:tc>
        <w:tc>
          <w:tcPr>
            <w:tcW w:w="73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63</w:t>
            </w:r>
          </w:p>
        </w:tc>
        <w:tc>
          <w:tcPr>
            <w:tcW w:w="1957" w:type="dxa"/>
            <w:vMerge w:val="restart"/>
            <w:vAlign w:val="center"/>
          </w:tcPr>
          <w:p w:rsidR="007810EF" w:rsidRPr="00D13CF3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D13CF3">
              <w:rPr>
                <w:sz w:val="24"/>
                <w:szCs w:val="24"/>
              </w:rPr>
              <w:t>Вид</w:t>
            </w:r>
            <w:r w:rsidRPr="00D13CF3">
              <w:rPr>
                <w:spacing w:val="-13"/>
                <w:sz w:val="24"/>
                <w:szCs w:val="24"/>
              </w:rPr>
              <w:t xml:space="preserve"> </w:t>
            </w:r>
            <w:r w:rsidRPr="00D13CF3">
              <w:rPr>
                <w:sz w:val="24"/>
                <w:szCs w:val="24"/>
              </w:rPr>
              <w:t>вибрации</w:t>
            </w:r>
            <w:r w:rsidRPr="00D13C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D13CF3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D13CF3">
              <w:rPr>
                <w:spacing w:val="-1"/>
                <w:sz w:val="24"/>
                <w:szCs w:val="24"/>
              </w:rPr>
              <w:t>Технологическа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spacing w:val="-1"/>
                <w:sz w:val="24"/>
                <w:szCs w:val="24"/>
              </w:rPr>
              <w:t>а)</w:t>
            </w:r>
          </w:p>
        </w:tc>
      </w:tr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07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112</w:t>
            </w:r>
          </w:p>
        </w:tc>
        <w:tc>
          <w:tcPr>
            <w:tcW w:w="76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117</w:t>
            </w:r>
          </w:p>
        </w:tc>
        <w:tc>
          <w:tcPr>
            <w:tcW w:w="69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111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104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103</w:t>
            </w:r>
          </w:p>
        </w:tc>
        <w:tc>
          <w:tcPr>
            <w:tcW w:w="73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99</w:t>
            </w:r>
          </w:p>
        </w:tc>
        <w:tc>
          <w:tcPr>
            <w:tcW w:w="1957" w:type="dxa"/>
            <w:vMerge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2</w:t>
      </w:r>
      <w:r>
        <w:rPr>
          <w:spacing w:val="1"/>
        </w:rPr>
        <w:t>2</w:t>
      </w: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7810EF" w:rsidRDefault="007810EF" w:rsidP="007810EF">
      <w:pPr>
        <w:pStyle w:val="a3"/>
        <w:kinsoku w:val="0"/>
        <w:overflowPunct w:val="0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7"/>
        <w:gridCol w:w="766"/>
        <w:gridCol w:w="695"/>
        <w:gridCol w:w="723"/>
        <w:gridCol w:w="723"/>
        <w:gridCol w:w="735"/>
        <w:gridCol w:w="1957"/>
      </w:tblGrid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  <w:r>
              <w:t xml:space="preserve"> (1/1 окт.)</w:t>
            </w:r>
          </w:p>
        </w:tc>
        <w:tc>
          <w:tcPr>
            <w:tcW w:w="707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2</w:t>
            </w:r>
          </w:p>
        </w:tc>
        <w:tc>
          <w:tcPr>
            <w:tcW w:w="76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4</w:t>
            </w:r>
          </w:p>
        </w:tc>
        <w:tc>
          <w:tcPr>
            <w:tcW w:w="69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8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31,5</w:t>
            </w:r>
          </w:p>
        </w:tc>
        <w:tc>
          <w:tcPr>
            <w:tcW w:w="73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63</w:t>
            </w:r>
          </w:p>
        </w:tc>
        <w:tc>
          <w:tcPr>
            <w:tcW w:w="1957" w:type="dxa"/>
            <w:vMerge w:val="restart"/>
            <w:vAlign w:val="center"/>
          </w:tcPr>
          <w:p w:rsidR="007810EF" w:rsidRPr="00D13CF3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D13CF3">
              <w:rPr>
                <w:sz w:val="24"/>
                <w:szCs w:val="24"/>
              </w:rPr>
              <w:t>Вид</w:t>
            </w:r>
            <w:r w:rsidRPr="00D13CF3">
              <w:rPr>
                <w:spacing w:val="-13"/>
                <w:sz w:val="24"/>
                <w:szCs w:val="24"/>
              </w:rPr>
              <w:t xml:space="preserve"> </w:t>
            </w:r>
            <w:r w:rsidRPr="00D13CF3">
              <w:rPr>
                <w:sz w:val="24"/>
                <w:szCs w:val="24"/>
              </w:rPr>
              <w:t>вибрации</w:t>
            </w:r>
            <w:r w:rsidRPr="00D13C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D13CF3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1C5377">
              <w:rPr>
                <w:spacing w:val="-1"/>
                <w:sz w:val="24"/>
                <w:szCs w:val="24"/>
              </w:rPr>
              <w:t>Технологическая</w:t>
            </w:r>
            <w:r>
              <w:rPr>
                <w:spacing w:val="-1"/>
                <w:sz w:val="24"/>
                <w:szCs w:val="24"/>
              </w:rPr>
              <w:t xml:space="preserve"> (а)</w:t>
            </w:r>
          </w:p>
        </w:tc>
      </w:tr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07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96</w:t>
            </w:r>
          </w:p>
        </w:tc>
        <w:tc>
          <w:tcPr>
            <w:tcW w:w="76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102</w:t>
            </w:r>
          </w:p>
        </w:tc>
        <w:tc>
          <w:tcPr>
            <w:tcW w:w="69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107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109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113</w:t>
            </w:r>
          </w:p>
        </w:tc>
        <w:tc>
          <w:tcPr>
            <w:tcW w:w="73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118</w:t>
            </w:r>
          </w:p>
        </w:tc>
        <w:tc>
          <w:tcPr>
            <w:tcW w:w="1957" w:type="dxa"/>
            <w:vMerge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2</w:t>
      </w:r>
      <w:r>
        <w:rPr>
          <w:spacing w:val="1"/>
        </w:rPr>
        <w:t>3</w:t>
      </w: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7810EF" w:rsidRDefault="007810EF" w:rsidP="007810EF">
      <w:pPr>
        <w:pStyle w:val="a3"/>
        <w:kinsoku w:val="0"/>
        <w:overflowPunct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7"/>
        <w:gridCol w:w="766"/>
        <w:gridCol w:w="695"/>
        <w:gridCol w:w="723"/>
        <w:gridCol w:w="723"/>
        <w:gridCol w:w="735"/>
        <w:gridCol w:w="1957"/>
      </w:tblGrid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  <w:r>
              <w:t xml:space="preserve"> (1/1 окт.)</w:t>
            </w:r>
          </w:p>
        </w:tc>
        <w:tc>
          <w:tcPr>
            <w:tcW w:w="707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2</w:t>
            </w:r>
          </w:p>
        </w:tc>
        <w:tc>
          <w:tcPr>
            <w:tcW w:w="76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4</w:t>
            </w:r>
          </w:p>
        </w:tc>
        <w:tc>
          <w:tcPr>
            <w:tcW w:w="69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8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31,5</w:t>
            </w:r>
          </w:p>
        </w:tc>
        <w:tc>
          <w:tcPr>
            <w:tcW w:w="73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63</w:t>
            </w:r>
          </w:p>
        </w:tc>
        <w:tc>
          <w:tcPr>
            <w:tcW w:w="1957" w:type="dxa"/>
            <w:vMerge w:val="restart"/>
            <w:vAlign w:val="center"/>
          </w:tcPr>
          <w:p w:rsidR="007810EF" w:rsidRPr="00D13CF3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D13CF3">
              <w:rPr>
                <w:sz w:val="24"/>
                <w:szCs w:val="24"/>
              </w:rPr>
              <w:t>Вид</w:t>
            </w:r>
            <w:r w:rsidRPr="00D13CF3">
              <w:rPr>
                <w:spacing w:val="-13"/>
                <w:sz w:val="24"/>
                <w:szCs w:val="24"/>
              </w:rPr>
              <w:t xml:space="preserve"> </w:t>
            </w:r>
            <w:r w:rsidRPr="00D13CF3">
              <w:rPr>
                <w:sz w:val="24"/>
                <w:szCs w:val="24"/>
              </w:rPr>
              <w:t>вибрации</w:t>
            </w:r>
            <w:r w:rsidRPr="00D13C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D13CF3">
              <w:rPr>
                <w:spacing w:val="-1"/>
                <w:sz w:val="24"/>
                <w:szCs w:val="24"/>
              </w:rPr>
              <w:t xml:space="preserve"> (изм. по оси Z)</w:t>
            </w:r>
          </w:p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 w:rsidRPr="001C5377">
              <w:rPr>
                <w:spacing w:val="-1"/>
                <w:sz w:val="24"/>
                <w:szCs w:val="24"/>
              </w:rPr>
              <w:t>Технологическая</w:t>
            </w:r>
            <w:r>
              <w:rPr>
                <w:spacing w:val="-1"/>
                <w:sz w:val="24"/>
                <w:szCs w:val="24"/>
              </w:rPr>
              <w:t xml:space="preserve"> (а)</w:t>
            </w:r>
          </w:p>
        </w:tc>
      </w:tr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07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97</w:t>
            </w:r>
          </w:p>
        </w:tc>
        <w:tc>
          <w:tcPr>
            <w:tcW w:w="76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101</w:t>
            </w:r>
          </w:p>
        </w:tc>
        <w:tc>
          <w:tcPr>
            <w:tcW w:w="69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108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110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114</w:t>
            </w:r>
          </w:p>
        </w:tc>
        <w:tc>
          <w:tcPr>
            <w:tcW w:w="73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119</w:t>
            </w:r>
          </w:p>
        </w:tc>
        <w:tc>
          <w:tcPr>
            <w:tcW w:w="1957" w:type="dxa"/>
            <w:vMerge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b w:val="0"/>
          <w:bCs w:val="0"/>
        </w:rPr>
      </w:pPr>
      <w:r>
        <w:rPr>
          <w:spacing w:val="-1"/>
        </w:rPr>
        <w:t>Задача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"/>
        </w:rPr>
        <w:t>24</w:t>
      </w:r>
      <w:bookmarkStart w:id="0" w:name="_GoBack"/>
      <w:bookmarkEnd w:id="0"/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</w:p>
    <w:p w:rsidR="007810EF" w:rsidRDefault="007810EF" w:rsidP="007810EF">
      <w:pPr>
        <w:pStyle w:val="a3"/>
        <w:kinsoku w:val="0"/>
        <w:overflowPunct w:val="0"/>
        <w:ind w:left="0" w:firstLine="851"/>
        <w:jc w:val="both"/>
      </w:pPr>
      <w:r>
        <w:t>Рассчитайте</w:t>
      </w:r>
      <w:r w:rsidRPr="000A10E0">
        <w:t xml:space="preserve"> </w:t>
      </w:r>
      <w:r>
        <w:t>корректированный</w:t>
      </w:r>
      <w:r w:rsidRPr="000A10E0">
        <w:t xml:space="preserve"> уровень </w:t>
      </w:r>
      <w:proofErr w:type="spellStart"/>
      <w:r>
        <w:t>виброскорости</w:t>
      </w:r>
      <w:proofErr w:type="spellEnd"/>
      <w:r w:rsidRPr="000A10E0">
        <w:t xml:space="preserve"> </w:t>
      </w:r>
      <w:r>
        <w:t>путем</w:t>
      </w:r>
      <w:r w:rsidRPr="000A10E0">
        <w:t xml:space="preserve"> </w:t>
      </w:r>
      <w:r>
        <w:t>энергетического</w:t>
      </w:r>
      <w:r w:rsidRPr="000A10E0">
        <w:t xml:space="preserve"> суммирования. </w:t>
      </w:r>
      <w:r>
        <w:t>После</w:t>
      </w:r>
      <w:r w:rsidRPr="000A10E0">
        <w:t xml:space="preserve"> </w:t>
      </w:r>
      <w:r>
        <w:t>расчета</w:t>
      </w:r>
      <w:r w:rsidRPr="000A10E0">
        <w:t xml:space="preserve"> </w:t>
      </w:r>
      <w:r>
        <w:t>корректированного</w:t>
      </w:r>
      <w:r w:rsidRPr="000A10E0">
        <w:t xml:space="preserve"> уровня </w:t>
      </w:r>
      <w:proofErr w:type="spellStart"/>
      <w:r>
        <w:t>виброскорости</w:t>
      </w:r>
      <w:proofErr w:type="spellEnd"/>
      <w:r>
        <w:t>,</w:t>
      </w:r>
      <w:r w:rsidRPr="000A10E0">
        <w:t xml:space="preserve"> </w:t>
      </w:r>
      <w:r>
        <w:t>используя</w:t>
      </w:r>
      <w:r w:rsidRPr="000A10E0">
        <w:t xml:space="preserve"> зависимость </w:t>
      </w:r>
      <w:r>
        <w:t>класса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от</w:t>
      </w:r>
      <w:r w:rsidRPr="000A10E0">
        <w:t xml:space="preserve"> </w:t>
      </w:r>
      <w:r>
        <w:t>уровня</w:t>
      </w:r>
      <w:r w:rsidRPr="000A10E0">
        <w:t xml:space="preserve"> </w:t>
      </w:r>
      <w:r>
        <w:t>вибрации,</w:t>
      </w:r>
      <w:r w:rsidRPr="000A10E0">
        <w:t xml:space="preserve"> </w:t>
      </w:r>
      <w:r>
        <w:t>определить</w:t>
      </w:r>
      <w:r w:rsidRPr="000A10E0">
        <w:t xml:space="preserve"> </w:t>
      </w:r>
      <w:r>
        <w:t>класс</w:t>
      </w:r>
      <w:r w:rsidRPr="000A10E0">
        <w:t xml:space="preserve"> </w:t>
      </w:r>
      <w:r>
        <w:t>условий</w:t>
      </w:r>
      <w:r w:rsidRPr="000A10E0">
        <w:t xml:space="preserve"> </w:t>
      </w:r>
      <w:r>
        <w:t>труда</w:t>
      </w:r>
      <w:r w:rsidRPr="000A10E0">
        <w:t xml:space="preserve"> </w:t>
      </w:r>
      <w:r>
        <w:t>на</w:t>
      </w:r>
      <w:r w:rsidRPr="000A10E0">
        <w:t xml:space="preserve"> </w:t>
      </w:r>
      <w:r>
        <w:t>рабочем</w:t>
      </w:r>
      <w:r w:rsidRPr="000A10E0">
        <w:t xml:space="preserve"> месте. </w:t>
      </w:r>
      <w:r w:rsidRPr="001D4B07">
        <w:t>Проанализир</w:t>
      </w:r>
      <w:r>
        <w:t>уйте</w:t>
      </w:r>
      <w:r w:rsidRPr="001D4B07">
        <w:t xml:space="preserve"> необходимость проведения мероприятий по улучшению условий труда.</w:t>
      </w:r>
    </w:p>
    <w:p w:rsidR="007810EF" w:rsidRDefault="007810EF" w:rsidP="007810EF">
      <w:pPr>
        <w:pStyle w:val="a3"/>
        <w:kinsoku w:val="0"/>
        <w:overflowPunct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7"/>
        <w:gridCol w:w="766"/>
        <w:gridCol w:w="695"/>
        <w:gridCol w:w="723"/>
        <w:gridCol w:w="723"/>
        <w:gridCol w:w="735"/>
        <w:gridCol w:w="1957"/>
      </w:tblGrid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DC084B">
              <w:t>Среднегеометрические</w:t>
            </w:r>
            <w:r w:rsidRPr="00AB76B5">
              <w:rPr>
                <w:w w:val="99"/>
              </w:rPr>
              <w:t xml:space="preserve"> </w:t>
            </w:r>
            <w:r>
              <w:t>ч</w:t>
            </w:r>
            <w:r w:rsidRPr="00DC084B">
              <w:t>астоты</w:t>
            </w:r>
            <w:r w:rsidRPr="00AB76B5">
              <w:rPr>
                <w:spacing w:val="-9"/>
              </w:rPr>
              <w:t xml:space="preserve"> </w:t>
            </w:r>
            <w:r w:rsidRPr="00DC084B">
              <w:t>октавных</w:t>
            </w:r>
            <w:r w:rsidRPr="00AB76B5">
              <w:rPr>
                <w:spacing w:val="-8"/>
              </w:rPr>
              <w:t xml:space="preserve"> </w:t>
            </w:r>
            <w:r w:rsidRPr="00DC084B">
              <w:t>полос,</w:t>
            </w:r>
            <w:r w:rsidRPr="00AB76B5">
              <w:rPr>
                <w:spacing w:val="-9"/>
              </w:rPr>
              <w:t xml:space="preserve"> </w:t>
            </w:r>
            <w:proofErr w:type="gramStart"/>
            <w:r w:rsidRPr="00DC084B">
              <w:t>Гц</w:t>
            </w:r>
            <w:proofErr w:type="gramEnd"/>
            <w:r>
              <w:t xml:space="preserve"> (1/1 окт.)</w:t>
            </w:r>
          </w:p>
        </w:tc>
        <w:tc>
          <w:tcPr>
            <w:tcW w:w="707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2</w:t>
            </w:r>
          </w:p>
        </w:tc>
        <w:tc>
          <w:tcPr>
            <w:tcW w:w="766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4</w:t>
            </w:r>
          </w:p>
        </w:tc>
        <w:tc>
          <w:tcPr>
            <w:tcW w:w="69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8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16</w:t>
            </w:r>
          </w:p>
        </w:tc>
        <w:tc>
          <w:tcPr>
            <w:tcW w:w="723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31,5</w:t>
            </w:r>
          </w:p>
        </w:tc>
        <w:tc>
          <w:tcPr>
            <w:tcW w:w="735" w:type="dxa"/>
            <w:vAlign w:val="center"/>
          </w:tcPr>
          <w:p w:rsidR="007810EF" w:rsidRPr="00D13CF3" w:rsidRDefault="007810EF" w:rsidP="00BF405D">
            <w:pPr>
              <w:pStyle w:val="TableParagraph"/>
              <w:kinsoku w:val="0"/>
              <w:overflowPunct w:val="0"/>
              <w:jc w:val="center"/>
            </w:pPr>
            <w:r w:rsidRPr="00D13CF3">
              <w:rPr>
                <w:bCs/>
              </w:rPr>
              <w:t>63</w:t>
            </w:r>
          </w:p>
        </w:tc>
        <w:tc>
          <w:tcPr>
            <w:tcW w:w="1957" w:type="dxa"/>
            <w:vMerge w:val="restart"/>
            <w:vAlign w:val="center"/>
          </w:tcPr>
          <w:p w:rsidR="007810EF" w:rsidRPr="00D13CF3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D13CF3">
              <w:rPr>
                <w:sz w:val="24"/>
                <w:szCs w:val="24"/>
              </w:rPr>
              <w:t>Вид</w:t>
            </w:r>
            <w:r w:rsidRPr="00D13CF3">
              <w:rPr>
                <w:spacing w:val="-13"/>
                <w:sz w:val="24"/>
                <w:szCs w:val="24"/>
              </w:rPr>
              <w:t xml:space="preserve"> </w:t>
            </w:r>
            <w:r w:rsidRPr="00D13CF3">
              <w:rPr>
                <w:sz w:val="24"/>
                <w:szCs w:val="24"/>
              </w:rPr>
              <w:t>вибрации</w:t>
            </w:r>
            <w:r w:rsidRPr="00D13CF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3CF3">
              <w:rPr>
                <w:spacing w:val="-1"/>
                <w:sz w:val="24"/>
                <w:szCs w:val="24"/>
              </w:rPr>
              <w:t>Общая</w:t>
            </w:r>
            <w:proofErr w:type="gramEnd"/>
            <w:r w:rsidRPr="00D13CF3">
              <w:rPr>
                <w:spacing w:val="-1"/>
                <w:sz w:val="24"/>
                <w:szCs w:val="24"/>
              </w:rPr>
              <w:t xml:space="preserve"> (изм. по оси </w:t>
            </w:r>
            <w:r>
              <w:rPr>
                <w:spacing w:val="-1"/>
                <w:sz w:val="24"/>
                <w:szCs w:val="24"/>
                <w:lang w:val="en-US"/>
              </w:rPr>
              <w:t>XY</w:t>
            </w:r>
            <w:r w:rsidRPr="00D13CF3">
              <w:rPr>
                <w:spacing w:val="-1"/>
                <w:sz w:val="24"/>
                <w:szCs w:val="24"/>
              </w:rPr>
              <w:t>)</w:t>
            </w:r>
          </w:p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jc w:val="center"/>
              <w:rPr>
                <w:b/>
                <w:bCs/>
              </w:rPr>
            </w:pPr>
            <w:r>
              <w:rPr>
                <w:spacing w:val="-1"/>
              </w:rPr>
              <w:t>Транспортная</w:t>
            </w:r>
          </w:p>
        </w:tc>
      </w:tr>
      <w:tr w:rsidR="007810EF" w:rsidRPr="00AB76B5" w:rsidTr="00BF405D">
        <w:trPr>
          <w:jc w:val="center"/>
        </w:trPr>
        <w:tc>
          <w:tcPr>
            <w:tcW w:w="2976" w:type="dxa"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  <w:r w:rsidRPr="00AB76B5">
              <w:rPr>
                <w:spacing w:val="-1"/>
              </w:rPr>
              <w:t xml:space="preserve">Уровни </w:t>
            </w:r>
            <w:proofErr w:type="spellStart"/>
            <w:r w:rsidRPr="00AB76B5">
              <w:rPr>
                <w:spacing w:val="-1"/>
              </w:rPr>
              <w:t>виброскорости</w:t>
            </w:r>
            <w:proofErr w:type="spellEnd"/>
            <w:r>
              <w:t xml:space="preserve"> </w:t>
            </w:r>
            <w:r w:rsidRPr="00AB76B5">
              <w:rPr>
                <w:spacing w:val="-1"/>
              </w:rPr>
              <w:t>L</w:t>
            </w:r>
            <w:proofErr w:type="spellStart"/>
            <w:r w:rsidRPr="00AB76B5">
              <w:rPr>
                <w:spacing w:val="-1"/>
                <w:position w:val="-3"/>
                <w:sz w:val="16"/>
                <w:szCs w:val="16"/>
              </w:rPr>
              <w:t>Ui</w:t>
            </w:r>
            <w:proofErr w:type="spellEnd"/>
            <w:r w:rsidRPr="00AB76B5">
              <w:rPr>
                <w:spacing w:val="-1"/>
              </w:rPr>
              <w:t xml:space="preserve">, </w:t>
            </w:r>
            <w:r>
              <w:t>дБ</w:t>
            </w:r>
          </w:p>
        </w:tc>
        <w:tc>
          <w:tcPr>
            <w:tcW w:w="707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109</w:t>
            </w:r>
          </w:p>
        </w:tc>
        <w:tc>
          <w:tcPr>
            <w:tcW w:w="766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116</w:t>
            </w:r>
          </w:p>
        </w:tc>
        <w:tc>
          <w:tcPr>
            <w:tcW w:w="69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118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93</w:t>
            </w:r>
          </w:p>
        </w:tc>
        <w:tc>
          <w:tcPr>
            <w:tcW w:w="723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94</w:t>
            </w:r>
          </w:p>
        </w:tc>
        <w:tc>
          <w:tcPr>
            <w:tcW w:w="735" w:type="dxa"/>
          </w:tcPr>
          <w:p w:rsidR="007810EF" w:rsidRDefault="007810EF" w:rsidP="00BF405D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95</w:t>
            </w:r>
          </w:p>
        </w:tc>
        <w:tc>
          <w:tcPr>
            <w:tcW w:w="1957" w:type="dxa"/>
            <w:vMerge/>
          </w:tcPr>
          <w:p w:rsidR="007810EF" w:rsidRPr="00AB76B5" w:rsidRDefault="007810EF" w:rsidP="00BF405D">
            <w:pPr>
              <w:pStyle w:val="a3"/>
              <w:kinsoku w:val="0"/>
              <w:overflowPunct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7810EF" w:rsidRDefault="007810EF" w:rsidP="007810EF">
      <w:pPr>
        <w:pStyle w:val="61"/>
        <w:kinsoku w:val="0"/>
        <w:overflowPunct w:val="0"/>
        <w:ind w:right="966"/>
        <w:jc w:val="center"/>
        <w:outlineLvl w:val="9"/>
        <w:rPr>
          <w:spacing w:val="-1"/>
        </w:rPr>
      </w:pPr>
    </w:p>
    <w:p w:rsidR="001C5377" w:rsidRDefault="001C5377">
      <w:pPr>
        <w:widowControl/>
        <w:autoSpaceDE/>
        <w:autoSpaceDN/>
        <w:adjustRightInd/>
        <w:rPr>
          <w:sz w:val="28"/>
          <w:szCs w:val="28"/>
        </w:rPr>
      </w:pPr>
    </w:p>
    <w:sectPr w:rsidR="001C5377" w:rsidSect="00D3792B">
      <w:footerReference w:type="default" r:id="rId8"/>
      <w:type w:val="continuous"/>
      <w:pgSz w:w="11910" w:h="16840"/>
      <w:pgMar w:top="567" w:right="570" w:bottom="280" w:left="800" w:header="720" w:footer="720" w:gutter="0"/>
      <w:cols w:space="720" w:equalWidth="0">
        <w:col w:w="10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02" w:rsidRDefault="00B34502">
      <w:r>
        <w:separator/>
      </w:r>
    </w:p>
  </w:endnote>
  <w:endnote w:type="continuationSeparator" w:id="0">
    <w:p w:rsidR="00B34502" w:rsidRDefault="00B3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7B" w:rsidRDefault="003A1C7B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02" w:rsidRDefault="00B34502">
      <w:r>
        <w:separator/>
      </w:r>
    </w:p>
  </w:footnote>
  <w:footnote w:type="continuationSeparator" w:id="0">
    <w:p w:rsidR="00B34502" w:rsidRDefault="00B3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18" w:hanging="44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618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568" w:hanging="284"/>
      </w:pPr>
    </w:lvl>
    <w:lvl w:ilvl="3">
      <w:numFmt w:val="bullet"/>
      <w:lvlText w:val="•"/>
      <w:lvlJc w:val="left"/>
      <w:pPr>
        <w:ind w:left="3543" w:hanging="284"/>
      </w:pPr>
    </w:lvl>
    <w:lvl w:ilvl="4">
      <w:numFmt w:val="bullet"/>
      <w:lvlText w:val="•"/>
      <w:lvlJc w:val="left"/>
      <w:pPr>
        <w:ind w:left="4517" w:hanging="284"/>
      </w:pPr>
    </w:lvl>
    <w:lvl w:ilvl="5">
      <w:numFmt w:val="bullet"/>
      <w:lvlText w:val="•"/>
      <w:lvlJc w:val="left"/>
      <w:pPr>
        <w:ind w:left="5492" w:hanging="284"/>
      </w:pPr>
    </w:lvl>
    <w:lvl w:ilvl="6">
      <w:numFmt w:val="bullet"/>
      <w:lvlText w:val="•"/>
      <w:lvlJc w:val="left"/>
      <w:pPr>
        <w:ind w:left="6467" w:hanging="284"/>
      </w:pPr>
    </w:lvl>
    <w:lvl w:ilvl="7">
      <w:numFmt w:val="bullet"/>
      <w:lvlText w:val="•"/>
      <w:lvlJc w:val="left"/>
      <w:pPr>
        <w:ind w:left="7442" w:hanging="284"/>
      </w:pPr>
    </w:lvl>
    <w:lvl w:ilvl="8">
      <w:numFmt w:val="bullet"/>
      <w:lvlText w:val="•"/>
      <w:lvlJc w:val="left"/>
      <w:pPr>
        <w:ind w:left="8416" w:hanging="28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18"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428"/>
      </w:pPr>
    </w:lvl>
    <w:lvl w:ilvl="2">
      <w:numFmt w:val="bullet"/>
      <w:lvlText w:val="•"/>
      <w:lvlJc w:val="left"/>
      <w:pPr>
        <w:ind w:left="2568" w:hanging="428"/>
      </w:pPr>
    </w:lvl>
    <w:lvl w:ilvl="3">
      <w:numFmt w:val="bullet"/>
      <w:lvlText w:val="•"/>
      <w:lvlJc w:val="left"/>
      <w:pPr>
        <w:ind w:left="3543" w:hanging="428"/>
      </w:pPr>
    </w:lvl>
    <w:lvl w:ilvl="4">
      <w:numFmt w:val="bullet"/>
      <w:lvlText w:val="•"/>
      <w:lvlJc w:val="left"/>
      <w:pPr>
        <w:ind w:left="4517" w:hanging="428"/>
      </w:pPr>
    </w:lvl>
    <w:lvl w:ilvl="5">
      <w:numFmt w:val="bullet"/>
      <w:lvlText w:val="•"/>
      <w:lvlJc w:val="left"/>
      <w:pPr>
        <w:ind w:left="5492" w:hanging="428"/>
      </w:pPr>
    </w:lvl>
    <w:lvl w:ilvl="6">
      <w:numFmt w:val="bullet"/>
      <w:lvlText w:val="•"/>
      <w:lvlJc w:val="left"/>
      <w:pPr>
        <w:ind w:left="6467" w:hanging="428"/>
      </w:pPr>
    </w:lvl>
    <w:lvl w:ilvl="7">
      <w:numFmt w:val="bullet"/>
      <w:lvlText w:val="•"/>
      <w:lvlJc w:val="left"/>
      <w:pPr>
        <w:ind w:left="7442" w:hanging="428"/>
      </w:pPr>
    </w:lvl>
    <w:lvl w:ilvl="8">
      <w:numFmt w:val="bullet"/>
      <w:lvlText w:val="•"/>
      <w:lvlJc w:val="left"/>
      <w:pPr>
        <w:ind w:left="8416" w:hanging="42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18"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428"/>
      </w:pPr>
    </w:lvl>
    <w:lvl w:ilvl="2">
      <w:numFmt w:val="bullet"/>
      <w:lvlText w:val="•"/>
      <w:lvlJc w:val="left"/>
      <w:pPr>
        <w:ind w:left="2568" w:hanging="428"/>
      </w:pPr>
    </w:lvl>
    <w:lvl w:ilvl="3">
      <w:numFmt w:val="bullet"/>
      <w:lvlText w:val="•"/>
      <w:lvlJc w:val="left"/>
      <w:pPr>
        <w:ind w:left="3543" w:hanging="428"/>
      </w:pPr>
    </w:lvl>
    <w:lvl w:ilvl="4">
      <w:numFmt w:val="bullet"/>
      <w:lvlText w:val="•"/>
      <w:lvlJc w:val="left"/>
      <w:pPr>
        <w:ind w:left="4517" w:hanging="428"/>
      </w:pPr>
    </w:lvl>
    <w:lvl w:ilvl="5">
      <w:numFmt w:val="bullet"/>
      <w:lvlText w:val="•"/>
      <w:lvlJc w:val="left"/>
      <w:pPr>
        <w:ind w:left="5492" w:hanging="428"/>
      </w:pPr>
    </w:lvl>
    <w:lvl w:ilvl="6">
      <w:numFmt w:val="bullet"/>
      <w:lvlText w:val="•"/>
      <w:lvlJc w:val="left"/>
      <w:pPr>
        <w:ind w:left="6467" w:hanging="428"/>
      </w:pPr>
    </w:lvl>
    <w:lvl w:ilvl="7">
      <w:numFmt w:val="bullet"/>
      <w:lvlText w:val="•"/>
      <w:lvlJc w:val="left"/>
      <w:pPr>
        <w:ind w:left="7442" w:hanging="428"/>
      </w:pPr>
    </w:lvl>
    <w:lvl w:ilvl="8">
      <w:numFmt w:val="bullet"/>
      <w:lvlText w:val="•"/>
      <w:lvlJc w:val="left"/>
      <w:pPr>
        <w:ind w:left="8416" w:hanging="42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618"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428"/>
      </w:pPr>
    </w:lvl>
    <w:lvl w:ilvl="2">
      <w:numFmt w:val="bullet"/>
      <w:lvlText w:val="•"/>
      <w:lvlJc w:val="left"/>
      <w:pPr>
        <w:ind w:left="2568" w:hanging="428"/>
      </w:pPr>
    </w:lvl>
    <w:lvl w:ilvl="3">
      <w:numFmt w:val="bullet"/>
      <w:lvlText w:val="•"/>
      <w:lvlJc w:val="left"/>
      <w:pPr>
        <w:ind w:left="3543" w:hanging="428"/>
      </w:pPr>
    </w:lvl>
    <w:lvl w:ilvl="4">
      <w:numFmt w:val="bullet"/>
      <w:lvlText w:val="•"/>
      <w:lvlJc w:val="left"/>
      <w:pPr>
        <w:ind w:left="4517" w:hanging="428"/>
      </w:pPr>
    </w:lvl>
    <w:lvl w:ilvl="5">
      <w:numFmt w:val="bullet"/>
      <w:lvlText w:val="•"/>
      <w:lvlJc w:val="left"/>
      <w:pPr>
        <w:ind w:left="5492" w:hanging="428"/>
      </w:pPr>
    </w:lvl>
    <w:lvl w:ilvl="6">
      <w:numFmt w:val="bullet"/>
      <w:lvlText w:val="•"/>
      <w:lvlJc w:val="left"/>
      <w:pPr>
        <w:ind w:left="6467" w:hanging="428"/>
      </w:pPr>
    </w:lvl>
    <w:lvl w:ilvl="7">
      <w:numFmt w:val="bullet"/>
      <w:lvlText w:val="•"/>
      <w:lvlJc w:val="left"/>
      <w:pPr>
        <w:ind w:left="7442" w:hanging="428"/>
      </w:pPr>
    </w:lvl>
    <w:lvl w:ilvl="8">
      <w:numFmt w:val="bullet"/>
      <w:lvlText w:val="•"/>
      <w:lvlJc w:val="left"/>
      <w:pPr>
        <w:ind w:left="8416" w:hanging="428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18" w:hanging="33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334"/>
      </w:pPr>
    </w:lvl>
    <w:lvl w:ilvl="2">
      <w:numFmt w:val="bullet"/>
      <w:lvlText w:val="•"/>
      <w:lvlJc w:val="left"/>
      <w:pPr>
        <w:ind w:left="2568" w:hanging="334"/>
      </w:pPr>
    </w:lvl>
    <w:lvl w:ilvl="3">
      <w:numFmt w:val="bullet"/>
      <w:lvlText w:val="•"/>
      <w:lvlJc w:val="left"/>
      <w:pPr>
        <w:ind w:left="3543" w:hanging="334"/>
      </w:pPr>
    </w:lvl>
    <w:lvl w:ilvl="4">
      <w:numFmt w:val="bullet"/>
      <w:lvlText w:val="•"/>
      <w:lvlJc w:val="left"/>
      <w:pPr>
        <w:ind w:left="4517" w:hanging="334"/>
      </w:pPr>
    </w:lvl>
    <w:lvl w:ilvl="5">
      <w:numFmt w:val="bullet"/>
      <w:lvlText w:val="•"/>
      <w:lvlJc w:val="left"/>
      <w:pPr>
        <w:ind w:left="5492" w:hanging="334"/>
      </w:pPr>
    </w:lvl>
    <w:lvl w:ilvl="6">
      <w:numFmt w:val="bullet"/>
      <w:lvlText w:val="•"/>
      <w:lvlJc w:val="left"/>
      <w:pPr>
        <w:ind w:left="6467" w:hanging="334"/>
      </w:pPr>
    </w:lvl>
    <w:lvl w:ilvl="7">
      <w:numFmt w:val="bullet"/>
      <w:lvlText w:val="•"/>
      <w:lvlJc w:val="left"/>
      <w:pPr>
        <w:ind w:left="7442" w:hanging="334"/>
      </w:pPr>
    </w:lvl>
    <w:lvl w:ilvl="8">
      <w:numFmt w:val="bullet"/>
      <w:lvlText w:val="•"/>
      <w:lvlJc w:val="left"/>
      <w:pPr>
        <w:ind w:left="8416" w:hanging="334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18" w:hanging="4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444"/>
      </w:pPr>
    </w:lvl>
    <w:lvl w:ilvl="2">
      <w:numFmt w:val="bullet"/>
      <w:lvlText w:val="•"/>
      <w:lvlJc w:val="left"/>
      <w:pPr>
        <w:ind w:left="2568" w:hanging="444"/>
      </w:pPr>
    </w:lvl>
    <w:lvl w:ilvl="3">
      <w:numFmt w:val="bullet"/>
      <w:lvlText w:val="•"/>
      <w:lvlJc w:val="left"/>
      <w:pPr>
        <w:ind w:left="3543" w:hanging="444"/>
      </w:pPr>
    </w:lvl>
    <w:lvl w:ilvl="4">
      <w:numFmt w:val="bullet"/>
      <w:lvlText w:val="•"/>
      <w:lvlJc w:val="left"/>
      <w:pPr>
        <w:ind w:left="4517" w:hanging="444"/>
      </w:pPr>
    </w:lvl>
    <w:lvl w:ilvl="5">
      <w:numFmt w:val="bullet"/>
      <w:lvlText w:val="•"/>
      <w:lvlJc w:val="left"/>
      <w:pPr>
        <w:ind w:left="5492" w:hanging="444"/>
      </w:pPr>
    </w:lvl>
    <w:lvl w:ilvl="6">
      <w:numFmt w:val="bullet"/>
      <w:lvlText w:val="•"/>
      <w:lvlJc w:val="left"/>
      <w:pPr>
        <w:ind w:left="6467" w:hanging="444"/>
      </w:pPr>
    </w:lvl>
    <w:lvl w:ilvl="7">
      <w:numFmt w:val="bullet"/>
      <w:lvlText w:val="•"/>
      <w:lvlJc w:val="left"/>
      <w:pPr>
        <w:ind w:left="7442" w:hanging="444"/>
      </w:pPr>
    </w:lvl>
    <w:lvl w:ilvl="8">
      <w:numFmt w:val="bullet"/>
      <w:lvlText w:val="•"/>
      <w:lvlJc w:val="left"/>
      <w:pPr>
        <w:ind w:left="8416" w:hanging="444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18" w:hanging="29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296"/>
      </w:pPr>
    </w:lvl>
    <w:lvl w:ilvl="2">
      <w:numFmt w:val="bullet"/>
      <w:lvlText w:val="•"/>
      <w:lvlJc w:val="left"/>
      <w:pPr>
        <w:ind w:left="2568" w:hanging="296"/>
      </w:pPr>
    </w:lvl>
    <w:lvl w:ilvl="3">
      <w:numFmt w:val="bullet"/>
      <w:lvlText w:val="•"/>
      <w:lvlJc w:val="left"/>
      <w:pPr>
        <w:ind w:left="3543" w:hanging="296"/>
      </w:pPr>
    </w:lvl>
    <w:lvl w:ilvl="4">
      <w:numFmt w:val="bullet"/>
      <w:lvlText w:val="•"/>
      <w:lvlJc w:val="left"/>
      <w:pPr>
        <w:ind w:left="4517" w:hanging="296"/>
      </w:pPr>
    </w:lvl>
    <w:lvl w:ilvl="5">
      <w:numFmt w:val="bullet"/>
      <w:lvlText w:val="•"/>
      <w:lvlJc w:val="left"/>
      <w:pPr>
        <w:ind w:left="5492" w:hanging="296"/>
      </w:pPr>
    </w:lvl>
    <w:lvl w:ilvl="6">
      <w:numFmt w:val="bullet"/>
      <w:lvlText w:val="•"/>
      <w:lvlJc w:val="left"/>
      <w:pPr>
        <w:ind w:left="6467" w:hanging="296"/>
      </w:pPr>
    </w:lvl>
    <w:lvl w:ilvl="7">
      <w:numFmt w:val="bullet"/>
      <w:lvlText w:val="•"/>
      <w:lvlJc w:val="left"/>
      <w:pPr>
        <w:ind w:left="7442" w:hanging="296"/>
      </w:pPr>
    </w:lvl>
    <w:lvl w:ilvl="8">
      <w:numFmt w:val="bullet"/>
      <w:lvlText w:val="•"/>
      <w:lvlJc w:val="left"/>
      <w:pPr>
        <w:ind w:left="8416" w:hanging="29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618" w:hanging="33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334"/>
      </w:pPr>
    </w:lvl>
    <w:lvl w:ilvl="2">
      <w:numFmt w:val="bullet"/>
      <w:lvlText w:val="•"/>
      <w:lvlJc w:val="left"/>
      <w:pPr>
        <w:ind w:left="2568" w:hanging="334"/>
      </w:pPr>
    </w:lvl>
    <w:lvl w:ilvl="3">
      <w:numFmt w:val="bullet"/>
      <w:lvlText w:val="•"/>
      <w:lvlJc w:val="left"/>
      <w:pPr>
        <w:ind w:left="3543" w:hanging="334"/>
      </w:pPr>
    </w:lvl>
    <w:lvl w:ilvl="4">
      <w:numFmt w:val="bullet"/>
      <w:lvlText w:val="•"/>
      <w:lvlJc w:val="left"/>
      <w:pPr>
        <w:ind w:left="4517" w:hanging="334"/>
      </w:pPr>
    </w:lvl>
    <w:lvl w:ilvl="5">
      <w:numFmt w:val="bullet"/>
      <w:lvlText w:val="•"/>
      <w:lvlJc w:val="left"/>
      <w:pPr>
        <w:ind w:left="5492" w:hanging="334"/>
      </w:pPr>
    </w:lvl>
    <w:lvl w:ilvl="6">
      <w:numFmt w:val="bullet"/>
      <w:lvlText w:val="•"/>
      <w:lvlJc w:val="left"/>
      <w:pPr>
        <w:ind w:left="6467" w:hanging="334"/>
      </w:pPr>
    </w:lvl>
    <w:lvl w:ilvl="7">
      <w:numFmt w:val="bullet"/>
      <w:lvlText w:val="•"/>
      <w:lvlJc w:val="left"/>
      <w:pPr>
        <w:ind w:left="7442" w:hanging="334"/>
      </w:pPr>
    </w:lvl>
    <w:lvl w:ilvl="8">
      <w:numFmt w:val="bullet"/>
      <w:lvlText w:val="•"/>
      <w:lvlJc w:val="left"/>
      <w:pPr>
        <w:ind w:left="8416" w:hanging="334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618" w:hanging="4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444"/>
      </w:pPr>
    </w:lvl>
    <w:lvl w:ilvl="2">
      <w:numFmt w:val="bullet"/>
      <w:lvlText w:val="•"/>
      <w:lvlJc w:val="left"/>
      <w:pPr>
        <w:ind w:left="2568" w:hanging="444"/>
      </w:pPr>
    </w:lvl>
    <w:lvl w:ilvl="3">
      <w:numFmt w:val="bullet"/>
      <w:lvlText w:val="•"/>
      <w:lvlJc w:val="left"/>
      <w:pPr>
        <w:ind w:left="3543" w:hanging="444"/>
      </w:pPr>
    </w:lvl>
    <w:lvl w:ilvl="4">
      <w:numFmt w:val="bullet"/>
      <w:lvlText w:val="•"/>
      <w:lvlJc w:val="left"/>
      <w:pPr>
        <w:ind w:left="4517" w:hanging="444"/>
      </w:pPr>
    </w:lvl>
    <w:lvl w:ilvl="5">
      <w:numFmt w:val="bullet"/>
      <w:lvlText w:val="•"/>
      <w:lvlJc w:val="left"/>
      <w:pPr>
        <w:ind w:left="5492" w:hanging="444"/>
      </w:pPr>
    </w:lvl>
    <w:lvl w:ilvl="6">
      <w:numFmt w:val="bullet"/>
      <w:lvlText w:val="•"/>
      <w:lvlJc w:val="left"/>
      <w:pPr>
        <w:ind w:left="6467" w:hanging="444"/>
      </w:pPr>
    </w:lvl>
    <w:lvl w:ilvl="7">
      <w:numFmt w:val="bullet"/>
      <w:lvlText w:val="•"/>
      <w:lvlJc w:val="left"/>
      <w:pPr>
        <w:ind w:left="7442" w:hanging="444"/>
      </w:pPr>
    </w:lvl>
    <w:lvl w:ilvl="8">
      <w:numFmt w:val="bullet"/>
      <w:lvlText w:val="•"/>
      <w:lvlJc w:val="left"/>
      <w:pPr>
        <w:ind w:left="8416" w:hanging="444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18" w:hanging="29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296"/>
      </w:pPr>
    </w:lvl>
    <w:lvl w:ilvl="2">
      <w:numFmt w:val="bullet"/>
      <w:lvlText w:val="•"/>
      <w:lvlJc w:val="left"/>
      <w:pPr>
        <w:ind w:left="2568" w:hanging="296"/>
      </w:pPr>
    </w:lvl>
    <w:lvl w:ilvl="3">
      <w:numFmt w:val="bullet"/>
      <w:lvlText w:val="•"/>
      <w:lvlJc w:val="left"/>
      <w:pPr>
        <w:ind w:left="3543" w:hanging="296"/>
      </w:pPr>
    </w:lvl>
    <w:lvl w:ilvl="4">
      <w:numFmt w:val="bullet"/>
      <w:lvlText w:val="•"/>
      <w:lvlJc w:val="left"/>
      <w:pPr>
        <w:ind w:left="4517" w:hanging="296"/>
      </w:pPr>
    </w:lvl>
    <w:lvl w:ilvl="5">
      <w:numFmt w:val="bullet"/>
      <w:lvlText w:val="•"/>
      <w:lvlJc w:val="left"/>
      <w:pPr>
        <w:ind w:left="5492" w:hanging="296"/>
      </w:pPr>
    </w:lvl>
    <w:lvl w:ilvl="6">
      <w:numFmt w:val="bullet"/>
      <w:lvlText w:val="•"/>
      <w:lvlJc w:val="left"/>
      <w:pPr>
        <w:ind w:left="6467" w:hanging="296"/>
      </w:pPr>
    </w:lvl>
    <w:lvl w:ilvl="7">
      <w:numFmt w:val="bullet"/>
      <w:lvlText w:val="•"/>
      <w:lvlJc w:val="left"/>
      <w:pPr>
        <w:ind w:left="7442" w:hanging="296"/>
      </w:pPr>
    </w:lvl>
    <w:lvl w:ilvl="8">
      <w:numFmt w:val="bullet"/>
      <w:lvlText w:val="•"/>
      <w:lvlJc w:val="left"/>
      <w:pPr>
        <w:ind w:left="8416" w:hanging="296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618" w:hanging="33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334"/>
      </w:pPr>
    </w:lvl>
    <w:lvl w:ilvl="2">
      <w:numFmt w:val="bullet"/>
      <w:lvlText w:val="•"/>
      <w:lvlJc w:val="left"/>
      <w:pPr>
        <w:ind w:left="2568" w:hanging="334"/>
      </w:pPr>
    </w:lvl>
    <w:lvl w:ilvl="3">
      <w:numFmt w:val="bullet"/>
      <w:lvlText w:val="•"/>
      <w:lvlJc w:val="left"/>
      <w:pPr>
        <w:ind w:left="3543" w:hanging="334"/>
      </w:pPr>
    </w:lvl>
    <w:lvl w:ilvl="4">
      <w:numFmt w:val="bullet"/>
      <w:lvlText w:val="•"/>
      <w:lvlJc w:val="left"/>
      <w:pPr>
        <w:ind w:left="4517" w:hanging="334"/>
      </w:pPr>
    </w:lvl>
    <w:lvl w:ilvl="5">
      <w:numFmt w:val="bullet"/>
      <w:lvlText w:val="•"/>
      <w:lvlJc w:val="left"/>
      <w:pPr>
        <w:ind w:left="5492" w:hanging="334"/>
      </w:pPr>
    </w:lvl>
    <w:lvl w:ilvl="6">
      <w:numFmt w:val="bullet"/>
      <w:lvlText w:val="•"/>
      <w:lvlJc w:val="left"/>
      <w:pPr>
        <w:ind w:left="6467" w:hanging="334"/>
      </w:pPr>
    </w:lvl>
    <w:lvl w:ilvl="7">
      <w:numFmt w:val="bullet"/>
      <w:lvlText w:val="•"/>
      <w:lvlJc w:val="left"/>
      <w:pPr>
        <w:ind w:left="7442" w:hanging="334"/>
      </w:pPr>
    </w:lvl>
    <w:lvl w:ilvl="8">
      <w:numFmt w:val="bullet"/>
      <w:lvlText w:val="•"/>
      <w:lvlJc w:val="left"/>
      <w:pPr>
        <w:ind w:left="8416" w:hanging="334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978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917" w:hanging="360"/>
      </w:p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3795" w:hanging="360"/>
      </w:pPr>
    </w:lvl>
    <w:lvl w:ilvl="4">
      <w:numFmt w:val="bullet"/>
      <w:lvlText w:val="•"/>
      <w:lvlJc w:val="left"/>
      <w:pPr>
        <w:ind w:left="4733" w:hanging="360"/>
      </w:pPr>
    </w:lvl>
    <w:lvl w:ilvl="5">
      <w:numFmt w:val="bullet"/>
      <w:lvlText w:val="•"/>
      <w:lvlJc w:val="left"/>
      <w:pPr>
        <w:ind w:left="5672" w:hanging="360"/>
      </w:pPr>
    </w:lvl>
    <w:lvl w:ilvl="6">
      <w:numFmt w:val="bullet"/>
      <w:lvlText w:val="•"/>
      <w:lvlJc w:val="left"/>
      <w:pPr>
        <w:ind w:left="6611" w:hanging="360"/>
      </w:pPr>
    </w:lvl>
    <w:lvl w:ilvl="7">
      <w:numFmt w:val="bullet"/>
      <w:lvlText w:val="•"/>
      <w:lvlJc w:val="left"/>
      <w:pPr>
        <w:ind w:left="7550" w:hanging="360"/>
      </w:pPr>
    </w:lvl>
    <w:lvl w:ilvl="8">
      <w:numFmt w:val="bullet"/>
      <w:lvlText w:val="•"/>
      <w:lvlJc w:val="left"/>
      <w:pPr>
        <w:ind w:left="8488" w:hanging="360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978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917" w:hanging="360"/>
      </w:p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3795" w:hanging="360"/>
      </w:pPr>
    </w:lvl>
    <w:lvl w:ilvl="4">
      <w:numFmt w:val="bullet"/>
      <w:lvlText w:val="•"/>
      <w:lvlJc w:val="left"/>
      <w:pPr>
        <w:ind w:left="4733" w:hanging="360"/>
      </w:pPr>
    </w:lvl>
    <w:lvl w:ilvl="5">
      <w:numFmt w:val="bullet"/>
      <w:lvlText w:val="•"/>
      <w:lvlJc w:val="left"/>
      <w:pPr>
        <w:ind w:left="5672" w:hanging="360"/>
      </w:pPr>
    </w:lvl>
    <w:lvl w:ilvl="6">
      <w:numFmt w:val="bullet"/>
      <w:lvlText w:val="•"/>
      <w:lvlJc w:val="left"/>
      <w:pPr>
        <w:ind w:left="6611" w:hanging="360"/>
      </w:pPr>
    </w:lvl>
    <w:lvl w:ilvl="7">
      <w:numFmt w:val="bullet"/>
      <w:lvlText w:val="•"/>
      <w:lvlJc w:val="left"/>
      <w:pPr>
        <w:ind w:left="7550" w:hanging="360"/>
      </w:pPr>
    </w:lvl>
    <w:lvl w:ilvl="8">
      <w:numFmt w:val="bullet"/>
      <w:lvlText w:val="•"/>
      <w:lvlJc w:val="left"/>
      <w:pPr>
        <w:ind w:left="8488" w:hanging="36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618" w:hanging="33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334"/>
      </w:pPr>
    </w:lvl>
    <w:lvl w:ilvl="2">
      <w:numFmt w:val="bullet"/>
      <w:lvlText w:val="•"/>
      <w:lvlJc w:val="left"/>
      <w:pPr>
        <w:ind w:left="2568" w:hanging="334"/>
      </w:pPr>
    </w:lvl>
    <w:lvl w:ilvl="3">
      <w:numFmt w:val="bullet"/>
      <w:lvlText w:val="•"/>
      <w:lvlJc w:val="left"/>
      <w:pPr>
        <w:ind w:left="3543" w:hanging="334"/>
      </w:pPr>
    </w:lvl>
    <w:lvl w:ilvl="4">
      <w:numFmt w:val="bullet"/>
      <w:lvlText w:val="•"/>
      <w:lvlJc w:val="left"/>
      <w:pPr>
        <w:ind w:left="4517" w:hanging="334"/>
      </w:pPr>
    </w:lvl>
    <w:lvl w:ilvl="5">
      <w:numFmt w:val="bullet"/>
      <w:lvlText w:val="•"/>
      <w:lvlJc w:val="left"/>
      <w:pPr>
        <w:ind w:left="5492" w:hanging="334"/>
      </w:pPr>
    </w:lvl>
    <w:lvl w:ilvl="6">
      <w:numFmt w:val="bullet"/>
      <w:lvlText w:val="•"/>
      <w:lvlJc w:val="left"/>
      <w:pPr>
        <w:ind w:left="6467" w:hanging="334"/>
      </w:pPr>
    </w:lvl>
    <w:lvl w:ilvl="7">
      <w:numFmt w:val="bullet"/>
      <w:lvlText w:val="•"/>
      <w:lvlJc w:val="left"/>
      <w:pPr>
        <w:ind w:left="7442" w:hanging="334"/>
      </w:pPr>
    </w:lvl>
    <w:lvl w:ilvl="8">
      <w:numFmt w:val="bullet"/>
      <w:lvlText w:val="•"/>
      <w:lvlJc w:val="left"/>
      <w:pPr>
        <w:ind w:left="8416" w:hanging="334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618" w:hanging="4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444"/>
      </w:pPr>
    </w:lvl>
    <w:lvl w:ilvl="2">
      <w:numFmt w:val="bullet"/>
      <w:lvlText w:val="•"/>
      <w:lvlJc w:val="left"/>
      <w:pPr>
        <w:ind w:left="2568" w:hanging="444"/>
      </w:pPr>
    </w:lvl>
    <w:lvl w:ilvl="3">
      <w:numFmt w:val="bullet"/>
      <w:lvlText w:val="•"/>
      <w:lvlJc w:val="left"/>
      <w:pPr>
        <w:ind w:left="3543" w:hanging="444"/>
      </w:pPr>
    </w:lvl>
    <w:lvl w:ilvl="4">
      <w:numFmt w:val="bullet"/>
      <w:lvlText w:val="•"/>
      <w:lvlJc w:val="left"/>
      <w:pPr>
        <w:ind w:left="4517" w:hanging="444"/>
      </w:pPr>
    </w:lvl>
    <w:lvl w:ilvl="5">
      <w:numFmt w:val="bullet"/>
      <w:lvlText w:val="•"/>
      <w:lvlJc w:val="left"/>
      <w:pPr>
        <w:ind w:left="5492" w:hanging="444"/>
      </w:pPr>
    </w:lvl>
    <w:lvl w:ilvl="6">
      <w:numFmt w:val="bullet"/>
      <w:lvlText w:val="•"/>
      <w:lvlJc w:val="left"/>
      <w:pPr>
        <w:ind w:left="6467" w:hanging="444"/>
      </w:pPr>
    </w:lvl>
    <w:lvl w:ilvl="7">
      <w:numFmt w:val="bullet"/>
      <w:lvlText w:val="•"/>
      <w:lvlJc w:val="left"/>
      <w:pPr>
        <w:ind w:left="7442" w:hanging="444"/>
      </w:pPr>
    </w:lvl>
    <w:lvl w:ilvl="8">
      <w:numFmt w:val="bullet"/>
      <w:lvlText w:val="•"/>
      <w:lvlJc w:val="left"/>
      <w:pPr>
        <w:ind w:left="8416" w:hanging="444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618"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93" w:hanging="428"/>
      </w:pPr>
    </w:lvl>
    <w:lvl w:ilvl="2">
      <w:numFmt w:val="bullet"/>
      <w:lvlText w:val="•"/>
      <w:lvlJc w:val="left"/>
      <w:pPr>
        <w:ind w:left="2568" w:hanging="428"/>
      </w:pPr>
    </w:lvl>
    <w:lvl w:ilvl="3">
      <w:numFmt w:val="bullet"/>
      <w:lvlText w:val="•"/>
      <w:lvlJc w:val="left"/>
      <w:pPr>
        <w:ind w:left="3543" w:hanging="428"/>
      </w:pPr>
    </w:lvl>
    <w:lvl w:ilvl="4">
      <w:numFmt w:val="bullet"/>
      <w:lvlText w:val="•"/>
      <w:lvlJc w:val="left"/>
      <w:pPr>
        <w:ind w:left="4517" w:hanging="428"/>
      </w:pPr>
    </w:lvl>
    <w:lvl w:ilvl="5">
      <w:numFmt w:val="bullet"/>
      <w:lvlText w:val="•"/>
      <w:lvlJc w:val="left"/>
      <w:pPr>
        <w:ind w:left="5492" w:hanging="428"/>
      </w:pPr>
    </w:lvl>
    <w:lvl w:ilvl="6">
      <w:numFmt w:val="bullet"/>
      <w:lvlText w:val="•"/>
      <w:lvlJc w:val="left"/>
      <w:pPr>
        <w:ind w:left="6467" w:hanging="428"/>
      </w:pPr>
    </w:lvl>
    <w:lvl w:ilvl="7">
      <w:numFmt w:val="bullet"/>
      <w:lvlText w:val="•"/>
      <w:lvlJc w:val="left"/>
      <w:pPr>
        <w:ind w:left="7442" w:hanging="428"/>
      </w:pPr>
    </w:lvl>
    <w:lvl w:ilvl="8">
      <w:numFmt w:val="bullet"/>
      <w:lvlText w:val="•"/>
      <w:lvlJc w:val="left"/>
      <w:pPr>
        <w:ind w:left="8416" w:hanging="428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618" w:hanging="33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334"/>
      </w:pPr>
    </w:lvl>
    <w:lvl w:ilvl="2">
      <w:numFmt w:val="bullet"/>
      <w:lvlText w:val="•"/>
      <w:lvlJc w:val="left"/>
      <w:pPr>
        <w:ind w:left="2568" w:hanging="334"/>
      </w:pPr>
    </w:lvl>
    <w:lvl w:ilvl="3">
      <w:numFmt w:val="bullet"/>
      <w:lvlText w:val="•"/>
      <w:lvlJc w:val="left"/>
      <w:pPr>
        <w:ind w:left="3543" w:hanging="334"/>
      </w:pPr>
    </w:lvl>
    <w:lvl w:ilvl="4">
      <w:numFmt w:val="bullet"/>
      <w:lvlText w:val="•"/>
      <w:lvlJc w:val="left"/>
      <w:pPr>
        <w:ind w:left="4517" w:hanging="334"/>
      </w:pPr>
    </w:lvl>
    <w:lvl w:ilvl="5">
      <w:numFmt w:val="bullet"/>
      <w:lvlText w:val="•"/>
      <w:lvlJc w:val="left"/>
      <w:pPr>
        <w:ind w:left="5492" w:hanging="334"/>
      </w:pPr>
    </w:lvl>
    <w:lvl w:ilvl="6">
      <w:numFmt w:val="bullet"/>
      <w:lvlText w:val="•"/>
      <w:lvlJc w:val="left"/>
      <w:pPr>
        <w:ind w:left="6467" w:hanging="334"/>
      </w:pPr>
    </w:lvl>
    <w:lvl w:ilvl="7">
      <w:numFmt w:val="bullet"/>
      <w:lvlText w:val="•"/>
      <w:lvlJc w:val="left"/>
      <w:pPr>
        <w:ind w:left="7442" w:hanging="334"/>
      </w:pPr>
    </w:lvl>
    <w:lvl w:ilvl="8">
      <w:numFmt w:val="bullet"/>
      <w:lvlText w:val="•"/>
      <w:lvlJc w:val="left"/>
      <w:pPr>
        <w:ind w:left="8416" w:hanging="334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618" w:hanging="4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444"/>
      </w:pPr>
    </w:lvl>
    <w:lvl w:ilvl="2">
      <w:numFmt w:val="bullet"/>
      <w:lvlText w:val="•"/>
      <w:lvlJc w:val="left"/>
      <w:pPr>
        <w:ind w:left="2568" w:hanging="444"/>
      </w:pPr>
    </w:lvl>
    <w:lvl w:ilvl="3">
      <w:numFmt w:val="bullet"/>
      <w:lvlText w:val="•"/>
      <w:lvlJc w:val="left"/>
      <w:pPr>
        <w:ind w:left="3543" w:hanging="444"/>
      </w:pPr>
    </w:lvl>
    <w:lvl w:ilvl="4">
      <w:numFmt w:val="bullet"/>
      <w:lvlText w:val="•"/>
      <w:lvlJc w:val="left"/>
      <w:pPr>
        <w:ind w:left="4517" w:hanging="444"/>
      </w:pPr>
    </w:lvl>
    <w:lvl w:ilvl="5">
      <w:numFmt w:val="bullet"/>
      <w:lvlText w:val="•"/>
      <w:lvlJc w:val="left"/>
      <w:pPr>
        <w:ind w:left="5492" w:hanging="444"/>
      </w:pPr>
    </w:lvl>
    <w:lvl w:ilvl="6">
      <w:numFmt w:val="bullet"/>
      <w:lvlText w:val="•"/>
      <w:lvlJc w:val="left"/>
      <w:pPr>
        <w:ind w:left="6467" w:hanging="444"/>
      </w:pPr>
    </w:lvl>
    <w:lvl w:ilvl="7">
      <w:numFmt w:val="bullet"/>
      <w:lvlText w:val="•"/>
      <w:lvlJc w:val="left"/>
      <w:pPr>
        <w:ind w:left="7442" w:hanging="444"/>
      </w:pPr>
    </w:lvl>
    <w:lvl w:ilvl="8">
      <w:numFmt w:val="bullet"/>
      <w:lvlText w:val="•"/>
      <w:lvlJc w:val="left"/>
      <w:pPr>
        <w:ind w:left="8416" w:hanging="444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618" w:hanging="2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593" w:hanging="296"/>
      </w:pPr>
    </w:lvl>
    <w:lvl w:ilvl="2">
      <w:numFmt w:val="bullet"/>
      <w:lvlText w:val="•"/>
      <w:lvlJc w:val="left"/>
      <w:pPr>
        <w:ind w:left="2568" w:hanging="296"/>
      </w:pPr>
    </w:lvl>
    <w:lvl w:ilvl="3">
      <w:numFmt w:val="bullet"/>
      <w:lvlText w:val="•"/>
      <w:lvlJc w:val="left"/>
      <w:pPr>
        <w:ind w:left="3543" w:hanging="296"/>
      </w:pPr>
    </w:lvl>
    <w:lvl w:ilvl="4">
      <w:numFmt w:val="bullet"/>
      <w:lvlText w:val="•"/>
      <w:lvlJc w:val="left"/>
      <w:pPr>
        <w:ind w:left="4517" w:hanging="296"/>
      </w:pPr>
    </w:lvl>
    <w:lvl w:ilvl="5">
      <w:numFmt w:val="bullet"/>
      <w:lvlText w:val="•"/>
      <w:lvlJc w:val="left"/>
      <w:pPr>
        <w:ind w:left="5492" w:hanging="296"/>
      </w:pPr>
    </w:lvl>
    <w:lvl w:ilvl="6">
      <w:numFmt w:val="bullet"/>
      <w:lvlText w:val="•"/>
      <w:lvlJc w:val="left"/>
      <w:pPr>
        <w:ind w:left="6467" w:hanging="296"/>
      </w:pPr>
    </w:lvl>
    <w:lvl w:ilvl="7">
      <w:numFmt w:val="bullet"/>
      <w:lvlText w:val="•"/>
      <w:lvlJc w:val="left"/>
      <w:pPr>
        <w:ind w:left="7442" w:hanging="296"/>
      </w:pPr>
    </w:lvl>
    <w:lvl w:ilvl="8">
      <w:numFmt w:val="bullet"/>
      <w:lvlText w:val="•"/>
      <w:lvlJc w:val="left"/>
      <w:pPr>
        <w:ind w:left="8416" w:hanging="296"/>
      </w:pPr>
    </w:lvl>
  </w:abstractNum>
  <w:abstractNum w:abstractNumId="19">
    <w:nsid w:val="00000424"/>
    <w:multiLevelType w:val="multilevel"/>
    <w:tmpl w:val="000008A7"/>
    <w:lvl w:ilvl="0">
      <w:numFmt w:val="bullet"/>
      <w:lvlText w:val=""/>
      <w:lvlJc w:val="left"/>
      <w:pPr>
        <w:ind w:left="120" w:hanging="211"/>
      </w:pPr>
      <w:rPr>
        <w:rFonts w:ascii="Wingdings" w:hAnsi="Wingdings"/>
        <w:b w:val="0"/>
        <w:color w:val="231F20"/>
        <w:sz w:val="22"/>
      </w:rPr>
    </w:lvl>
    <w:lvl w:ilvl="1">
      <w:numFmt w:val="bullet"/>
      <w:lvlText w:val="•"/>
      <w:lvlJc w:val="left"/>
      <w:pPr>
        <w:ind w:left="742" w:hanging="211"/>
      </w:pPr>
    </w:lvl>
    <w:lvl w:ilvl="2">
      <w:numFmt w:val="bullet"/>
      <w:lvlText w:val="•"/>
      <w:lvlJc w:val="left"/>
      <w:pPr>
        <w:ind w:left="1365" w:hanging="211"/>
      </w:pPr>
    </w:lvl>
    <w:lvl w:ilvl="3">
      <w:numFmt w:val="bullet"/>
      <w:lvlText w:val="•"/>
      <w:lvlJc w:val="left"/>
      <w:pPr>
        <w:ind w:left="1987" w:hanging="211"/>
      </w:pPr>
    </w:lvl>
    <w:lvl w:ilvl="4">
      <w:numFmt w:val="bullet"/>
      <w:lvlText w:val="•"/>
      <w:lvlJc w:val="left"/>
      <w:pPr>
        <w:ind w:left="2609" w:hanging="211"/>
      </w:pPr>
    </w:lvl>
    <w:lvl w:ilvl="5">
      <w:numFmt w:val="bullet"/>
      <w:lvlText w:val="•"/>
      <w:lvlJc w:val="left"/>
      <w:pPr>
        <w:ind w:left="3232" w:hanging="211"/>
      </w:pPr>
    </w:lvl>
    <w:lvl w:ilvl="6">
      <w:numFmt w:val="bullet"/>
      <w:lvlText w:val="•"/>
      <w:lvlJc w:val="left"/>
      <w:pPr>
        <w:ind w:left="3854" w:hanging="211"/>
      </w:pPr>
    </w:lvl>
    <w:lvl w:ilvl="7">
      <w:numFmt w:val="bullet"/>
      <w:lvlText w:val="•"/>
      <w:lvlJc w:val="left"/>
      <w:pPr>
        <w:ind w:left="4476" w:hanging="211"/>
      </w:pPr>
    </w:lvl>
    <w:lvl w:ilvl="8">
      <w:numFmt w:val="bullet"/>
      <w:lvlText w:val="•"/>
      <w:lvlJc w:val="left"/>
      <w:pPr>
        <w:ind w:left="5099" w:hanging="211"/>
      </w:pPr>
    </w:lvl>
  </w:abstractNum>
  <w:abstractNum w:abstractNumId="20">
    <w:nsid w:val="01000CDC"/>
    <w:multiLevelType w:val="hybridMultilevel"/>
    <w:tmpl w:val="13F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20873"/>
    <w:multiLevelType w:val="hybridMultilevel"/>
    <w:tmpl w:val="ADCC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D5B93"/>
    <w:multiLevelType w:val="hybridMultilevel"/>
    <w:tmpl w:val="DB04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60777"/>
    <w:multiLevelType w:val="hybridMultilevel"/>
    <w:tmpl w:val="3986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84752"/>
    <w:multiLevelType w:val="hybridMultilevel"/>
    <w:tmpl w:val="9A8EA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4"/>
  </w:num>
  <w:num w:numId="22">
    <w:abstractNumId w:val="20"/>
  </w:num>
  <w:num w:numId="23">
    <w:abstractNumId w:val="21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D25"/>
    <w:rsid w:val="00001122"/>
    <w:rsid w:val="00080F0F"/>
    <w:rsid w:val="000A10E0"/>
    <w:rsid w:val="0011756F"/>
    <w:rsid w:val="001C5377"/>
    <w:rsid w:val="001D4B07"/>
    <w:rsid w:val="00365E05"/>
    <w:rsid w:val="00371147"/>
    <w:rsid w:val="003A1C7B"/>
    <w:rsid w:val="003E7585"/>
    <w:rsid w:val="004312EE"/>
    <w:rsid w:val="00480D25"/>
    <w:rsid w:val="005C63AC"/>
    <w:rsid w:val="006156AA"/>
    <w:rsid w:val="0066648C"/>
    <w:rsid w:val="006A3064"/>
    <w:rsid w:val="006D69FF"/>
    <w:rsid w:val="007810EF"/>
    <w:rsid w:val="007C6A02"/>
    <w:rsid w:val="007F4013"/>
    <w:rsid w:val="00940C80"/>
    <w:rsid w:val="009B034D"/>
    <w:rsid w:val="00AB76B5"/>
    <w:rsid w:val="00B15DB3"/>
    <w:rsid w:val="00B32104"/>
    <w:rsid w:val="00B34502"/>
    <w:rsid w:val="00BA5582"/>
    <w:rsid w:val="00C17FE2"/>
    <w:rsid w:val="00C4109C"/>
    <w:rsid w:val="00D13CF3"/>
    <w:rsid w:val="00D3792B"/>
    <w:rsid w:val="00DA3DA6"/>
    <w:rsid w:val="00DA4017"/>
    <w:rsid w:val="00DC084B"/>
    <w:rsid w:val="00DC1804"/>
    <w:rsid w:val="00DC5A1A"/>
    <w:rsid w:val="00E11024"/>
    <w:rsid w:val="00EC6CD5"/>
    <w:rsid w:val="00F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C1804"/>
    <w:pPr>
      <w:spacing w:before="11"/>
      <w:ind w:left="349"/>
      <w:outlineLvl w:val="0"/>
    </w:pPr>
    <w:rPr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1"/>
    <w:qFormat/>
    <w:rsid w:val="00DC1804"/>
    <w:pPr>
      <w:ind w:left="383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DC1804"/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locked/>
    <w:rsid w:val="00DC1804"/>
    <w:rPr>
      <w:rFonts w:ascii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6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outlineLvl w:val="0"/>
    </w:pPr>
    <w:rPr>
      <w:sz w:val="35"/>
      <w:szCs w:val="35"/>
    </w:rPr>
  </w:style>
  <w:style w:type="paragraph" w:customStyle="1" w:styleId="21">
    <w:name w:val="Заголовок 21"/>
    <w:basedOn w:val="a"/>
    <w:uiPriority w:val="1"/>
    <w:qFormat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pPr>
      <w:outlineLvl w:val="2"/>
    </w:pPr>
    <w:rPr>
      <w:sz w:val="31"/>
      <w:szCs w:val="31"/>
    </w:rPr>
  </w:style>
  <w:style w:type="paragraph" w:customStyle="1" w:styleId="41">
    <w:name w:val="Заголовок 41"/>
    <w:basedOn w:val="a"/>
    <w:uiPriority w:val="1"/>
    <w:qFormat/>
    <w:pPr>
      <w:outlineLvl w:val="3"/>
    </w:pPr>
    <w:rPr>
      <w:sz w:val="30"/>
      <w:szCs w:val="30"/>
    </w:rPr>
  </w:style>
  <w:style w:type="paragraph" w:customStyle="1" w:styleId="51">
    <w:name w:val="Заголовок 51"/>
    <w:basedOn w:val="a"/>
    <w:uiPriority w:val="1"/>
    <w:qFormat/>
    <w:pPr>
      <w:outlineLvl w:val="4"/>
    </w:pPr>
    <w:rPr>
      <w:sz w:val="29"/>
      <w:szCs w:val="29"/>
    </w:rPr>
  </w:style>
  <w:style w:type="paragraph" w:customStyle="1" w:styleId="61">
    <w:name w:val="Заголовок 61"/>
    <w:basedOn w:val="a"/>
    <w:uiPriority w:val="1"/>
    <w:qFormat/>
    <w:pPr>
      <w:ind w:left="911"/>
      <w:outlineLvl w:val="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DC1804"/>
    <w:pPr>
      <w:widowControl w:val="0"/>
    </w:pPr>
    <w:rPr>
      <w:rFonts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A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37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3792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37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3792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1603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Руслан</dc:creator>
  <cp:lastModifiedBy>Кузнецова Мария Александровна</cp:lastModifiedBy>
  <cp:revision>9</cp:revision>
  <dcterms:created xsi:type="dcterms:W3CDTF">2021-04-02T10:23:00Z</dcterms:created>
  <dcterms:modified xsi:type="dcterms:W3CDTF">2021-06-09T06:38:00Z</dcterms:modified>
</cp:coreProperties>
</file>