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110" w:rsidRPr="00E55E06" w:rsidRDefault="003F6110" w:rsidP="003F6110">
      <w:pPr>
        <w:spacing w:after="0" w:line="360" w:lineRule="auto"/>
        <w:ind w:right="-1" w:firstLine="851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E55E06">
        <w:rPr>
          <w:rFonts w:ascii="Times New Roman" w:hAnsi="Times New Roman"/>
          <w:b/>
          <w:sz w:val="28"/>
          <w:szCs w:val="28"/>
        </w:rPr>
        <w:t xml:space="preserve">Лекция </w:t>
      </w:r>
      <w:r w:rsidR="00946FDD">
        <w:rPr>
          <w:rFonts w:ascii="Times New Roman" w:hAnsi="Times New Roman"/>
          <w:b/>
          <w:sz w:val="28"/>
          <w:szCs w:val="28"/>
        </w:rPr>
        <w:t>1</w:t>
      </w:r>
      <w:r w:rsidR="00FA1C9E">
        <w:rPr>
          <w:rFonts w:ascii="Times New Roman" w:hAnsi="Times New Roman"/>
          <w:b/>
          <w:sz w:val="28"/>
          <w:szCs w:val="28"/>
        </w:rPr>
        <w:t>2</w:t>
      </w:r>
    </w:p>
    <w:p w:rsidR="003F6110" w:rsidRPr="00E55E06" w:rsidRDefault="003F6110" w:rsidP="003F6110">
      <w:pPr>
        <w:spacing w:after="0" w:line="360" w:lineRule="auto"/>
        <w:ind w:right="-1" w:firstLine="851"/>
        <w:jc w:val="center"/>
        <w:rPr>
          <w:rFonts w:ascii="Times New Roman" w:hAnsi="Times New Roman"/>
          <w:b/>
          <w:sz w:val="28"/>
          <w:szCs w:val="28"/>
        </w:rPr>
      </w:pPr>
      <w:r w:rsidRPr="00E55E06">
        <w:rPr>
          <w:rFonts w:ascii="Times New Roman" w:hAnsi="Times New Roman"/>
          <w:b/>
          <w:sz w:val="28"/>
          <w:szCs w:val="28"/>
        </w:rPr>
        <w:t xml:space="preserve">Социология конфликта Л. </w:t>
      </w:r>
      <w:proofErr w:type="spellStart"/>
      <w:r w:rsidRPr="00E55E06">
        <w:rPr>
          <w:rFonts w:ascii="Times New Roman" w:hAnsi="Times New Roman"/>
          <w:b/>
          <w:sz w:val="28"/>
          <w:szCs w:val="28"/>
        </w:rPr>
        <w:t>Козера</w:t>
      </w:r>
      <w:proofErr w:type="spellEnd"/>
      <w:r w:rsidRPr="00E55E06">
        <w:rPr>
          <w:rFonts w:ascii="Times New Roman" w:hAnsi="Times New Roman"/>
          <w:b/>
          <w:sz w:val="28"/>
          <w:szCs w:val="28"/>
        </w:rPr>
        <w:t xml:space="preserve"> и Р. </w:t>
      </w:r>
      <w:proofErr w:type="spellStart"/>
      <w:r w:rsidRPr="00E55E06">
        <w:rPr>
          <w:rFonts w:ascii="Times New Roman" w:hAnsi="Times New Roman"/>
          <w:b/>
          <w:sz w:val="28"/>
          <w:szCs w:val="28"/>
        </w:rPr>
        <w:t>Дарендорфа</w:t>
      </w:r>
      <w:proofErr w:type="spellEnd"/>
    </w:p>
    <w:bookmarkEnd w:id="0"/>
    <w:p w:rsidR="003F6110" w:rsidRPr="00E55E06" w:rsidRDefault="003F6110" w:rsidP="003F6110">
      <w:pPr>
        <w:spacing w:after="0" w:line="36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sz w:val="28"/>
          <w:szCs w:val="28"/>
        </w:rPr>
        <w:t>1. От структурного функционализма к теории социального конфликта.</w:t>
      </w:r>
    </w:p>
    <w:p w:rsidR="003F6110" w:rsidRPr="00E55E06" w:rsidRDefault="003F6110" w:rsidP="003F6110">
      <w:pPr>
        <w:spacing w:after="0" w:line="36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sz w:val="28"/>
          <w:szCs w:val="28"/>
        </w:rPr>
        <w:t xml:space="preserve">2. Теория конфликта Л. </w:t>
      </w:r>
      <w:proofErr w:type="spellStart"/>
      <w:r w:rsidRPr="00E55E06">
        <w:rPr>
          <w:rFonts w:ascii="Times New Roman" w:hAnsi="Times New Roman"/>
          <w:sz w:val="28"/>
          <w:szCs w:val="28"/>
        </w:rPr>
        <w:t>Козера</w:t>
      </w:r>
      <w:proofErr w:type="spellEnd"/>
      <w:r w:rsidRPr="00E55E06">
        <w:rPr>
          <w:rFonts w:ascii="Times New Roman" w:hAnsi="Times New Roman"/>
          <w:sz w:val="28"/>
          <w:szCs w:val="28"/>
        </w:rPr>
        <w:t>.</w:t>
      </w:r>
    </w:p>
    <w:p w:rsidR="003F6110" w:rsidRPr="00E55E06" w:rsidRDefault="003F6110" w:rsidP="003F6110">
      <w:pPr>
        <w:spacing w:after="0" w:line="36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sz w:val="28"/>
          <w:szCs w:val="28"/>
        </w:rPr>
        <w:t xml:space="preserve">3. Социологические воззрения Р. </w:t>
      </w:r>
      <w:proofErr w:type="spellStart"/>
      <w:r w:rsidRPr="00E55E06">
        <w:rPr>
          <w:rFonts w:ascii="Times New Roman" w:hAnsi="Times New Roman"/>
          <w:sz w:val="28"/>
          <w:szCs w:val="28"/>
        </w:rPr>
        <w:t>Дарендорфа</w:t>
      </w:r>
      <w:proofErr w:type="spellEnd"/>
      <w:r w:rsidRPr="00E55E06">
        <w:rPr>
          <w:rFonts w:ascii="Times New Roman" w:hAnsi="Times New Roman"/>
          <w:sz w:val="28"/>
          <w:szCs w:val="28"/>
        </w:rPr>
        <w:t xml:space="preserve">. </w:t>
      </w:r>
    </w:p>
    <w:p w:rsidR="003F6110" w:rsidRPr="00E55E06" w:rsidRDefault="003F6110" w:rsidP="003F6110">
      <w:pPr>
        <w:pStyle w:val="a3"/>
        <w:spacing w:after="0" w:line="360" w:lineRule="auto"/>
        <w:ind w:left="0" w:right="-1" w:firstLine="851"/>
        <w:jc w:val="both"/>
        <w:rPr>
          <w:b/>
          <w:sz w:val="28"/>
          <w:szCs w:val="28"/>
        </w:rPr>
      </w:pPr>
      <w:r w:rsidRPr="00E55E06">
        <w:rPr>
          <w:b/>
          <w:sz w:val="28"/>
          <w:szCs w:val="28"/>
        </w:rPr>
        <w:t>1. От структурного функционализма к теории социального конфликта.</w:t>
      </w:r>
    </w:p>
    <w:p w:rsidR="003F6110" w:rsidRPr="00E55E06" w:rsidRDefault="003F6110" w:rsidP="003F6110">
      <w:pPr>
        <w:spacing w:after="0" w:line="36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sz w:val="28"/>
          <w:szCs w:val="28"/>
        </w:rPr>
        <w:t xml:space="preserve">Функционализм опирался на натуралистический подход к исследованию реальности, системных качеств общества, которые стремились перечислить все необходимые условия, обеспечивающие равновесие и порядок в социальной системе, все составляющие ее элементы и механизмы интеграции. Также существовало механическое представление о  нормативной обусловленности социального действия. Таким образом, наиболее слабые стороны структурно-функциональной теории – это </w:t>
      </w:r>
      <w:proofErr w:type="spellStart"/>
      <w:r w:rsidRPr="00E55E06">
        <w:rPr>
          <w:rFonts w:ascii="Times New Roman" w:hAnsi="Times New Roman"/>
          <w:sz w:val="28"/>
          <w:szCs w:val="28"/>
        </w:rPr>
        <w:t>антиисторизм</w:t>
      </w:r>
      <w:proofErr w:type="spellEnd"/>
      <w:r w:rsidRPr="00E55E06">
        <w:rPr>
          <w:rFonts w:ascii="Times New Roman" w:hAnsi="Times New Roman"/>
          <w:sz w:val="28"/>
          <w:szCs w:val="28"/>
        </w:rPr>
        <w:t xml:space="preserve"> и нормативный детерминизм. Преодолеть эти недостатки стремилась теория конфликта.</w:t>
      </w:r>
    </w:p>
    <w:p w:rsidR="003F6110" w:rsidRPr="00E55E06" w:rsidRDefault="003F6110" w:rsidP="003F6110">
      <w:pPr>
        <w:spacing w:after="0" w:line="36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sz w:val="28"/>
          <w:szCs w:val="28"/>
        </w:rPr>
        <w:t xml:space="preserve">В 60-е годы XX в. обострились социальные противоречия, что побудило социологов обратить внимание на проблемы социальных конфликтов. Они сложились на основе критики метафизических элементов структурного функционализма, который преувеличивал значение социального комфорта в интеграции общества и недооценивал социальный конфликт, не учитывал роль материальных интересов, которые толкали на радикальные изменения.   Теорию конфликта развивали Р. Миллс, К. Маркс, М. Вебер, </w:t>
      </w:r>
      <w:proofErr w:type="spellStart"/>
      <w:r w:rsidRPr="00E55E06">
        <w:rPr>
          <w:rFonts w:ascii="Times New Roman" w:hAnsi="Times New Roman"/>
          <w:sz w:val="28"/>
          <w:szCs w:val="28"/>
        </w:rPr>
        <w:t>Паретто</w:t>
      </w:r>
      <w:proofErr w:type="spellEnd"/>
      <w:r w:rsidRPr="00E55E06">
        <w:rPr>
          <w:rFonts w:ascii="Times New Roman" w:hAnsi="Times New Roman"/>
          <w:sz w:val="28"/>
          <w:szCs w:val="28"/>
        </w:rPr>
        <w:t xml:space="preserve">, Г. </w:t>
      </w:r>
      <w:proofErr w:type="spellStart"/>
      <w:r w:rsidRPr="00E55E06">
        <w:rPr>
          <w:rFonts w:ascii="Times New Roman" w:hAnsi="Times New Roman"/>
          <w:sz w:val="28"/>
          <w:szCs w:val="28"/>
        </w:rPr>
        <w:t>Моско</w:t>
      </w:r>
      <w:proofErr w:type="spellEnd"/>
      <w:r w:rsidRPr="00E55E06">
        <w:rPr>
          <w:rFonts w:ascii="Times New Roman" w:hAnsi="Times New Roman"/>
          <w:sz w:val="28"/>
          <w:szCs w:val="28"/>
        </w:rPr>
        <w:t xml:space="preserve">, Л. </w:t>
      </w:r>
      <w:proofErr w:type="spellStart"/>
      <w:r w:rsidRPr="00E55E06">
        <w:rPr>
          <w:rFonts w:ascii="Times New Roman" w:hAnsi="Times New Roman"/>
          <w:sz w:val="28"/>
          <w:szCs w:val="28"/>
        </w:rPr>
        <w:t>Коэер</w:t>
      </w:r>
      <w:proofErr w:type="spellEnd"/>
      <w:r w:rsidRPr="00E55E06">
        <w:rPr>
          <w:rFonts w:ascii="Times New Roman" w:hAnsi="Times New Roman"/>
          <w:sz w:val="28"/>
          <w:szCs w:val="28"/>
        </w:rPr>
        <w:t xml:space="preserve">, Р. </w:t>
      </w:r>
      <w:proofErr w:type="spellStart"/>
      <w:r w:rsidRPr="00E55E06">
        <w:rPr>
          <w:rFonts w:ascii="Times New Roman" w:hAnsi="Times New Roman"/>
          <w:sz w:val="28"/>
          <w:szCs w:val="28"/>
        </w:rPr>
        <w:t>Дарендорф</w:t>
      </w:r>
      <w:proofErr w:type="spellEnd"/>
      <w:r w:rsidRPr="00E55E06">
        <w:rPr>
          <w:rFonts w:ascii="Times New Roman" w:hAnsi="Times New Roman"/>
          <w:sz w:val="28"/>
          <w:szCs w:val="28"/>
        </w:rPr>
        <w:t>.</w:t>
      </w:r>
    </w:p>
    <w:p w:rsidR="003F6110" w:rsidRPr="00E55E06" w:rsidRDefault="003F6110" w:rsidP="003F6110">
      <w:pPr>
        <w:spacing w:after="0" w:line="360" w:lineRule="auto"/>
        <w:ind w:right="-1" w:firstLine="851"/>
        <w:jc w:val="both"/>
        <w:rPr>
          <w:rFonts w:ascii="Times New Roman" w:hAnsi="Times New Roman"/>
          <w:i/>
          <w:sz w:val="28"/>
          <w:szCs w:val="28"/>
        </w:rPr>
      </w:pPr>
      <w:r w:rsidRPr="00E55E06">
        <w:rPr>
          <w:rFonts w:ascii="Times New Roman" w:hAnsi="Times New Roman"/>
          <w:sz w:val="28"/>
          <w:szCs w:val="28"/>
        </w:rPr>
        <w:t xml:space="preserve"> </w:t>
      </w:r>
      <w:r w:rsidRPr="00E55E06">
        <w:rPr>
          <w:rFonts w:ascii="Times New Roman" w:hAnsi="Times New Roman"/>
          <w:i/>
          <w:sz w:val="28"/>
          <w:szCs w:val="28"/>
        </w:rPr>
        <w:t>Различия между парадигмами структурного функционализма и конфликта.</w:t>
      </w:r>
    </w:p>
    <w:p w:rsidR="003F6110" w:rsidRPr="00E55E06" w:rsidRDefault="003F6110" w:rsidP="003F6110">
      <w:pPr>
        <w:spacing w:after="0" w:line="360" w:lineRule="auto"/>
        <w:ind w:right="-1" w:firstLine="851"/>
        <w:jc w:val="both"/>
        <w:rPr>
          <w:rFonts w:ascii="Times New Roman" w:hAnsi="Times New Roman"/>
          <w:i/>
          <w:sz w:val="28"/>
          <w:szCs w:val="28"/>
        </w:rPr>
      </w:pPr>
      <w:r w:rsidRPr="00E55E06">
        <w:rPr>
          <w:rFonts w:ascii="Times New Roman" w:hAnsi="Times New Roman"/>
          <w:i/>
          <w:sz w:val="28"/>
          <w:szCs w:val="28"/>
        </w:rPr>
        <w:t>Парадигма структурного функционализма</w:t>
      </w:r>
      <w:r w:rsidRPr="00E55E06">
        <w:rPr>
          <w:rFonts w:ascii="Times New Roman" w:hAnsi="Times New Roman"/>
          <w:sz w:val="28"/>
          <w:szCs w:val="28"/>
        </w:rPr>
        <w:t xml:space="preserve">: социальная жизнь строится на взаимодействии и сотрудничестве; социальные системы стремятся к устойчивости; социальные системы интегрированы; социальные </w:t>
      </w:r>
      <w:r w:rsidRPr="00E55E06">
        <w:rPr>
          <w:rFonts w:ascii="Times New Roman" w:hAnsi="Times New Roman"/>
          <w:sz w:val="28"/>
          <w:szCs w:val="28"/>
        </w:rPr>
        <w:lastRenderedPageBreak/>
        <w:t>системы основаны на согласии; в основе социальной жизни лежат нормы и ценности.</w:t>
      </w:r>
    </w:p>
    <w:p w:rsidR="003F6110" w:rsidRPr="00E55E06" w:rsidRDefault="003F6110" w:rsidP="003F6110">
      <w:pPr>
        <w:spacing w:after="0" w:line="36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i/>
          <w:sz w:val="28"/>
          <w:szCs w:val="28"/>
        </w:rPr>
        <w:t>Парадигма конфликта</w:t>
      </w:r>
      <w:r w:rsidRPr="00E55E06">
        <w:rPr>
          <w:rFonts w:ascii="Times New Roman" w:hAnsi="Times New Roman"/>
          <w:sz w:val="28"/>
          <w:szCs w:val="28"/>
        </w:rPr>
        <w:t>: социальная жизнь порождает конфликт; социальные системы стремятся к изменениям; социальные системы раздираемы противоречиями; социальная жизнь порождает столкновение групповых интересов; в основе социальной жизни лежат интересы.</w:t>
      </w:r>
    </w:p>
    <w:p w:rsidR="003F6110" w:rsidRPr="00E55E06" w:rsidRDefault="003F6110" w:rsidP="003F6110">
      <w:pPr>
        <w:spacing w:after="0" w:line="360" w:lineRule="auto"/>
        <w:ind w:right="-1" w:firstLine="851"/>
        <w:jc w:val="both"/>
        <w:rPr>
          <w:rFonts w:ascii="Times New Roman" w:hAnsi="Times New Roman"/>
          <w:b/>
          <w:sz w:val="28"/>
          <w:szCs w:val="28"/>
        </w:rPr>
      </w:pPr>
      <w:r w:rsidRPr="00E55E06">
        <w:rPr>
          <w:rFonts w:ascii="Times New Roman" w:hAnsi="Times New Roman"/>
          <w:b/>
          <w:sz w:val="28"/>
          <w:szCs w:val="28"/>
        </w:rPr>
        <w:t>2.</w:t>
      </w:r>
      <w:r w:rsidRPr="00E55E06">
        <w:rPr>
          <w:rFonts w:ascii="Times New Roman" w:hAnsi="Times New Roman"/>
          <w:sz w:val="28"/>
          <w:szCs w:val="28"/>
        </w:rPr>
        <w:t xml:space="preserve"> </w:t>
      </w:r>
      <w:r w:rsidRPr="00E55E06">
        <w:rPr>
          <w:rFonts w:ascii="Times New Roman" w:hAnsi="Times New Roman"/>
          <w:b/>
          <w:sz w:val="28"/>
          <w:szCs w:val="28"/>
        </w:rPr>
        <w:t xml:space="preserve">Теория конфликта Л. </w:t>
      </w:r>
      <w:proofErr w:type="spellStart"/>
      <w:r w:rsidRPr="00E55E06">
        <w:rPr>
          <w:rFonts w:ascii="Times New Roman" w:hAnsi="Times New Roman"/>
          <w:b/>
          <w:sz w:val="28"/>
          <w:szCs w:val="28"/>
        </w:rPr>
        <w:t>Козера</w:t>
      </w:r>
      <w:proofErr w:type="spellEnd"/>
      <w:r w:rsidRPr="00E55E06">
        <w:rPr>
          <w:rFonts w:ascii="Times New Roman" w:hAnsi="Times New Roman"/>
          <w:b/>
          <w:sz w:val="28"/>
          <w:szCs w:val="28"/>
        </w:rPr>
        <w:t>.</w:t>
      </w:r>
    </w:p>
    <w:p w:rsidR="003F6110" w:rsidRPr="00E55E06" w:rsidRDefault="003F6110" w:rsidP="003F6110">
      <w:pPr>
        <w:spacing w:after="0" w:line="36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b/>
          <w:sz w:val="28"/>
          <w:szCs w:val="28"/>
        </w:rPr>
        <w:t xml:space="preserve"> </w:t>
      </w:r>
      <w:r w:rsidRPr="00E55E06">
        <w:rPr>
          <w:rFonts w:ascii="Times New Roman" w:hAnsi="Times New Roman"/>
          <w:sz w:val="28"/>
          <w:szCs w:val="28"/>
        </w:rPr>
        <w:t xml:space="preserve">Льюис </w:t>
      </w:r>
      <w:proofErr w:type="spellStart"/>
      <w:r w:rsidRPr="00E55E06">
        <w:rPr>
          <w:rFonts w:ascii="Times New Roman" w:hAnsi="Times New Roman"/>
          <w:sz w:val="28"/>
          <w:szCs w:val="28"/>
        </w:rPr>
        <w:t>Козер</w:t>
      </w:r>
      <w:proofErr w:type="spellEnd"/>
      <w:r w:rsidRPr="00E55E06">
        <w:rPr>
          <w:rFonts w:ascii="Times New Roman" w:hAnsi="Times New Roman"/>
          <w:sz w:val="28"/>
          <w:szCs w:val="28"/>
        </w:rPr>
        <w:t xml:space="preserve"> (р.1913г.) - американский социолог, </w:t>
      </w:r>
      <w:proofErr w:type="spellStart"/>
      <w:r w:rsidRPr="00E55E06">
        <w:rPr>
          <w:rFonts w:ascii="Times New Roman" w:hAnsi="Times New Roman"/>
          <w:sz w:val="28"/>
          <w:szCs w:val="28"/>
        </w:rPr>
        <w:t>конфликтолог</w:t>
      </w:r>
      <w:proofErr w:type="spellEnd"/>
      <w:r w:rsidRPr="00E55E06">
        <w:rPr>
          <w:rFonts w:ascii="Times New Roman" w:hAnsi="Times New Roman"/>
          <w:sz w:val="28"/>
          <w:szCs w:val="28"/>
        </w:rPr>
        <w:t xml:space="preserve">. Основные сочинения: «Функции социального конфликта»(1956); «Социальный конфликт  и теория социального изменения» (1956); « Этапы изучения социального конфликта» (1967); «Конфликты: социальные аспекты» (1968). Л. </w:t>
      </w:r>
      <w:proofErr w:type="spellStart"/>
      <w:r w:rsidRPr="00E55E06">
        <w:rPr>
          <w:rFonts w:ascii="Times New Roman" w:hAnsi="Times New Roman"/>
          <w:sz w:val="28"/>
          <w:szCs w:val="28"/>
        </w:rPr>
        <w:t>Козер</w:t>
      </w:r>
      <w:proofErr w:type="spellEnd"/>
      <w:r w:rsidRPr="00E55E06">
        <w:rPr>
          <w:rFonts w:ascii="Times New Roman" w:hAnsi="Times New Roman"/>
          <w:sz w:val="28"/>
          <w:szCs w:val="28"/>
        </w:rPr>
        <w:t xml:space="preserve"> опирается на традиционное для западной социологии положение о неустранимости конфликтов  из социальной жизни людей, а также на тезис о способности </w:t>
      </w:r>
      <w:proofErr w:type="spellStart"/>
      <w:r w:rsidRPr="00E55E06">
        <w:rPr>
          <w:rFonts w:ascii="Times New Roman" w:hAnsi="Times New Roman"/>
          <w:sz w:val="28"/>
          <w:szCs w:val="28"/>
        </w:rPr>
        <w:t>межсубъектных</w:t>
      </w:r>
      <w:proofErr w:type="spellEnd"/>
      <w:r w:rsidRPr="00E55E06">
        <w:rPr>
          <w:rFonts w:ascii="Times New Roman" w:hAnsi="Times New Roman"/>
          <w:sz w:val="28"/>
          <w:szCs w:val="28"/>
        </w:rPr>
        <w:t xml:space="preserve"> столкновений  выполнять интегрирующие и стабилизирующие функции.</w:t>
      </w:r>
    </w:p>
    <w:p w:rsidR="003F6110" w:rsidRPr="00E55E06" w:rsidRDefault="003F6110" w:rsidP="003F6110">
      <w:pPr>
        <w:spacing w:after="0" w:line="36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sz w:val="28"/>
          <w:szCs w:val="28"/>
        </w:rPr>
        <w:t xml:space="preserve">Л. </w:t>
      </w:r>
      <w:proofErr w:type="spellStart"/>
      <w:r w:rsidRPr="00E55E06">
        <w:rPr>
          <w:rFonts w:ascii="Times New Roman" w:hAnsi="Times New Roman"/>
          <w:sz w:val="28"/>
          <w:szCs w:val="28"/>
        </w:rPr>
        <w:t>Козер</w:t>
      </w:r>
      <w:proofErr w:type="spellEnd"/>
      <w:r w:rsidRPr="00E55E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55E06">
        <w:rPr>
          <w:rFonts w:ascii="Times New Roman" w:hAnsi="Times New Roman"/>
          <w:sz w:val="28"/>
          <w:szCs w:val="28"/>
        </w:rPr>
        <w:t>полимизирует</w:t>
      </w:r>
      <w:proofErr w:type="spellEnd"/>
      <w:r w:rsidRPr="00E55E06">
        <w:rPr>
          <w:rFonts w:ascii="Times New Roman" w:hAnsi="Times New Roman"/>
          <w:sz w:val="28"/>
          <w:szCs w:val="28"/>
        </w:rPr>
        <w:t xml:space="preserve"> с Т. </w:t>
      </w:r>
      <w:proofErr w:type="spellStart"/>
      <w:r w:rsidRPr="00E55E06">
        <w:rPr>
          <w:rFonts w:ascii="Times New Roman" w:hAnsi="Times New Roman"/>
          <w:sz w:val="28"/>
          <w:szCs w:val="28"/>
        </w:rPr>
        <w:t>Парсонсом</w:t>
      </w:r>
      <w:proofErr w:type="spellEnd"/>
      <w:r w:rsidRPr="00E55E06">
        <w:rPr>
          <w:rFonts w:ascii="Times New Roman" w:hAnsi="Times New Roman"/>
          <w:sz w:val="28"/>
          <w:szCs w:val="28"/>
        </w:rPr>
        <w:t xml:space="preserve">, Д. </w:t>
      </w:r>
      <w:proofErr w:type="spellStart"/>
      <w:r w:rsidRPr="00E55E06">
        <w:rPr>
          <w:rFonts w:ascii="Times New Roman" w:hAnsi="Times New Roman"/>
          <w:sz w:val="28"/>
          <w:szCs w:val="28"/>
        </w:rPr>
        <w:t>Ландбергом</w:t>
      </w:r>
      <w:proofErr w:type="spellEnd"/>
      <w:r w:rsidRPr="00E55E06">
        <w:rPr>
          <w:rFonts w:ascii="Times New Roman" w:hAnsi="Times New Roman"/>
          <w:sz w:val="28"/>
          <w:szCs w:val="28"/>
        </w:rPr>
        <w:t xml:space="preserve">, Э. </w:t>
      </w:r>
      <w:proofErr w:type="spellStart"/>
      <w:r w:rsidRPr="00E55E06">
        <w:rPr>
          <w:rFonts w:ascii="Times New Roman" w:hAnsi="Times New Roman"/>
          <w:sz w:val="28"/>
          <w:szCs w:val="28"/>
        </w:rPr>
        <w:t>Мэйо</w:t>
      </w:r>
      <w:proofErr w:type="spellEnd"/>
      <w:r w:rsidRPr="00E55E06">
        <w:rPr>
          <w:rFonts w:ascii="Times New Roman" w:hAnsi="Times New Roman"/>
          <w:sz w:val="28"/>
          <w:szCs w:val="28"/>
        </w:rPr>
        <w:t xml:space="preserve">, Ф. </w:t>
      </w:r>
      <w:proofErr w:type="spellStart"/>
      <w:r w:rsidRPr="00E55E06">
        <w:rPr>
          <w:rFonts w:ascii="Times New Roman" w:hAnsi="Times New Roman"/>
          <w:sz w:val="28"/>
          <w:szCs w:val="28"/>
        </w:rPr>
        <w:t>Ретлисбергом</w:t>
      </w:r>
      <w:proofErr w:type="spellEnd"/>
      <w:r w:rsidRPr="00E55E06">
        <w:rPr>
          <w:rFonts w:ascii="Times New Roman" w:hAnsi="Times New Roman"/>
          <w:sz w:val="28"/>
          <w:szCs w:val="28"/>
        </w:rPr>
        <w:t xml:space="preserve">, Л. Уорнером, </w:t>
      </w:r>
      <w:proofErr w:type="gramStart"/>
      <w:r w:rsidRPr="00E55E06">
        <w:rPr>
          <w:rFonts w:ascii="Times New Roman" w:hAnsi="Times New Roman"/>
          <w:sz w:val="28"/>
          <w:szCs w:val="28"/>
        </w:rPr>
        <w:t>которые</w:t>
      </w:r>
      <w:proofErr w:type="gramEnd"/>
      <w:r w:rsidRPr="00E55E06">
        <w:rPr>
          <w:rFonts w:ascii="Times New Roman" w:hAnsi="Times New Roman"/>
          <w:sz w:val="28"/>
          <w:szCs w:val="28"/>
        </w:rPr>
        <w:t xml:space="preserve"> рассматривают конфликт как сугубо </w:t>
      </w:r>
      <w:proofErr w:type="spellStart"/>
      <w:r w:rsidRPr="00E55E06">
        <w:rPr>
          <w:rFonts w:ascii="Times New Roman" w:hAnsi="Times New Roman"/>
          <w:sz w:val="28"/>
          <w:szCs w:val="28"/>
        </w:rPr>
        <w:t>дисфункциональное</w:t>
      </w:r>
      <w:proofErr w:type="spellEnd"/>
      <w:r w:rsidRPr="00E55E06">
        <w:rPr>
          <w:rFonts w:ascii="Times New Roman" w:hAnsi="Times New Roman"/>
          <w:sz w:val="28"/>
          <w:szCs w:val="28"/>
        </w:rPr>
        <w:t xml:space="preserve"> явление. Он считает, что многие современные социологи далеки от понимания  необходимости и признании позитивной роли конфликта как элемента социальных отношений.</w:t>
      </w:r>
    </w:p>
    <w:p w:rsidR="003F6110" w:rsidRPr="00E55E06" w:rsidRDefault="003F6110" w:rsidP="003F6110">
      <w:pPr>
        <w:spacing w:after="0" w:line="36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sz w:val="28"/>
          <w:szCs w:val="28"/>
        </w:rPr>
        <w:t xml:space="preserve">Подход  Л. </w:t>
      </w:r>
      <w:proofErr w:type="spellStart"/>
      <w:r w:rsidRPr="00E55E06">
        <w:rPr>
          <w:rFonts w:ascii="Times New Roman" w:hAnsi="Times New Roman"/>
          <w:sz w:val="28"/>
          <w:szCs w:val="28"/>
        </w:rPr>
        <w:t>Козера</w:t>
      </w:r>
      <w:proofErr w:type="spellEnd"/>
      <w:r w:rsidRPr="00E55E06">
        <w:rPr>
          <w:rFonts w:ascii="Times New Roman" w:hAnsi="Times New Roman"/>
          <w:sz w:val="28"/>
          <w:szCs w:val="28"/>
        </w:rPr>
        <w:t xml:space="preserve">  к проблеме конфликта гораздо более созвучен творчеству Г. </w:t>
      </w:r>
      <w:proofErr w:type="spellStart"/>
      <w:r w:rsidRPr="00E55E06">
        <w:rPr>
          <w:rFonts w:ascii="Times New Roman" w:hAnsi="Times New Roman"/>
          <w:sz w:val="28"/>
          <w:szCs w:val="28"/>
        </w:rPr>
        <w:t>Зиммеля</w:t>
      </w:r>
      <w:proofErr w:type="spellEnd"/>
      <w:r w:rsidRPr="00E55E06">
        <w:rPr>
          <w:rFonts w:ascii="Times New Roman" w:hAnsi="Times New Roman"/>
          <w:sz w:val="28"/>
          <w:szCs w:val="28"/>
        </w:rPr>
        <w:t>, работа которого «Конфликт» строится вокруг главного тезиса: « Конфликт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5E06">
        <w:rPr>
          <w:rFonts w:ascii="Times New Roman" w:hAnsi="Times New Roman"/>
          <w:sz w:val="28"/>
          <w:szCs w:val="28"/>
        </w:rPr>
        <w:t>- это форма социализации».</w:t>
      </w:r>
    </w:p>
    <w:p w:rsidR="003F6110" w:rsidRPr="00E55E06" w:rsidRDefault="003F6110" w:rsidP="003F6110">
      <w:pPr>
        <w:spacing w:after="0" w:line="360" w:lineRule="auto"/>
        <w:ind w:right="-1" w:firstLine="851"/>
        <w:jc w:val="center"/>
        <w:rPr>
          <w:rFonts w:ascii="Times New Roman" w:hAnsi="Times New Roman"/>
          <w:i/>
          <w:sz w:val="28"/>
          <w:szCs w:val="28"/>
        </w:rPr>
      </w:pPr>
      <w:r w:rsidRPr="00E55E06">
        <w:rPr>
          <w:rFonts w:ascii="Times New Roman" w:hAnsi="Times New Roman"/>
          <w:i/>
          <w:sz w:val="28"/>
          <w:szCs w:val="28"/>
        </w:rPr>
        <w:t>Определение конфликта</w:t>
      </w:r>
    </w:p>
    <w:p w:rsidR="003F6110" w:rsidRPr="00E55E06" w:rsidRDefault="003F6110" w:rsidP="003F6110">
      <w:pPr>
        <w:spacing w:after="0" w:line="36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sz w:val="28"/>
          <w:szCs w:val="28"/>
        </w:rPr>
        <w:t xml:space="preserve">Для Л. </w:t>
      </w:r>
      <w:proofErr w:type="spellStart"/>
      <w:r w:rsidRPr="00E55E06">
        <w:rPr>
          <w:rFonts w:ascii="Times New Roman" w:hAnsi="Times New Roman"/>
          <w:sz w:val="28"/>
          <w:szCs w:val="28"/>
        </w:rPr>
        <w:t>Козера</w:t>
      </w:r>
      <w:proofErr w:type="spellEnd"/>
      <w:r w:rsidRPr="00E55E06">
        <w:rPr>
          <w:rFonts w:ascii="Times New Roman" w:hAnsi="Times New Roman"/>
          <w:sz w:val="28"/>
          <w:szCs w:val="28"/>
        </w:rPr>
        <w:t xml:space="preserve"> конфликты - не социальные аномалии, а необходимые, нормальные естественные формы существования и развития социальной жизни. Практически в каждом акте социального взаимодействия заключена возможность конфликта. </w:t>
      </w:r>
      <w:proofErr w:type="gramStart"/>
      <w:r w:rsidRPr="00E55E06">
        <w:rPr>
          <w:rFonts w:ascii="Times New Roman" w:hAnsi="Times New Roman"/>
          <w:sz w:val="28"/>
          <w:szCs w:val="28"/>
        </w:rPr>
        <w:t xml:space="preserve">Он определяет конфликт как противоборство социальных субъектов (индивидов, групп), возникающее из-за дефицита власти, статуса или средств, необходимых для удовлетворения ценностных </w:t>
      </w:r>
      <w:r w:rsidRPr="00E55E06">
        <w:rPr>
          <w:rFonts w:ascii="Times New Roman" w:hAnsi="Times New Roman"/>
          <w:sz w:val="28"/>
          <w:szCs w:val="28"/>
        </w:rPr>
        <w:lastRenderedPageBreak/>
        <w:t>притязаний, и предполагающее нейтрализацию, ущемление или уничтожение (символическое, идеологическое, практическое) противника.</w:t>
      </w:r>
      <w:proofErr w:type="gramEnd"/>
    </w:p>
    <w:p w:rsidR="003F6110" w:rsidRPr="00E55E06" w:rsidRDefault="003F6110" w:rsidP="003F6110">
      <w:pPr>
        <w:spacing w:after="0" w:line="360" w:lineRule="auto"/>
        <w:ind w:right="-1" w:firstLine="851"/>
        <w:jc w:val="center"/>
        <w:rPr>
          <w:rFonts w:ascii="Times New Roman" w:hAnsi="Times New Roman"/>
          <w:i/>
          <w:sz w:val="28"/>
          <w:szCs w:val="28"/>
        </w:rPr>
      </w:pPr>
      <w:r w:rsidRPr="00E55E06">
        <w:rPr>
          <w:rFonts w:ascii="Times New Roman" w:hAnsi="Times New Roman"/>
          <w:i/>
          <w:sz w:val="28"/>
          <w:szCs w:val="28"/>
        </w:rPr>
        <w:t>Предмет конфликта</w:t>
      </w:r>
    </w:p>
    <w:p w:rsidR="003F6110" w:rsidRPr="00E55E06" w:rsidRDefault="003F6110" w:rsidP="003F6110">
      <w:pPr>
        <w:spacing w:after="0" w:line="36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sz w:val="28"/>
          <w:szCs w:val="28"/>
        </w:rPr>
        <w:t xml:space="preserve"> Предметом, из-за которого возникает абсолютное большинство конфликтов, являются реальные социальные блага, признаваемые обеими сторонами в качестве таковых. Основные причины конфликта - дефицит ресурсов и нарушение принципов социальной справедливости при их распределении. Инициаторами обострения отношений и доведения их до степени конфликтов являются чаще всего представители тех общественных групп, которые считают себя социально ущемленными. Чем устойчивее их уверенность в этом, тем активнее они инициируют конфликты и тем чаще облекают их в противоправные, насильственные формы.</w:t>
      </w:r>
    </w:p>
    <w:p w:rsidR="003F6110" w:rsidRPr="00E55E06" w:rsidRDefault="003F6110" w:rsidP="003F6110">
      <w:pPr>
        <w:spacing w:after="0" w:line="36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sz w:val="28"/>
          <w:szCs w:val="28"/>
        </w:rPr>
        <w:t>Он полагал, что конфликт имеет определенную функцию в сложных плюралистических обществах.</w:t>
      </w:r>
    </w:p>
    <w:p w:rsidR="003F6110" w:rsidRPr="00E55E06" w:rsidRDefault="003F6110" w:rsidP="003F6110">
      <w:pPr>
        <w:spacing w:after="0" w:line="360" w:lineRule="auto"/>
        <w:ind w:right="-1" w:firstLine="851"/>
        <w:jc w:val="both"/>
        <w:rPr>
          <w:rFonts w:ascii="Times New Roman" w:hAnsi="Times New Roman"/>
          <w:i/>
          <w:sz w:val="28"/>
          <w:szCs w:val="28"/>
        </w:rPr>
      </w:pPr>
      <w:r w:rsidRPr="00E55E06">
        <w:rPr>
          <w:rFonts w:ascii="Times New Roman" w:hAnsi="Times New Roman"/>
          <w:sz w:val="28"/>
          <w:szCs w:val="28"/>
        </w:rPr>
        <w:t xml:space="preserve">Л. </w:t>
      </w:r>
      <w:proofErr w:type="spellStart"/>
      <w:r w:rsidRPr="00E55E06">
        <w:rPr>
          <w:rFonts w:ascii="Times New Roman" w:hAnsi="Times New Roman"/>
          <w:sz w:val="28"/>
          <w:szCs w:val="28"/>
        </w:rPr>
        <w:t>Козер</w:t>
      </w:r>
      <w:proofErr w:type="spellEnd"/>
      <w:r w:rsidRPr="00E55E06">
        <w:rPr>
          <w:rFonts w:ascii="Times New Roman" w:hAnsi="Times New Roman"/>
          <w:sz w:val="28"/>
          <w:szCs w:val="28"/>
        </w:rPr>
        <w:t xml:space="preserve"> анализировал «перекрестные конфликты» как свойственные современному ему американскому буржуазному обществу. В нем союзники в одном вопросе могут быть противниками в другом вопросе и наоборот. Это ведет к размыванию конфликта, что предотвращает развитие опасных конфликтов по одной оси, которая разделяет общество по дихотомическому принципу. Например, собственник - наемный рабочий. В современном западном обществе происходит диффузия общества. В сложном обществе сочетаются множество интересов и конфликтов, которые представляют собой некий уравновешивающий  механизм, предотвращающий нестабильность.</w:t>
      </w:r>
    </w:p>
    <w:p w:rsidR="003F6110" w:rsidRPr="00E55E06" w:rsidRDefault="003F6110" w:rsidP="003F6110">
      <w:pPr>
        <w:spacing w:after="0" w:line="360" w:lineRule="auto"/>
        <w:ind w:right="-1"/>
        <w:jc w:val="center"/>
        <w:rPr>
          <w:rFonts w:ascii="Times New Roman" w:hAnsi="Times New Roman"/>
          <w:i/>
          <w:sz w:val="28"/>
          <w:szCs w:val="28"/>
        </w:rPr>
      </w:pPr>
      <w:r w:rsidRPr="00E55E06">
        <w:rPr>
          <w:rFonts w:ascii="Times New Roman" w:hAnsi="Times New Roman"/>
          <w:i/>
          <w:sz w:val="28"/>
          <w:szCs w:val="28"/>
        </w:rPr>
        <w:t xml:space="preserve">Типы социальных систем по Л. </w:t>
      </w:r>
      <w:proofErr w:type="spellStart"/>
      <w:r w:rsidRPr="00E55E06">
        <w:rPr>
          <w:rFonts w:ascii="Times New Roman" w:hAnsi="Times New Roman"/>
          <w:i/>
          <w:sz w:val="28"/>
          <w:szCs w:val="28"/>
        </w:rPr>
        <w:t>Козеру</w:t>
      </w:r>
      <w:proofErr w:type="spellEnd"/>
    </w:p>
    <w:p w:rsidR="003F6110" w:rsidRPr="00E55E06" w:rsidRDefault="003F6110" w:rsidP="003F6110">
      <w:pPr>
        <w:spacing w:after="0" w:line="36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sz w:val="28"/>
          <w:szCs w:val="28"/>
        </w:rPr>
        <w:t xml:space="preserve">Л. </w:t>
      </w:r>
      <w:proofErr w:type="spellStart"/>
      <w:r w:rsidRPr="00E55E06">
        <w:rPr>
          <w:rFonts w:ascii="Times New Roman" w:hAnsi="Times New Roman"/>
          <w:sz w:val="28"/>
          <w:szCs w:val="28"/>
        </w:rPr>
        <w:t>Козер</w:t>
      </w:r>
      <w:proofErr w:type="spellEnd"/>
      <w:r w:rsidRPr="00E55E06">
        <w:rPr>
          <w:rFonts w:ascii="Times New Roman" w:hAnsi="Times New Roman"/>
          <w:sz w:val="28"/>
          <w:szCs w:val="28"/>
        </w:rPr>
        <w:t xml:space="preserve"> выделяет два  типа социальных систем, различающихся между собой характером отношения к общественным конфликтам:</w:t>
      </w:r>
    </w:p>
    <w:p w:rsidR="003F6110" w:rsidRPr="00E55E06" w:rsidRDefault="003F6110" w:rsidP="003F6110">
      <w:pPr>
        <w:spacing w:after="0" w:line="36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sz w:val="28"/>
          <w:szCs w:val="28"/>
        </w:rPr>
        <w:t>1 тип -  твердые или жесткие системы деспотически-тоталитарного характера, внутри которых может господствовать идеологическое табу на упоминание о существовании внутренних конфликтов. В таких государственных системах  отсутствуют  институциональные политико-</w:t>
      </w:r>
      <w:r w:rsidRPr="00E55E06">
        <w:rPr>
          <w:rFonts w:ascii="Times New Roman" w:hAnsi="Times New Roman"/>
          <w:sz w:val="28"/>
          <w:szCs w:val="28"/>
        </w:rPr>
        <w:lastRenderedPageBreak/>
        <w:t>юридические механизмы  разрешения конфликтов. Реакция государственных механизмов на отдельные вспышки конфликтных ситуаций имеет жесткий, репрессивный характер. Внутри таких социальных систем у индивидов и групп не вырабатываются навыки конструктивного поведения, а у самих конфликтов нет возможности играть конструктивную роль в жизни общества и государства.</w:t>
      </w:r>
    </w:p>
    <w:p w:rsidR="003F6110" w:rsidRPr="00E55E06" w:rsidRDefault="003F6110" w:rsidP="003F6110">
      <w:pPr>
        <w:spacing w:after="0" w:line="36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sz w:val="28"/>
          <w:szCs w:val="28"/>
        </w:rPr>
        <w:t xml:space="preserve">2 тип социальных систем - </w:t>
      </w:r>
      <w:proofErr w:type="gramStart"/>
      <w:r w:rsidRPr="00E55E06">
        <w:rPr>
          <w:rFonts w:ascii="Times New Roman" w:hAnsi="Times New Roman"/>
          <w:sz w:val="28"/>
          <w:szCs w:val="28"/>
        </w:rPr>
        <w:t>гибкие</w:t>
      </w:r>
      <w:proofErr w:type="gramEnd"/>
      <w:r w:rsidRPr="00E55E06">
        <w:rPr>
          <w:rFonts w:ascii="Times New Roman" w:hAnsi="Times New Roman"/>
          <w:sz w:val="28"/>
          <w:szCs w:val="28"/>
        </w:rPr>
        <w:t xml:space="preserve">. В них существуют официально признанные, активно практикуемые институциональные и </w:t>
      </w:r>
      <w:proofErr w:type="spellStart"/>
      <w:r w:rsidRPr="00E55E06">
        <w:rPr>
          <w:rFonts w:ascii="Times New Roman" w:hAnsi="Times New Roman"/>
          <w:sz w:val="28"/>
          <w:szCs w:val="28"/>
        </w:rPr>
        <w:t>внеинституциональные</w:t>
      </w:r>
      <w:proofErr w:type="spellEnd"/>
      <w:r w:rsidRPr="00E55E06">
        <w:rPr>
          <w:rFonts w:ascii="Times New Roman" w:hAnsi="Times New Roman"/>
          <w:sz w:val="28"/>
          <w:szCs w:val="28"/>
        </w:rPr>
        <w:t xml:space="preserve">  средства урегулирования конфликтов. Это позволяет совершенствовать навыки разрешения конфликтов, выявлять в конфликтах конструктивные элементы. </w:t>
      </w:r>
    </w:p>
    <w:p w:rsidR="003F6110" w:rsidRPr="00E55E06" w:rsidRDefault="003F6110" w:rsidP="003F6110">
      <w:pPr>
        <w:spacing w:after="0" w:line="36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sz w:val="28"/>
          <w:szCs w:val="28"/>
        </w:rPr>
        <w:t>Твердо-жесткие системы постепенно разрушаются  от идущих изнутри возмущений социальной материи.</w:t>
      </w:r>
    </w:p>
    <w:p w:rsidR="003F6110" w:rsidRPr="00E55E06" w:rsidRDefault="003F6110" w:rsidP="003F6110">
      <w:pPr>
        <w:spacing w:after="0" w:line="36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sz w:val="28"/>
          <w:szCs w:val="28"/>
        </w:rPr>
        <w:t xml:space="preserve">Гибкие социальные макросистемы, в силу их </w:t>
      </w:r>
      <w:proofErr w:type="spellStart"/>
      <w:r w:rsidRPr="00E55E06">
        <w:rPr>
          <w:rFonts w:ascii="Times New Roman" w:hAnsi="Times New Roman"/>
          <w:sz w:val="28"/>
          <w:szCs w:val="28"/>
        </w:rPr>
        <w:t>адаптированности</w:t>
      </w:r>
      <w:proofErr w:type="spellEnd"/>
      <w:r w:rsidRPr="00E55E06">
        <w:rPr>
          <w:rFonts w:ascii="Times New Roman" w:hAnsi="Times New Roman"/>
          <w:sz w:val="28"/>
          <w:szCs w:val="28"/>
        </w:rPr>
        <w:t xml:space="preserve"> к подобным возмущениям, оказываются более долговечными.</w:t>
      </w:r>
    </w:p>
    <w:p w:rsidR="003F6110" w:rsidRPr="00E55E06" w:rsidRDefault="003F6110" w:rsidP="003F6110">
      <w:pPr>
        <w:spacing w:after="0" w:line="360" w:lineRule="auto"/>
        <w:ind w:right="-1" w:firstLine="851"/>
        <w:jc w:val="center"/>
        <w:rPr>
          <w:rFonts w:ascii="Times New Roman" w:hAnsi="Times New Roman"/>
          <w:i/>
          <w:sz w:val="28"/>
          <w:szCs w:val="28"/>
        </w:rPr>
      </w:pPr>
      <w:r w:rsidRPr="00E55E06">
        <w:rPr>
          <w:rFonts w:ascii="Times New Roman" w:hAnsi="Times New Roman"/>
          <w:i/>
          <w:sz w:val="28"/>
          <w:szCs w:val="28"/>
        </w:rPr>
        <w:t xml:space="preserve">Виды конфликтов по Л. </w:t>
      </w:r>
      <w:proofErr w:type="spellStart"/>
      <w:r w:rsidRPr="00E55E06">
        <w:rPr>
          <w:rFonts w:ascii="Times New Roman" w:hAnsi="Times New Roman"/>
          <w:i/>
          <w:sz w:val="28"/>
          <w:szCs w:val="28"/>
        </w:rPr>
        <w:t>Козеру</w:t>
      </w:r>
      <w:proofErr w:type="spellEnd"/>
    </w:p>
    <w:p w:rsidR="003F6110" w:rsidRPr="00E55E06" w:rsidRDefault="003F6110" w:rsidP="003F6110">
      <w:pPr>
        <w:spacing w:after="0" w:line="36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sz w:val="28"/>
          <w:szCs w:val="28"/>
        </w:rPr>
        <w:t xml:space="preserve"> Л. </w:t>
      </w:r>
      <w:proofErr w:type="spellStart"/>
      <w:r w:rsidRPr="00E55E06">
        <w:rPr>
          <w:rFonts w:ascii="Times New Roman" w:hAnsi="Times New Roman"/>
          <w:sz w:val="28"/>
          <w:szCs w:val="28"/>
        </w:rPr>
        <w:t>Козер</w:t>
      </w:r>
      <w:proofErr w:type="spellEnd"/>
      <w:r w:rsidRPr="00E55E06">
        <w:rPr>
          <w:rFonts w:ascii="Times New Roman" w:hAnsi="Times New Roman"/>
          <w:sz w:val="28"/>
          <w:szCs w:val="28"/>
        </w:rPr>
        <w:t xml:space="preserve"> подразделяет социальные конфликты </w:t>
      </w:r>
      <w:proofErr w:type="gramStart"/>
      <w:r w:rsidRPr="00E55E06">
        <w:rPr>
          <w:rFonts w:ascii="Times New Roman" w:hAnsi="Times New Roman"/>
          <w:sz w:val="28"/>
          <w:szCs w:val="28"/>
        </w:rPr>
        <w:t>на</w:t>
      </w:r>
      <w:proofErr w:type="gramEnd"/>
      <w:r w:rsidRPr="00E55E06">
        <w:rPr>
          <w:rFonts w:ascii="Times New Roman" w:hAnsi="Times New Roman"/>
          <w:sz w:val="28"/>
          <w:szCs w:val="28"/>
        </w:rPr>
        <w:t>:</w:t>
      </w:r>
    </w:p>
    <w:p w:rsidR="003F6110" w:rsidRPr="00E55E06" w:rsidRDefault="003F6110" w:rsidP="003F6110">
      <w:pPr>
        <w:spacing w:after="0" w:line="36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sz w:val="28"/>
          <w:szCs w:val="28"/>
        </w:rPr>
        <w:t>1. реалистические конфликты. К ним он относит те из них, для разрешения которых в обществе имеются все необходимые предпосылки.</w:t>
      </w:r>
    </w:p>
    <w:p w:rsidR="003F6110" w:rsidRPr="00E55E06" w:rsidRDefault="003F6110" w:rsidP="003F6110">
      <w:pPr>
        <w:spacing w:after="0" w:line="36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sz w:val="28"/>
          <w:szCs w:val="28"/>
        </w:rPr>
        <w:t xml:space="preserve">2. Нереалистические конфликты - это те коллизии, где участники оказались в плену </w:t>
      </w:r>
      <w:proofErr w:type="spellStart"/>
      <w:r w:rsidRPr="00E55E06">
        <w:rPr>
          <w:rFonts w:ascii="Times New Roman" w:hAnsi="Times New Roman"/>
          <w:sz w:val="28"/>
          <w:szCs w:val="28"/>
        </w:rPr>
        <w:t>антогонизированных</w:t>
      </w:r>
      <w:proofErr w:type="spellEnd"/>
      <w:r w:rsidRPr="00E55E06">
        <w:rPr>
          <w:rFonts w:ascii="Times New Roman" w:hAnsi="Times New Roman"/>
          <w:sz w:val="28"/>
          <w:szCs w:val="28"/>
        </w:rPr>
        <w:t xml:space="preserve"> эмоций и </w:t>
      </w:r>
      <w:proofErr w:type="gramStart"/>
      <w:r w:rsidRPr="00E55E06">
        <w:rPr>
          <w:rFonts w:ascii="Times New Roman" w:hAnsi="Times New Roman"/>
          <w:sz w:val="28"/>
          <w:szCs w:val="28"/>
        </w:rPr>
        <w:t>страстей</w:t>
      </w:r>
      <w:proofErr w:type="gramEnd"/>
      <w:r w:rsidRPr="00E55E06">
        <w:rPr>
          <w:rFonts w:ascii="Times New Roman" w:hAnsi="Times New Roman"/>
          <w:sz w:val="28"/>
          <w:szCs w:val="28"/>
        </w:rPr>
        <w:t xml:space="preserve"> и пошли по пути выдвижения явно завышенных требований и претензий друг к другу. </w:t>
      </w:r>
    </w:p>
    <w:p w:rsidR="003F6110" w:rsidRPr="00E55E06" w:rsidRDefault="003F6110" w:rsidP="003F6110">
      <w:pPr>
        <w:spacing w:after="0" w:line="360" w:lineRule="auto"/>
        <w:ind w:right="-1" w:firstLine="851"/>
        <w:jc w:val="center"/>
        <w:rPr>
          <w:rFonts w:ascii="Times New Roman" w:hAnsi="Times New Roman"/>
          <w:i/>
          <w:sz w:val="28"/>
          <w:szCs w:val="28"/>
        </w:rPr>
      </w:pPr>
      <w:r w:rsidRPr="00E55E06">
        <w:rPr>
          <w:rFonts w:ascii="Times New Roman" w:hAnsi="Times New Roman"/>
          <w:i/>
          <w:sz w:val="28"/>
          <w:szCs w:val="28"/>
        </w:rPr>
        <w:t xml:space="preserve">Позитивные функции конфликта по </w:t>
      </w:r>
      <w:proofErr w:type="spellStart"/>
      <w:r w:rsidRPr="00E55E06">
        <w:rPr>
          <w:rFonts w:ascii="Times New Roman" w:hAnsi="Times New Roman"/>
          <w:i/>
          <w:sz w:val="28"/>
          <w:szCs w:val="28"/>
        </w:rPr>
        <w:t>Л.Козеру</w:t>
      </w:r>
      <w:proofErr w:type="spellEnd"/>
    </w:p>
    <w:p w:rsidR="003F6110" w:rsidRPr="00E55E06" w:rsidRDefault="003F6110" w:rsidP="003F6110">
      <w:pPr>
        <w:spacing w:after="0" w:line="36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sz w:val="28"/>
          <w:szCs w:val="28"/>
        </w:rPr>
        <w:t xml:space="preserve">1.группосозидающие и </w:t>
      </w:r>
      <w:proofErr w:type="spellStart"/>
      <w:r w:rsidRPr="00E55E06">
        <w:rPr>
          <w:rFonts w:ascii="Times New Roman" w:hAnsi="Times New Roman"/>
          <w:sz w:val="28"/>
          <w:szCs w:val="28"/>
        </w:rPr>
        <w:t>группосохраняющие</w:t>
      </w:r>
      <w:proofErr w:type="spellEnd"/>
      <w:r w:rsidRPr="00E55E06">
        <w:rPr>
          <w:rFonts w:ascii="Times New Roman" w:hAnsi="Times New Roman"/>
          <w:sz w:val="28"/>
          <w:szCs w:val="28"/>
        </w:rPr>
        <w:t xml:space="preserve"> функции. Благодаря конфликту происходит разрядка напряженности между его </w:t>
      </w:r>
      <w:proofErr w:type="spellStart"/>
      <w:r w:rsidRPr="00E55E06">
        <w:rPr>
          <w:rFonts w:ascii="Times New Roman" w:hAnsi="Times New Roman"/>
          <w:sz w:val="28"/>
          <w:szCs w:val="28"/>
        </w:rPr>
        <w:t>антогонистическими</w:t>
      </w:r>
      <w:proofErr w:type="spellEnd"/>
      <w:r w:rsidRPr="00E55E06">
        <w:rPr>
          <w:rFonts w:ascii="Times New Roman" w:hAnsi="Times New Roman"/>
          <w:sz w:val="28"/>
          <w:szCs w:val="28"/>
        </w:rPr>
        <w:t xml:space="preserve"> сторонами.</w:t>
      </w:r>
    </w:p>
    <w:p w:rsidR="003F6110" w:rsidRPr="00E55E06" w:rsidRDefault="003F6110" w:rsidP="003F6110">
      <w:pPr>
        <w:spacing w:after="0" w:line="36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sz w:val="28"/>
          <w:szCs w:val="28"/>
        </w:rPr>
        <w:t xml:space="preserve">2.коммуникативно-информационная и связующая функции, поскольку на основе выявления информации и установления коммуникации может происходить замена враждебных отношений </w:t>
      </w:r>
      <w:proofErr w:type="gramStart"/>
      <w:r w:rsidRPr="00E55E06">
        <w:rPr>
          <w:rFonts w:ascii="Times New Roman" w:hAnsi="Times New Roman"/>
          <w:sz w:val="28"/>
          <w:szCs w:val="28"/>
        </w:rPr>
        <w:t>дружественными</w:t>
      </w:r>
      <w:proofErr w:type="gramEnd"/>
      <w:r w:rsidRPr="00E55E06">
        <w:rPr>
          <w:rFonts w:ascii="Times New Roman" w:hAnsi="Times New Roman"/>
          <w:sz w:val="28"/>
          <w:szCs w:val="28"/>
        </w:rPr>
        <w:t>.</w:t>
      </w:r>
    </w:p>
    <w:p w:rsidR="003F6110" w:rsidRPr="00E55E06" w:rsidRDefault="003F6110" w:rsidP="003F6110">
      <w:pPr>
        <w:spacing w:after="0" w:line="36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sz w:val="28"/>
          <w:szCs w:val="28"/>
        </w:rPr>
        <w:lastRenderedPageBreak/>
        <w:t>3.созидание и конструирование общественных объединений, способствующих сплоченности группы.</w:t>
      </w:r>
    </w:p>
    <w:p w:rsidR="003F6110" w:rsidRPr="00E55E06" w:rsidRDefault="003F6110" w:rsidP="003F6110">
      <w:pPr>
        <w:spacing w:after="0" w:line="36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sz w:val="28"/>
          <w:szCs w:val="28"/>
        </w:rPr>
        <w:t>4.стимулирование социальных изменений.</w:t>
      </w:r>
    </w:p>
    <w:p w:rsidR="003F6110" w:rsidRPr="00E55E06" w:rsidRDefault="003F6110" w:rsidP="003F6110">
      <w:pPr>
        <w:spacing w:after="0" w:line="36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sz w:val="28"/>
          <w:szCs w:val="28"/>
        </w:rPr>
        <w:t>Конфликт, по его мнению, возникает из различия интересов групп в борьбе за собственный статус, власть и  долю вознаграждения. Он выполняет ряд позитивных функций, способствуя разрядке напряженности, стимулируя социальные изменения, создание общественных объединений, развитие коммуникативных связей.</w:t>
      </w:r>
    </w:p>
    <w:p w:rsidR="003F6110" w:rsidRPr="00E55E06" w:rsidRDefault="003F6110" w:rsidP="003F6110">
      <w:pPr>
        <w:spacing w:after="0" w:line="36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sz w:val="28"/>
          <w:szCs w:val="28"/>
        </w:rPr>
        <w:t xml:space="preserve">Л. </w:t>
      </w:r>
      <w:proofErr w:type="spellStart"/>
      <w:r w:rsidRPr="00E55E06">
        <w:rPr>
          <w:rFonts w:ascii="Times New Roman" w:hAnsi="Times New Roman"/>
          <w:sz w:val="28"/>
          <w:szCs w:val="28"/>
        </w:rPr>
        <w:t>Козер</w:t>
      </w:r>
      <w:proofErr w:type="spellEnd"/>
      <w:r w:rsidRPr="00E55E06">
        <w:rPr>
          <w:rFonts w:ascii="Times New Roman" w:hAnsi="Times New Roman"/>
          <w:sz w:val="28"/>
          <w:szCs w:val="28"/>
        </w:rPr>
        <w:t xml:space="preserve"> приходит к заключению, касающегося анализа </w:t>
      </w:r>
      <w:proofErr w:type="gramStart"/>
      <w:r w:rsidRPr="00E55E06">
        <w:rPr>
          <w:rFonts w:ascii="Times New Roman" w:hAnsi="Times New Roman"/>
          <w:sz w:val="28"/>
          <w:szCs w:val="28"/>
        </w:rPr>
        <w:t>конфликта</w:t>
      </w:r>
      <w:proofErr w:type="gramEnd"/>
      <w:r w:rsidRPr="00E55E06">
        <w:rPr>
          <w:rFonts w:ascii="Times New Roman" w:hAnsi="Times New Roman"/>
          <w:sz w:val="28"/>
          <w:szCs w:val="28"/>
        </w:rPr>
        <w:t xml:space="preserve"> как на внутригрупповом, так и </w:t>
      </w:r>
      <w:proofErr w:type="spellStart"/>
      <w:r w:rsidRPr="00E55E06">
        <w:rPr>
          <w:rFonts w:ascii="Times New Roman" w:hAnsi="Times New Roman"/>
          <w:sz w:val="28"/>
          <w:szCs w:val="28"/>
        </w:rPr>
        <w:t>внегрупповом</w:t>
      </w:r>
      <w:proofErr w:type="spellEnd"/>
      <w:r w:rsidRPr="00E55E06">
        <w:rPr>
          <w:rFonts w:ascii="Times New Roman" w:hAnsi="Times New Roman"/>
          <w:sz w:val="28"/>
          <w:szCs w:val="28"/>
        </w:rPr>
        <w:t xml:space="preserve"> уровнях и связывающим его с социальными структурами, институтами и социальной системой. Дело не в конфликте как таковом, а в характере самой социальной структуры и социальной системы.</w:t>
      </w:r>
    </w:p>
    <w:p w:rsidR="003F6110" w:rsidRPr="00E55E06" w:rsidRDefault="003F6110" w:rsidP="003F6110">
      <w:pPr>
        <w:spacing w:after="0" w:line="360" w:lineRule="auto"/>
        <w:ind w:right="-1" w:firstLine="851"/>
        <w:jc w:val="both"/>
        <w:rPr>
          <w:rFonts w:ascii="Times New Roman" w:hAnsi="Times New Roman"/>
          <w:i/>
          <w:sz w:val="28"/>
          <w:szCs w:val="28"/>
        </w:rPr>
      </w:pPr>
      <w:r w:rsidRPr="00E55E06">
        <w:rPr>
          <w:rFonts w:ascii="Times New Roman" w:hAnsi="Times New Roman"/>
          <w:i/>
          <w:sz w:val="28"/>
          <w:szCs w:val="28"/>
        </w:rPr>
        <w:t xml:space="preserve">Л. </w:t>
      </w:r>
      <w:proofErr w:type="spellStart"/>
      <w:r w:rsidRPr="00E55E06">
        <w:rPr>
          <w:rFonts w:ascii="Times New Roman" w:hAnsi="Times New Roman"/>
          <w:i/>
          <w:sz w:val="28"/>
          <w:szCs w:val="28"/>
        </w:rPr>
        <w:t>Козер</w:t>
      </w:r>
      <w:proofErr w:type="spellEnd"/>
      <w:r w:rsidRPr="00E55E06">
        <w:rPr>
          <w:rFonts w:ascii="Times New Roman" w:hAnsi="Times New Roman"/>
          <w:i/>
          <w:sz w:val="28"/>
          <w:szCs w:val="28"/>
        </w:rPr>
        <w:t xml:space="preserve"> о марксизме</w:t>
      </w:r>
    </w:p>
    <w:p w:rsidR="003F6110" w:rsidRPr="00E55E06" w:rsidRDefault="003F6110" w:rsidP="003F6110">
      <w:pPr>
        <w:spacing w:after="0" w:line="36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sz w:val="28"/>
          <w:szCs w:val="28"/>
        </w:rPr>
        <w:t xml:space="preserve">Л. </w:t>
      </w:r>
      <w:proofErr w:type="spellStart"/>
      <w:r w:rsidRPr="00E55E06">
        <w:rPr>
          <w:rFonts w:ascii="Times New Roman" w:hAnsi="Times New Roman"/>
          <w:sz w:val="28"/>
          <w:szCs w:val="28"/>
        </w:rPr>
        <w:t>Козер</w:t>
      </w:r>
      <w:proofErr w:type="spellEnd"/>
      <w:r w:rsidRPr="00E55E06">
        <w:rPr>
          <w:rFonts w:ascii="Times New Roman" w:hAnsi="Times New Roman"/>
          <w:sz w:val="28"/>
          <w:szCs w:val="28"/>
        </w:rPr>
        <w:t xml:space="preserve"> явился критиком и последователем К. Маркса одновременно, развивал свои взгляды, опираясь на него. Он также рассматривает общество как подвижное равновесие противостоящих сил, порождающих социальное напряжение и борьбу. Он защитник капитализма. Классовая борьб</w:t>
      </w:r>
      <w:proofErr w:type="gramStart"/>
      <w:r w:rsidRPr="00E55E06">
        <w:rPr>
          <w:rFonts w:ascii="Times New Roman" w:hAnsi="Times New Roman"/>
          <w:sz w:val="28"/>
          <w:szCs w:val="28"/>
        </w:rPr>
        <w:t>а-</w:t>
      </w:r>
      <w:proofErr w:type="gramEnd"/>
      <w:r w:rsidRPr="00E55E06">
        <w:rPr>
          <w:rFonts w:ascii="Times New Roman" w:hAnsi="Times New Roman"/>
          <w:sz w:val="28"/>
          <w:szCs w:val="28"/>
        </w:rPr>
        <w:t xml:space="preserve"> это источник прогресса. А социальный конфликт-это ядро.  Базис общества - это не отношения, в которые люди вступают в процессе материального производства, а надстройка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5E06">
        <w:rPr>
          <w:rFonts w:ascii="Times New Roman" w:hAnsi="Times New Roman"/>
          <w:sz w:val="28"/>
          <w:szCs w:val="28"/>
        </w:rPr>
        <w:t xml:space="preserve">- это культурная </w:t>
      </w:r>
      <w:proofErr w:type="spellStart"/>
      <w:r w:rsidRPr="00E55E06">
        <w:rPr>
          <w:rFonts w:ascii="Times New Roman" w:hAnsi="Times New Roman"/>
          <w:sz w:val="28"/>
          <w:szCs w:val="28"/>
        </w:rPr>
        <w:t>суперструктура</w:t>
      </w:r>
      <w:proofErr w:type="spellEnd"/>
      <w:r w:rsidRPr="00E55E06">
        <w:rPr>
          <w:rFonts w:ascii="Times New Roman" w:hAnsi="Times New Roman"/>
          <w:sz w:val="28"/>
          <w:szCs w:val="28"/>
        </w:rPr>
        <w:t xml:space="preserve">, охватывающая социальные, политические и духовные процессы. Люди по факту рождения принадлежат к различным классам, не могут выбрать или сменить социальную принадлежность. Таким образом, классовая борьба и классовые роли предопределены заранее и социальная мобильность невозможна. По  Л. </w:t>
      </w:r>
      <w:proofErr w:type="spellStart"/>
      <w:r w:rsidRPr="00E55E06">
        <w:rPr>
          <w:rFonts w:ascii="Times New Roman" w:hAnsi="Times New Roman"/>
          <w:sz w:val="28"/>
          <w:szCs w:val="28"/>
        </w:rPr>
        <w:t>Козеру</w:t>
      </w:r>
      <w:proofErr w:type="spellEnd"/>
      <w:r w:rsidRPr="00E55E06">
        <w:rPr>
          <w:rFonts w:ascii="Times New Roman" w:hAnsi="Times New Roman"/>
          <w:sz w:val="28"/>
          <w:szCs w:val="28"/>
        </w:rPr>
        <w:t>, многие положения конфликта верны для раннего капитализма,  а современный капитализм характеризуется рядом новых черт, позволяющих регулировать возникающие конфликты.</w:t>
      </w:r>
    </w:p>
    <w:p w:rsidR="003F6110" w:rsidRPr="00E55E06" w:rsidRDefault="003F6110" w:rsidP="003F6110">
      <w:pPr>
        <w:spacing w:after="0" w:line="360" w:lineRule="auto"/>
        <w:ind w:right="-1" w:firstLine="851"/>
        <w:jc w:val="both"/>
        <w:rPr>
          <w:rFonts w:ascii="Times New Roman" w:hAnsi="Times New Roman"/>
          <w:b/>
          <w:sz w:val="28"/>
          <w:szCs w:val="28"/>
        </w:rPr>
      </w:pPr>
      <w:r w:rsidRPr="00E55E06">
        <w:rPr>
          <w:rFonts w:ascii="Times New Roman" w:hAnsi="Times New Roman"/>
          <w:b/>
          <w:sz w:val="28"/>
          <w:szCs w:val="28"/>
        </w:rPr>
        <w:t xml:space="preserve">3. Взгляды Р. </w:t>
      </w:r>
      <w:proofErr w:type="spellStart"/>
      <w:r w:rsidRPr="00E55E06">
        <w:rPr>
          <w:rFonts w:ascii="Times New Roman" w:hAnsi="Times New Roman"/>
          <w:b/>
          <w:sz w:val="28"/>
          <w:szCs w:val="28"/>
        </w:rPr>
        <w:t>Дарендорфа</w:t>
      </w:r>
      <w:proofErr w:type="spellEnd"/>
      <w:r w:rsidRPr="00E55E06">
        <w:rPr>
          <w:rFonts w:ascii="Times New Roman" w:hAnsi="Times New Roman"/>
          <w:b/>
          <w:sz w:val="28"/>
          <w:szCs w:val="28"/>
        </w:rPr>
        <w:t xml:space="preserve"> на парадигму конфликта.</w:t>
      </w:r>
    </w:p>
    <w:p w:rsidR="003F6110" w:rsidRPr="00E55E06" w:rsidRDefault="003F6110" w:rsidP="003F6110">
      <w:pPr>
        <w:spacing w:after="0" w:line="36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sz w:val="28"/>
          <w:szCs w:val="28"/>
        </w:rPr>
        <w:lastRenderedPageBreak/>
        <w:t xml:space="preserve">Р. </w:t>
      </w:r>
      <w:proofErr w:type="spellStart"/>
      <w:r w:rsidRPr="00E55E06">
        <w:rPr>
          <w:rFonts w:ascii="Times New Roman" w:hAnsi="Times New Roman"/>
          <w:sz w:val="28"/>
          <w:szCs w:val="28"/>
        </w:rPr>
        <w:t>Дарендорф</w:t>
      </w:r>
      <w:proofErr w:type="spellEnd"/>
      <w:r w:rsidRPr="00E55E06">
        <w:rPr>
          <w:rFonts w:ascii="Times New Roman" w:hAnsi="Times New Roman"/>
          <w:sz w:val="28"/>
          <w:szCs w:val="28"/>
        </w:rPr>
        <w:t xml:space="preserve"> - профессор социологии в Германии, член комиссии Европейского сообщества, директор Лондонской школы экономики. Его основные работы: « Класс  и классовый конфликт в индустриальном обществе», «Конфликт и классы», « Общество и демократия в Германии», « Новая свобода», « Жизненные шансы»(1979 г.).</w:t>
      </w:r>
    </w:p>
    <w:p w:rsidR="003F6110" w:rsidRPr="00E55E06" w:rsidRDefault="003F6110" w:rsidP="003F6110">
      <w:pPr>
        <w:spacing w:after="0" w:line="36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sz w:val="28"/>
          <w:szCs w:val="28"/>
        </w:rPr>
        <w:t xml:space="preserve">Р. </w:t>
      </w:r>
      <w:proofErr w:type="spellStart"/>
      <w:r w:rsidRPr="00E55E06">
        <w:rPr>
          <w:rFonts w:ascii="Times New Roman" w:hAnsi="Times New Roman"/>
          <w:sz w:val="28"/>
          <w:szCs w:val="28"/>
        </w:rPr>
        <w:t>Дарендорф</w:t>
      </w:r>
      <w:proofErr w:type="spellEnd"/>
      <w:r w:rsidRPr="00E55E06">
        <w:rPr>
          <w:rFonts w:ascii="Times New Roman" w:hAnsi="Times New Roman"/>
          <w:sz w:val="28"/>
          <w:szCs w:val="28"/>
        </w:rPr>
        <w:t xml:space="preserve"> полагает, что в основе конфликта лежит противоположность интересов и отношений его участников (сторон). Для выяснения природы конфликта следует понять, какие интересы не совпадают, какова степень этого несовпадения и как осознают его сами участники конфликта при соблюдении условия: стороны конфликта должны характеризоваться заметной идентичностью. В конфликт друг с другом вступают социальные группы, организации, институты и нации и т.д.</w:t>
      </w:r>
    </w:p>
    <w:p w:rsidR="003F6110" w:rsidRPr="00E55E06" w:rsidRDefault="003F6110" w:rsidP="003F6110">
      <w:pPr>
        <w:spacing w:after="0" w:line="36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sz w:val="28"/>
          <w:szCs w:val="28"/>
        </w:rPr>
        <w:t>Противоположные интересы, определяющие «лицо конфликта», рассматриваются социологом как явные и  неявные, очевидные  и скрытые (латентные). Латентные интересы не всегда могут осознаваться участниками конфликта, что означает необходимость четкого осмысления интересов обеих сторон в возникшей сложной ситуации.</w:t>
      </w:r>
    </w:p>
    <w:p w:rsidR="003F6110" w:rsidRPr="00E55E06" w:rsidRDefault="003F6110" w:rsidP="003F6110">
      <w:pPr>
        <w:spacing w:after="0" w:line="36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sz w:val="28"/>
          <w:szCs w:val="28"/>
        </w:rPr>
        <w:t xml:space="preserve">Суть социального конфликта, по  Р. </w:t>
      </w:r>
      <w:proofErr w:type="spellStart"/>
      <w:r w:rsidRPr="00E55E06">
        <w:rPr>
          <w:rFonts w:ascii="Times New Roman" w:hAnsi="Times New Roman"/>
          <w:sz w:val="28"/>
          <w:szCs w:val="28"/>
        </w:rPr>
        <w:t>Дарендорфу</w:t>
      </w:r>
      <w:proofErr w:type="spellEnd"/>
      <w:r w:rsidRPr="00E55E06">
        <w:rPr>
          <w:rFonts w:ascii="Times New Roman" w:hAnsi="Times New Roman"/>
          <w:sz w:val="28"/>
          <w:szCs w:val="28"/>
        </w:rPr>
        <w:t>,- борьба различных групп за власть, борьба, которая выступает как антагонизм между властью и сопротивлением ей. Сам конфликт  порождается властью, являющейся следствием неравного положения людей в обществе, в котором одни имеют ее, а также силу и деньги (поэтому командуют), другие - не имеют  этого ничего (поэтому вынуждены подчиняться). Возможности распределения власти и авторитета крайне ограничены, и поэтому члены любого общества борются за их перераспределение. Война эта не всегда открыта, но существует в любой социальной структуре. Главное, к чему призывает социолог,- не доводить социальные конфликты до социальных потрясений.</w:t>
      </w:r>
    </w:p>
    <w:p w:rsidR="003F6110" w:rsidRPr="00E55E06" w:rsidRDefault="003F6110" w:rsidP="003F6110">
      <w:pPr>
        <w:spacing w:after="0" w:line="36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sz w:val="28"/>
          <w:szCs w:val="28"/>
        </w:rPr>
        <w:t xml:space="preserve"> В основе конфликта человеческих интересов Р. </w:t>
      </w:r>
      <w:proofErr w:type="spellStart"/>
      <w:r w:rsidRPr="00E55E06">
        <w:rPr>
          <w:rFonts w:ascii="Times New Roman" w:hAnsi="Times New Roman"/>
          <w:sz w:val="28"/>
          <w:szCs w:val="28"/>
        </w:rPr>
        <w:t>Дарендорф</w:t>
      </w:r>
      <w:proofErr w:type="spellEnd"/>
      <w:r w:rsidRPr="00E55E06">
        <w:rPr>
          <w:rFonts w:ascii="Times New Roman" w:hAnsi="Times New Roman"/>
          <w:sz w:val="28"/>
          <w:szCs w:val="28"/>
        </w:rPr>
        <w:t xml:space="preserve"> считал не экономические системы, а стремление к перераспределению власти и источник конфликтов сам человек - человек политический </w:t>
      </w:r>
      <w:r w:rsidRPr="00E55E06">
        <w:rPr>
          <w:rFonts w:ascii="Times New Roman" w:hAnsi="Times New Roman"/>
          <w:sz w:val="28"/>
          <w:szCs w:val="28"/>
        </w:rPr>
        <w:lastRenderedPageBreak/>
        <w:t>(«</w:t>
      </w:r>
      <w:proofErr w:type="spellStart"/>
      <w:r w:rsidRPr="00E55E06">
        <w:rPr>
          <w:rFonts w:ascii="Times New Roman" w:hAnsi="Times New Roman"/>
          <w:sz w:val="28"/>
          <w:szCs w:val="28"/>
        </w:rPr>
        <w:t>гомополитикус</w:t>
      </w:r>
      <w:proofErr w:type="spellEnd"/>
      <w:r w:rsidRPr="00E55E06">
        <w:rPr>
          <w:rFonts w:ascii="Times New Roman" w:hAnsi="Times New Roman"/>
          <w:sz w:val="28"/>
          <w:szCs w:val="28"/>
        </w:rPr>
        <w:t xml:space="preserve">»). Поэтому социальные конфликты имманентны любому обществу. Они неизбежны, постоянны, удовлетворяют интересы и реализуют человеческие страсти. Таким образом, все отношения индивидов - это отношения конфликта, поскольку построены на несовместимых целях. В то же время он полагал, что конфликты нуждаются в ограничении, особенно индустриальные конфликты. Необходимо выработать  специальные технологии, чтобы индустриальные конфликты остались в рамках экономики и не перекинулись на другие институты. Далее Р. </w:t>
      </w:r>
      <w:proofErr w:type="spellStart"/>
      <w:r w:rsidRPr="00E55E06">
        <w:rPr>
          <w:rFonts w:ascii="Times New Roman" w:hAnsi="Times New Roman"/>
          <w:sz w:val="28"/>
          <w:szCs w:val="28"/>
        </w:rPr>
        <w:t>Дарендорф</w:t>
      </w:r>
      <w:proofErr w:type="spellEnd"/>
      <w:r w:rsidRPr="00E55E06">
        <w:rPr>
          <w:rFonts w:ascii="Times New Roman" w:hAnsi="Times New Roman"/>
          <w:sz w:val="28"/>
          <w:szCs w:val="28"/>
        </w:rPr>
        <w:t xml:space="preserve"> говорит о процедуре институционализации конфликта, которая означает разделение и автономизацию политических и индустриальных конфликтов, которые усугубляют друг друга.</w:t>
      </w:r>
    </w:p>
    <w:p w:rsidR="003F6110" w:rsidRPr="00E55E06" w:rsidRDefault="003F6110" w:rsidP="003F6110">
      <w:pPr>
        <w:spacing w:after="0" w:line="36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sz w:val="28"/>
          <w:szCs w:val="28"/>
        </w:rPr>
        <w:t>В политической сфере происходит расширение гражданских прав, всеобщее избирательное право. Все это позволяет сблизить интересы слоев, интегрируют рабочих в социально-политические отношения, сужает контроль над политической сферой верхних слоев общества. В экономической сфере также появляются институты-профсоюзы, которые реализуют коллективные отношения между слоями и сглаживают разногласия между ними и фактически упорядочивают конфликты.</w:t>
      </w:r>
    </w:p>
    <w:p w:rsidR="003F6110" w:rsidRPr="00E55E06" w:rsidRDefault="003F6110" w:rsidP="003F6110">
      <w:pPr>
        <w:spacing w:after="0" w:line="36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sz w:val="28"/>
          <w:szCs w:val="28"/>
        </w:rPr>
        <w:t>Формой индивидуального конфликта в индустриальной сфере является абсентеизм. Другой вид - ограничение производительности труда, саботаж, отказ от сотрудничества. Все эти виды социального конфликта  могут носить как индивидуальную, так и коллективную форму.</w:t>
      </w:r>
    </w:p>
    <w:p w:rsidR="003F6110" w:rsidRPr="00E55E06" w:rsidRDefault="003F6110" w:rsidP="003F6110">
      <w:pPr>
        <w:spacing w:after="0" w:line="36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sz w:val="28"/>
          <w:szCs w:val="28"/>
        </w:rPr>
        <w:t xml:space="preserve"> Теория Р. </w:t>
      </w:r>
      <w:proofErr w:type="spellStart"/>
      <w:r w:rsidRPr="00E55E06">
        <w:rPr>
          <w:rFonts w:ascii="Times New Roman" w:hAnsi="Times New Roman"/>
          <w:sz w:val="28"/>
          <w:szCs w:val="28"/>
        </w:rPr>
        <w:t>Дарендорфа</w:t>
      </w:r>
      <w:proofErr w:type="spellEnd"/>
      <w:r w:rsidRPr="00E55E06">
        <w:rPr>
          <w:rFonts w:ascii="Times New Roman" w:hAnsi="Times New Roman"/>
          <w:sz w:val="28"/>
          <w:szCs w:val="28"/>
        </w:rPr>
        <w:t xml:space="preserve"> представляет собой «политический детерминизм». Он сводит социальный анализ к </w:t>
      </w:r>
      <w:proofErr w:type="gramStart"/>
      <w:r w:rsidRPr="00E55E06">
        <w:rPr>
          <w:rFonts w:ascii="Times New Roman" w:hAnsi="Times New Roman"/>
          <w:sz w:val="28"/>
          <w:szCs w:val="28"/>
        </w:rPr>
        <w:t>непосредственному</w:t>
      </w:r>
      <w:proofErr w:type="gramEnd"/>
      <w:r w:rsidRPr="00E55E06">
        <w:rPr>
          <w:rFonts w:ascii="Times New Roman" w:hAnsi="Times New Roman"/>
          <w:sz w:val="28"/>
          <w:szCs w:val="28"/>
        </w:rPr>
        <w:t xml:space="preserve"> очевидному, к интересам, но не исследует истинные, глубинные, экономические источники различного рода конфликтов. Таким образом, он также занял крайнюю точку зрения, провозгласив всеобщность конфликта.</w:t>
      </w:r>
      <w:r w:rsidRPr="00E55E06">
        <w:rPr>
          <w:rFonts w:ascii="Times New Roman" w:hAnsi="Times New Roman"/>
          <w:i/>
          <w:sz w:val="28"/>
          <w:szCs w:val="28"/>
        </w:rPr>
        <w:t xml:space="preserve"> </w:t>
      </w:r>
      <w:r w:rsidRPr="00E55E06">
        <w:rPr>
          <w:rFonts w:ascii="Times New Roman" w:hAnsi="Times New Roman"/>
          <w:sz w:val="28"/>
          <w:szCs w:val="28"/>
        </w:rPr>
        <w:t xml:space="preserve">Он выделяет основные конфликты - </w:t>
      </w:r>
      <w:proofErr w:type="spellStart"/>
      <w:r w:rsidRPr="00E55E06">
        <w:rPr>
          <w:rFonts w:ascii="Times New Roman" w:hAnsi="Times New Roman"/>
          <w:sz w:val="28"/>
          <w:szCs w:val="28"/>
        </w:rPr>
        <w:t>антогонистические</w:t>
      </w:r>
      <w:proofErr w:type="spellEnd"/>
      <w:r w:rsidRPr="00E55E06">
        <w:rPr>
          <w:rFonts w:ascii="Times New Roman" w:hAnsi="Times New Roman"/>
          <w:sz w:val="28"/>
          <w:szCs w:val="28"/>
        </w:rPr>
        <w:t xml:space="preserve"> (неразрешимые) и второстепенные - </w:t>
      </w:r>
      <w:proofErr w:type="spellStart"/>
      <w:r w:rsidRPr="00E55E06">
        <w:rPr>
          <w:rFonts w:ascii="Times New Roman" w:hAnsi="Times New Roman"/>
          <w:sz w:val="28"/>
          <w:szCs w:val="28"/>
        </w:rPr>
        <w:t>неантогонистические</w:t>
      </w:r>
      <w:proofErr w:type="spellEnd"/>
      <w:r w:rsidRPr="00E55E06">
        <w:rPr>
          <w:rFonts w:ascii="Times New Roman" w:hAnsi="Times New Roman"/>
          <w:sz w:val="28"/>
          <w:szCs w:val="28"/>
        </w:rPr>
        <w:t>, которые имеют различную протяженность и результаты.</w:t>
      </w:r>
    </w:p>
    <w:p w:rsidR="003F6110" w:rsidRPr="00E55E06" w:rsidRDefault="003F6110" w:rsidP="003F6110">
      <w:pPr>
        <w:spacing w:after="0" w:line="36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sz w:val="28"/>
          <w:szCs w:val="28"/>
        </w:rPr>
        <w:lastRenderedPageBreak/>
        <w:t xml:space="preserve"> Конфликт, по Р. </w:t>
      </w:r>
      <w:proofErr w:type="spellStart"/>
      <w:r w:rsidRPr="00E55E06">
        <w:rPr>
          <w:rFonts w:ascii="Times New Roman" w:hAnsi="Times New Roman"/>
          <w:sz w:val="28"/>
          <w:szCs w:val="28"/>
        </w:rPr>
        <w:t>Дарендорфу</w:t>
      </w:r>
      <w:proofErr w:type="spellEnd"/>
      <w:r w:rsidRPr="00E55E06">
        <w:rPr>
          <w:rFonts w:ascii="Times New Roman" w:hAnsi="Times New Roman"/>
          <w:sz w:val="28"/>
          <w:szCs w:val="28"/>
        </w:rPr>
        <w:t xml:space="preserve">, является естественным результатом любой системы управления. При этом основной социальной ролью конфликта становится стабилизация </w:t>
      </w:r>
      <w:proofErr w:type="gramStart"/>
      <w:r w:rsidRPr="00E55E06">
        <w:rPr>
          <w:rFonts w:ascii="Times New Roman" w:hAnsi="Times New Roman"/>
          <w:sz w:val="28"/>
          <w:szCs w:val="28"/>
        </w:rPr>
        <w:t>экономических и социальных процессов</w:t>
      </w:r>
      <w:proofErr w:type="gramEnd"/>
      <w:r w:rsidRPr="00E55E06">
        <w:rPr>
          <w:rFonts w:ascii="Times New Roman" w:hAnsi="Times New Roman"/>
          <w:sz w:val="28"/>
          <w:szCs w:val="28"/>
        </w:rPr>
        <w:t>. В этом смысле конфликт позитивен. Чтобы исследовать  роль конфликта в интересах общества и отдельной социальной группы, необходимо не разрешение и тем более  не подавление, а регулирование конфликта. Для регулирования социальных конфликтов необходимо соблюдение ряда условий:</w:t>
      </w:r>
    </w:p>
    <w:p w:rsidR="003F6110" w:rsidRPr="00E55E06" w:rsidRDefault="003F6110" w:rsidP="003F6110">
      <w:pPr>
        <w:spacing w:after="0" w:line="36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sz w:val="28"/>
          <w:szCs w:val="28"/>
        </w:rPr>
        <w:t>1.должны существовать специальные социальные институты с соответствующими полномочиями для регулирования конфликтов, их решения становятся обязательными для конфликтующих сторон;</w:t>
      </w:r>
    </w:p>
    <w:p w:rsidR="003F6110" w:rsidRPr="00E55E06" w:rsidRDefault="003F6110" w:rsidP="003F6110">
      <w:pPr>
        <w:spacing w:after="0" w:line="36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sz w:val="28"/>
          <w:szCs w:val="28"/>
        </w:rPr>
        <w:t>2.  эти институты вырабатывают правила для них;</w:t>
      </w:r>
    </w:p>
    <w:p w:rsidR="003F6110" w:rsidRPr="00E55E06" w:rsidRDefault="003F6110" w:rsidP="003F6110">
      <w:pPr>
        <w:spacing w:after="0" w:line="36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sz w:val="28"/>
          <w:szCs w:val="28"/>
        </w:rPr>
        <w:t>3. власти максимально способствуют реализации арбитражных функций.</w:t>
      </w:r>
    </w:p>
    <w:p w:rsidR="003F6110" w:rsidRPr="00E55E06" w:rsidRDefault="003F6110" w:rsidP="003F6110">
      <w:pPr>
        <w:spacing w:after="0" w:line="360" w:lineRule="auto"/>
        <w:ind w:right="-1" w:firstLine="851"/>
        <w:jc w:val="center"/>
        <w:rPr>
          <w:rFonts w:ascii="Times New Roman" w:hAnsi="Times New Roman"/>
          <w:i/>
          <w:sz w:val="28"/>
          <w:szCs w:val="28"/>
        </w:rPr>
      </w:pPr>
      <w:r w:rsidRPr="00E55E06">
        <w:rPr>
          <w:rFonts w:ascii="Times New Roman" w:hAnsi="Times New Roman"/>
          <w:i/>
          <w:sz w:val="28"/>
          <w:szCs w:val="28"/>
        </w:rPr>
        <w:t>Типы конфликтов</w:t>
      </w:r>
    </w:p>
    <w:p w:rsidR="003F6110" w:rsidRPr="00E55E06" w:rsidRDefault="003F6110" w:rsidP="003F6110">
      <w:pPr>
        <w:spacing w:after="0" w:line="36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sz w:val="28"/>
          <w:szCs w:val="28"/>
        </w:rPr>
        <w:t xml:space="preserve">Понимая под конфликтом «структурно-произведенные отношения противоположности норм и ожиданий, институтов и групп», Р. </w:t>
      </w:r>
      <w:proofErr w:type="spellStart"/>
      <w:r w:rsidRPr="00E55E06">
        <w:rPr>
          <w:rFonts w:ascii="Times New Roman" w:hAnsi="Times New Roman"/>
          <w:sz w:val="28"/>
          <w:szCs w:val="28"/>
        </w:rPr>
        <w:t>Дарендорф</w:t>
      </w:r>
      <w:proofErr w:type="spellEnd"/>
      <w:r w:rsidRPr="00E55E06">
        <w:rPr>
          <w:rFonts w:ascii="Times New Roman" w:hAnsi="Times New Roman"/>
          <w:sz w:val="28"/>
          <w:szCs w:val="28"/>
        </w:rPr>
        <w:t xml:space="preserve"> исследует их в качестве критериев выделения типов конфликтов. Речь идет о конфликтах между нормами, ожиданиями, институтами, группами. Он различает конфликты между различными  ожиданиями применительно к одной роли, между ролями, внутри социальных групп, между группами. Речь идет о конфликтах не только реальных, но и потенциальных групп, которые с точки зрения  несения ими </w:t>
      </w:r>
      <w:proofErr w:type="spellStart"/>
      <w:r w:rsidRPr="00E55E06">
        <w:rPr>
          <w:rFonts w:ascii="Times New Roman" w:hAnsi="Times New Roman"/>
          <w:sz w:val="28"/>
          <w:szCs w:val="28"/>
        </w:rPr>
        <w:t>конфликтогенных</w:t>
      </w:r>
      <w:proofErr w:type="spellEnd"/>
      <w:r w:rsidRPr="00E55E06">
        <w:rPr>
          <w:rFonts w:ascii="Times New Roman" w:hAnsi="Times New Roman"/>
          <w:sz w:val="28"/>
          <w:szCs w:val="28"/>
        </w:rPr>
        <w:t xml:space="preserve"> начал Р. </w:t>
      </w:r>
      <w:proofErr w:type="spellStart"/>
      <w:r w:rsidRPr="00E55E06">
        <w:rPr>
          <w:rFonts w:ascii="Times New Roman" w:hAnsi="Times New Roman"/>
          <w:sz w:val="28"/>
          <w:szCs w:val="28"/>
        </w:rPr>
        <w:t>Дарендорф</w:t>
      </w:r>
      <w:proofErr w:type="spellEnd"/>
      <w:r w:rsidRPr="00E55E06">
        <w:rPr>
          <w:rFonts w:ascii="Times New Roman" w:hAnsi="Times New Roman"/>
          <w:sz w:val="28"/>
          <w:szCs w:val="28"/>
        </w:rPr>
        <w:t xml:space="preserve"> называет квазигруппами. Он пишет  и о конфликтах между отдельными странами и группами стран, внутри общества в целом.</w:t>
      </w:r>
    </w:p>
    <w:p w:rsidR="003F6110" w:rsidRPr="00E55E06" w:rsidRDefault="003F6110" w:rsidP="003F6110">
      <w:pPr>
        <w:spacing w:after="0" w:line="360" w:lineRule="auto"/>
        <w:ind w:right="-1" w:firstLine="851"/>
        <w:jc w:val="both"/>
        <w:rPr>
          <w:rFonts w:ascii="Times New Roman" w:hAnsi="Times New Roman"/>
          <w:i/>
          <w:sz w:val="28"/>
          <w:szCs w:val="28"/>
        </w:rPr>
      </w:pPr>
      <w:r w:rsidRPr="00E55E06">
        <w:rPr>
          <w:rFonts w:ascii="Times New Roman" w:hAnsi="Times New Roman"/>
          <w:i/>
          <w:sz w:val="28"/>
          <w:szCs w:val="28"/>
        </w:rPr>
        <w:t>Конфликтная модель общества</w:t>
      </w:r>
    </w:p>
    <w:p w:rsidR="003F6110" w:rsidRPr="00E55E06" w:rsidRDefault="003F6110" w:rsidP="003F6110">
      <w:pPr>
        <w:spacing w:after="0" w:line="36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sz w:val="28"/>
          <w:szCs w:val="28"/>
        </w:rPr>
        <w:t>Конфликтная модель общества  является ведущей и объясняет практически все сколько-нибудь значимые социальные процессы. Она базируется на трех основных положениях:</w:t>
      </w:r>
    </w:p>
    <w:p w:rsidR="003F6110" w:rsidRPr="00E55E06" w:rsidRDefault="003F6110" w:rsidP="003F6110">
      <w:pPr>
        <w:spacing w:after="0" w:line="36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sz w:val="28"/>
          <w:szCs w:val="28"/>
        </w:rPr>
        <w:t>1. в каждом обществе несогласия  и конфликты повсеместны;</w:t>
      </w:r>
    </w:p>
    <w:p w:rsidR="003F6110" w:rsidRPr="00E55E06" w:rsidRDefault="003F6110" w:rsidP="003F6110">
      <w:pPr>
        <w:spacing w:after="0" w:line="36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sz w:val="28"/>
          <w:szCs w:val="28"/>
        </w:rPr>
        <w:lastRenderedPageBreak/>
        <w:t>2. каждое общество базируется на насилии одних членов над другими;</w:t>
      </w:r>
    </w:p>
    <w:p w:rsidR="003F6110" w:rsidRPr="00E55E06" w:rsidRDefault="003F6110" w:rsidP="003F6110">
      <w:pPr>
        <w:spacing w:after="0" w:line="36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sz w:val="28"/>
          <w:szCs w:val="28"/>
        </w:rPr>
        <w:t>3. конфликты являются следствием изменений и сами ведут к ним.</w:t>
      </w:r>
    </w:p>
    <w:p w:rsidR="003F6110" w:rsidRPr="00E55E06" w:rsidRDefault="003F6110" w:rsidP="003F6110">
      <w:pPr>
        <w:spacing w:after="0" w:line="360" w:lineRule="auto"/>
        <w:ind w:right="-1"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3F6110" w:rsidRPr="00E55E06" w:rsidRDefault="003F6110" w:rsidP="003F6110">
      <w:pPr>
        <w:spacing w:after="0" w:line="360" w:lineRule="auto"/>
        <w:ind w:right="-1"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3F6110" w:rsidRPr="00E55E06" w:rsidRDefault="003F6110" w:rsidP="003F6110">
      <w:pPr>
        <w:spacing w:after="0" w:line="360" w:lineRule="auto"/>
        <w:ind w:right="-1"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3F6110" w:rsidRPr="00E55E06" w:rsidRDefault="003F6110" w:rsidP="003F6110">
      <w:pPr>
        <w:spacing w:after="0" w:line="360" w:lineRule="auto"/>
        <w:ind w:right="-1"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3F6110" w:rsidRPr="00E55E06" w:rsidRDefault="003F6110" w:rsidP="003F6110">
      <w:pPr>
        <w:spacing w:after="0" w:line="360" w:lineRule="auto"/>
        <w:ind w:right="-1"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3F6110" w:rsidRPr="00E55E06" w:rsidRDefault="003F6110" w:rsidP="003F6110">
      <w:pPr>
        <w:spacing w:after="0" w:line="360" w:lineRule="auto"/>
        <w:ind w:right="-1"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3F6110" w:rsidRPr="00E55E06" w:rsidRDefault="003F6110" w:rsidP="003F6110">
      <w:pPr>
        <w:spacing w:after="0" w:line="360" w:lineRule="auto"/>
        <w:ind w:right="-1"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745DDF" w:rsidRDefault="00745DDF"/>
    <w:sectPr w:rsidR="00745DDF" w:rsidSect="00745D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110"/>
    <w:rsid w:val="00203E43"/>
    <w:rsid w:val="003B4F83"/>
    <w:rsid w:val="003F6110"/>
    <w:rsid w:val="00426B15"/>
    <w:rsid w:val="00451C09"/>
    <w:rsid w:val="005D0E4A"/>
    <w:rsid w:val="006330EC"/>
    <w:rsid w:val="0063688D"/>
    <w:rsid w:val="006B1FB8"/>
    <w:rsid w:val="00745DDF"/>
    <w:rsid w:val="008C10AD"/>
    <w:rsid w:val="00910190"/>
    <w:rsid w:val="00946FDD"/>
    <w:rsid w:val="00E05E35"/>
    <w:rsid w:val="00EC1743"/>
    <w:rsid w:val="00F27D14"/>
    <w:rsid w:val="00FA1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11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F6110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3F611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11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F6110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3F611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2121</Words>
  <Characters>12095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Пользователь Windows</cp:lastModifiedBy>
  <cp:revision>4</cp:revision>
  <dcterms:created xsi:type="dcterms:W3CDTF">2020-04-06T10:46:00Z</dcterms:created>
  <dcterms:modified xsi:type="dcterms:W3CDTF">2020-04-18T08:36:00Z</dcterms:modified>
</cp:coreProperties>
</file>