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b/>
          <w:sz w:val="28"/>
          <w:szCs w:val="28"/>
        </w:rPr>
        <w:id w:val="35621238"/>
        <w:docPartObj>
          <w:docPartGallery w:val="Cover Pages"/>
          <w:docPartUnique/>
        </w:docPartObj>
      </w:sdtPr>
      <w:sdtContent>
        <w:p w:rsidR="008A5407" w:rsidRDefault="008A5407" w:rsidP="008A5407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-998855</wp:posOffset>
                </wp:positionH>
                <wp:positionV relativeFrom="paragraph">
                  <wp:posOffset>-382270</wp:posOffset>
                </wp:positionV>
                <wp:extent cx="1296035" cy="1051560"/>
                <wp:effectExtent l="0" t="0" r="0" b="0"/>
                <wp:wrapTight wrapText="bothSides">
                  <wp:wrapPolygon edited="0">
                    <wp:start x="0" y="0"/>
                    <wp:lineTo x="0" y="21130"/>
                    <wp:lineTo x="21272" y="21130"/>
                    <wp:lineTo x="21272" y="0"/>
                    <wp:lineTo x="0" y="0"/>
                  </wp:wrapPolygon>
                </wp:wrapTight>
                <wp:docPr id="6" name="Рисунок 6" descr="Описание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Описание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lum contrast="60000"/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1051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МИНИСТЕРСТВО НАУКИ И ВЫСШЕГО ОБРАЗОВАНИЯ</w:t>
          </w:r>
        </w:p>
        <w:p w:rsidR="008A5407" w:rsidRDefault="008A5407" w:rsidP="008A5407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РОССИЙСКОЙ ФЕДЕРАЦИИ</w:t>
          </w:r>
        </w:p>
        <w:p w:rsidR="008A5407" w:rsidRDefault="002A3928" w:rsidP="008A5407">
          <w:pPr>
            <w:spacing w:after="12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A3928">
            <w:rPr>
              <w:noProof/>
              <w:lang w:eastAsia="ru-RU"/>
            </w:rPr>
            <w:pict>
              <v:line id="Прямая соединительная линия 5" o:spid="_x0000_s1026" style="position:absolute;left:0;text-align:left;flip:x;z-index:-251660288;visibility:visible" from="-49.75pt,6.1pt" to="-48.3pt,8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"/>
            </w:pict>
          </w:r>
          <w:r w:rsidRPr="002A3928">
            <w:rPr>
              <w:noProof/>
              <w:lang w:eastAsia="ru-RU"/>
            </w:rPr>
            <w:pict>
              <v:line id="Прямая соединительная линия 4" o:spid="_x0000_s1030" style="position:absolute;left:0;text-align:left;flip:x;z-index:-251659264;visibility:visible" from="-33.5pt,6pt" to="-32.05pt,8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" strokeweight="7.25pt"/>
            </w:pict>
          </w:r>
          <w:r w:rsidRPr="002A3928">
            <w:rPr>
              <w:noProof/>
              <w:lang w:eastAsia="ru-RU"/>
            </w:rPr>
            <w:pict>
              <v:line id="Прямая соединительная линия 3" o:spid="_x0000_s1029" style="position:absolute;left:0;text-align:left;flip:x;z-index:-251658240;visibility:visible" from="-65.55pt,6.05pt" to="-64.1pt,8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" strokeweight="3pt"/>
            </w:pict>
          </w:r>
          <w:r w:rsidRPr="002A3928">
            <w:rPr>
              <w:noProof/>
              <w:lang w:eastAsia="ru-RU"/>
            </w:rPr>
            <w:pict>
              <v:line id="Прямая соединительная линия 2" o:spid="_x0000_s1028" style="position:absolute;left:0;text-align:left;z-index:-251657216;visibility:visible" from="-77.9pt,6pt" to="-77.9pt,8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"/>
            </w:pict>
          </w:r>
          <w:r w:rsidRPr="002A3928">
            <w:rPr>
              <w:noProof/>
              <w:lang w:eastAsia="ru-RU"/>
            </w:rPr>
            <w:pict>
              <v:line id="Прямая соединительная линия 1" o:spid="_x0000_s1027" style="position:absolute;left:0;text-align:left;flip:x;z-index:-251656192;visibility:visible" from="-92.5pt,6pt" to="-91.05pt,8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" strokeweight="7.25pt"/>
            </w:pict>
          </w:r>
          <w:r w:rsidR="008A5407">
            <w:rPr>
              <w:rFonts w:ascii="Times New Roman" w:hAnsi="Times New Roman" w:cs="Times New Roman"/>
              <w:b/>
              <w:sz w:val="28"/>
              <w:szCs w:val="28"/>
            </w:rPr>
            <w:t xml:space="preserve">Федеральное государственное бюджетное образовательное </w:t>
          </w:r>
          <w:r w:rsidR="008A5407">
            <w:rPr>
              <w:rFonts w:ascii="Times New Roman" w:hAnsi="Times New Roman" w:cs="Times New Roman"/>
              <w:b/>
              <w:sz w:val="28"/>
              <w:szCs w:val="28"/>
            </w:rPr>
            <w:br/>
            <w:t>учреждение высшего образования</w:t>
          </w:r>
        </w:p>
        <w:p w:rsidR="008A5407" w:rsidRDefault="008A5407" w:rsidP="008A5407">
          <w:pPr>
            <w:spacing w:after="36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«КАЗАНСКИЙ ГОСУДАРСТВЕННЫЙ ЭНЕРГЕТИЧЕСКИЙ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br/>
            <w:t>УНИВЕРСИТЕТ»</w:t>
          </w:r>
        </w:p>
        <w:p w:rsidR="008A5407" w:rsidRDefault="008A5407" w:rsidP="008A5407">
          <w:pPr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Кафедра ВБА</w:t>
          </w:r>
        </w:p>
        <w:p w:rsidR="008A5407" w:rsidRDefault="008A5407" w:rsidP="008A5407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8A5407" w:rsidRDefault="008A5407" w:rsidP="008A5407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A5407" w:rsidRDefault="008A5407" w:rsidP="008A5407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Контрольная работа по дисциплине:</w:t>
          </w:r>
        </w:p>
        <w:p w:rsidR="008A5407" w:rsidRDefault="008A5407" w:rsidP="008A5407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Сырьевая база рыбной промышленности</w:t>
          </w:r>
        </w:p>
        <w:p w:rsidR="008A5407" w:rsidRDefault="008A5407" w:rsidP="008A5407">
          <w:pPr>
            <w:tabs>
              <w:tab w:val="left" w:pos="2897"/>
            </w:tabs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8A5407" w:rsidRDefault="008A5407" w:rsidP="008A5407">
          <w:pPr>
            <w:tabs>
              <w:tab w:val="left" w:pos="2897"/>
            </w:tabs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8A5407" w:rsidRDefault="008A5407" w:rsidP="008A5407">
          <w:pPr>
            <w:tabs>
              <w:tab w:val="left" w:pos="2897"/>
              <w:tab w:val="left" w:pos="6944"/>
            </w:tabs>
            <w:spacing w:after="0" w:line="36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8A5407" w:rsidRDefault="008A5407" w:rsidP="008A5407">
          <w:pPr>
            <w:tabs>
              <w:tab w:val="left" w:pos="2897"/>
            </w:tabs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A5407" w:rsidRDefault="008A5407" w:rsidP="008A5407">
          <w:pPr>
            <w:tabs>
              <w:tab w:val="left" w:pos="2897"/>
            </w:tabs>
            <w:spacing w:after="0" w:line="360" w:lineRule="auto"/>
            <w:ind w:firstLine="5954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Выполнил: студент</w:t>
          </w:r>
        </w:p>
        <w:p w:rsidR="008A5407" w:rsidRDefault="008A5407" w:rsidP="008A5407">
          <w:pPr>
            <w:tabs>
              <w:tab w:val="left" w:pos="2897"/>
            </w:tabs>
            <w:spacing w:after="0" w:line="360" w:lineRule="auto"/>
            <w:ind w:firstLine="5954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группы ЗАВБ-1-15</w:t>
          </w:r>
        </w:p>
        <w:p w:rsidR="00E410D7" w:rsidRDefault="00E410D7" w:rsidP="008A5407">
          <w:pPr>
            <w:tabs>
              <w:tab w:val="left" w:pos="2897"/>
            </w:tabs>
            <w:spacing w:after="0" w:line="360" w:lineRule="auto"/>
            <w:ind w:firstLine="5954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Поселенов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Д.Ф.</w:t>
          </w:r>
        </w:p>
        <w:p w:rsidR="008A5407" w:rsidRDefault="008A5407" w:rsidP="008A5407">
          <w:pPr>
            <w:tabs>
              <w:tab w:val="left" w:pos="2897"/>
            </w:tabs>
            <w:spacing w:after="0" w:line="360" w:lineRule="auto"/>
            <w:ind w:firstLine="5954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Проверила: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Говоркова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Л.К.</w:t>
          </w:r>
        </w:p>
        <w:p w:rsidR="008A5407" w:rsidRDefault="008A5407" w:rsidP="008A5407">
          <w:pPr>
            <w:spacing w:after="0" w:line="360" w:lineRule="auto"/>
            <w:ind w:left="552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A5407" w:rsidRDefault="008A5407" w:rsidP="008A5407">
          <w:pPr>
            <w:spacing w:after="0" w:line="360" w:lineRule="auto"/>
            <w:ind w:left="552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A5407" w:rsidRDefault="008A5407" w:rsidP="008A5407">
          <w:pPr>
            <w:tabs>
              <w:tab w:val="left" w:pos="2897"/>
            </w:tabs>
            <w:spacing w:after="36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A5407" w:rsidRDefault="008A5407" w:rsidP="008A5407">
          <w:pPr>
            <w:tabs>
              <w:tab w:val="left" w:pos="2897"/>
            </w:tabs>
            <w:spacing w:after="36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A5407" w:rsidRDefault="008A5407" w:rsidP="008A5407">
          <w:pPr>
            <w:tabs>
              <w:tab w:val="left" w:pos="2897"/>
            </w:tabs>
            <w:spacing w:after="36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A5407" w:rsidRDefault="008A5407" w:rsidP="008A5407">
          <w:pPr>
            <w:tabs>
              <w:tab w:val="left" w:pos="2897"/>
            </w:tabs>
            <w:spacing w:after="36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A5407" w:rsidRDefault="008A5407" w:rsidP="008A5407">
          <w:pPr>
            <w:spacing w:line="360" w:lineRule="auto"/>
            <w:ind w:firstLine="709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Казань 2020 г.</w:t>
          </w:r>
        </w:p>
      </w:sdtContent>
    </w:sdt>
    <w:p w:rsidR="008A5407" w:rsidRDefault="00F804A7" w:rsidP="00F80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 №8. </w:t>
      </w:r>
      <w:r w:rsidRPr="00F804A7">
        <w:rPr>
          <w:rFonts w:ascii="Times New Roman" w:hAnsi="Times New Roman" w:cs="Times New Roman"/>
          <w:b/>
          <w:sz w:val="28"/>
          <w:szCs w:val="28"/>
        </w:rPr>
        <w:t>Основные объекты мирового рыболовства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04A7" w:rsidRPr="00A264CE" w:rsidRDefault="00F804A7" w:rsidP="00A264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4CE">
        <w:rPr>
          <w:rFonts w:ascii="Times New Roman" w:hAnsi="Times New Roman" w:cs="Times New Roman"/>
          <w:sz w:val="24"/>
          <w:szCs w:val="24"/>
        </w:rPr>
        <w:t>Основные виды рыб в </w:t>
      </w:r>
      <w:hyperlink r:id="rId5" w:tooltip="Промысловое судно" w:history="1">
        <w:r w:rsidRPr="00A264C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промысловом</w:t>
        </w:r>
      </w:hyperlink>
      <w:r w:rsidRPr="00A264CE">
        <w:rPr>
          <w:rFonts w:ascii="Times New Roman" w:hAnsi="Times New Roman" w:cs="Times New Roman"/>
          <w:sz w:val="24"/>
          <w:szCs w:val="24"/>
        </w:rPr>
        <w:t> рыболовстве ми</w:t>
      </w:r>
      <w:r w:rsidR="00A264CE">
        <w:rPr>
          <w:rFonts w:ascii="Times New Roman" w:hAnsi="Times New Roman" w:cs="Times New Roman"/>
          <w:sz w:val="24"/>
          <w:szCs w:val="24"/>
        </w:rPr>
        <w:t xml:space="preserve">ра, в порядке уменьшения объема  </w:t>
      </w:r>
      <w:r w:rsidRPr="00A264CE">
        <w:rPr>
          <w:rFonts w:ascii="Times New Roman" w:hAnsi="Times New Roman" w:cs="Times New Roman"/>
          <w:sz w:val="24"/>
          <w:szCs w:val="24"/>
        </w:rPr>
        <w:t>вылова:</w:t>
      </w:r>
      <w:r w:rsidR="00A264CE">
        <w:rPr>
          <w:rFonts w:ascii="Times New Roman" w:hAnsi="Times New Roman" w:cs="Times New Roman"/>
          <w:sz w:val="24"/>
          <w:szCs w:val="24"/>
        </w:rPr>
        <w:t xml:space="preserve"> </w:t>
      </w:r>
      <w:r w:rsidRPr="00A264CE">
        <w:rPr>
          <w:rFonts w:ascii="Times New Roman" w:hAnsi="Times New Roman" w:cs="Times New Roman"/>
          <w:sz w:val="24"/>
          <w:szCs w:val="24"/>
        </w:rPr>
        <w:t> </w:t>
      </w:r>
      <w:hyperlink r:id="rId6" w:tooltip="Перуанский анчоус" w:history="1">
        <w:r w:rsidR="00A264C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перуанский </w:t>
        </w:r>
        <w:r w:rsidRPr="00A264C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анчоус</w:t>
        </w:r>
      </w:hyperlink>
      <w:r w:rsidRPr="00A264CE">
        <w:rPr>
          <w:rFonts w:ascii="Times New Roman" w:hAnsi="Times New Roman" w:cs="Times New Roman"/>
          <w:sz w:val="24"/>
          <w:szCs w:val="24"/>
        </w:rPr>
        <w:t>, </w:t>
      </w:r>
      <w:r w:rsidR="00A264C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ooltip="Минтай" w:history="1">
        <w:r w:rsidRPr="00A264C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минтай</w:t>
        </w:r>
      </w:hyperlink>
      <w:r w:rsidRPr="00A264CE">
        <w:rPr>
          <w:rFonts w:ascii="Times New Roman" w:hAnsi="Times New Roman" w:cs="Times New Roman"/>
          <w:sz w:val="24"/>
          <w:szCs w:val="24"/>
        </w:rPr>
        <w:t>, </w:t>
      </w:r>
      <w:r w:rsidR="00A264C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ooltip="Полосатый тунец" w:history="1">
        <w:r w:rsidR="00A264C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полосатый </w:t>
        </w:r>
        <w:r w:rsidRPr="00A264C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тунец</w:t>
        </w:r>
      </w:hyperlink>
      <w:r w:rsidRPr="00A264CE">
        <w:rPr>
          <w:rFonts w:ascii="Times New Roman" w:hAnsi="Times New Roman" w:cs="Times New Roman"/>
          <w:sz w:val="24"/>
          <w:szCs w:val="24"/>
        </w:rPr>
        <w:t>,</w:t>
      </w:r>
      <w:r w:rsidR="00A264CE">
        <w:rPr>
          <w:rFonts w:ascii="Times New Roman" w:hAnsi="Times New Roman" w:cs="Times New Roman"/>
          <w:sz w:val="24"/>
          <w:szCs w:val="24"/>
        </w:rPr>
        <w:t xml:space="preserve"> </w:t>
      </w:r>
      <w:r w:rsidRPr="00A264C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264CE">
        <w:rPr>
          <w:rFonts w:ascii="Times New Roman" w:hAnsi="Times New Roman" w:cs="Times New Roman"/>
          <w:sz w:val="24"/>
          <w:szCs w:val="24"/>
        </w:rPr>
        <w:fldChar w:fldCharType="begin"/>
      </w:r>
      <w:r w:rsidRPr="00A264CE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"https://ru.wikipedia.org/wiki/%D0%A1%D0%B0%D1%80%D0%B4%D0%B8%D0%BD%D0%B5%D0%BB%D0%BB%D0%B0" \o "Сардинелла" </w:instrText>
      </w:r>
      <w:r w:rsidRPr="00A264CE">
        <w:rPr>
          <w:rFonts w:ascii="Times New Roman" w:hAnsi="Times New Roman" w:cs="Times New Roman"/>
          <w:sz w:val="24"/>
          <w:szCs w:val="24"/>
        </w:rPr>
        <w:fldChar w:fldCharType="separate"/>
      </w:r>
      <w:r w:rsidRPr="00A264C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сардинелла</w:t>
      </w:r>
      <w:proofErr w:type="spellEnd"/>
      <w:r w:rsidRPr="00A264CE">
        <w:rPr>
          <w:rFonts w:ascii="Times New Roman" w:hAnsi="Times New Roman" w:cs="Times New Roman"/>
          <w:sz w:val="24"/>
          <w:szCs w:val="24"/>
        </w:rPr>
        <w:fldChar w:fldCharType="end"/>
      </w:r>
      <w:r w:rsidRPr="00A264CE">
        <w:rPr>
          <w:rFonts w:ascii="Times New Roman" w:hAnsi="Times New Roman" w:cs="Times New Roman"/>
          <w:sz w:val="24"/>
          <w:szCs w:val="24"/>
        </w:rPr>
        <w:t>, </w:t>
      </w:r>
      <w:r w:rsidR="00A264C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ooltip="Сельдь" w:history="1">
        <w:r w:rsidRPr="00A264C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сельдь</w:t>
        </w:r>
      </w:hyperlink>
      <w:r w:rsidRPr="00A264CE">
        <w:rPr>
          <w:rFonts w:ascii="Times New Roman" w:hAnsi="Times New Roman" w:cs="Times New Roman"/>
          <w:sz w:val="24"/>
          <w:szCs w:val="24"/>
        </w:rPr>
        <w:t>, </w:t>
      </w:r>
      <w:r w:rsidR="00A264C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ooltip="Японская скумбрия" w:history="1">
        <w:r w:rsidRPr="00A264C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японская скумбрия</w:t>
        </w:r>
      </w:hyperlink>
      <w:r w:rsidR="00411666" w:rsidRPr="00A264C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tooltip="Северная путассу" w:history="1">
        <w:r w:rsidRPr="00A264C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северная </w:t>
        </w:r>
        <w:proofErr w:type="spellStart"/>
        <w:r w:rsidRPr="00A264C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путассу</w:t>
        </w:r>
        <w:proofErr w:type="spellEnd"/>
      </w:hyperlink>
      <w:r w:rsidR="00411666" w:rsidRPr="00A264CE">
        <w:rPr>
          <w:rFonts w:ascii="Times New Roman" w:hAnsi="Times New Roman" w:cs="Times New Roman"/>
          <w:sz w:val="24"/>
          <w:szCs w:val="24"/>
        </w:rPr>
        <w:t>.</w:t>
      </w:r>
    </w:p>
    <w:p w:rsidR="00411666" w:rsidRPr="00A264CE" w:rsidRDefault="00411666" w:rsidP="00411666">
      <w:pPr>
        <w:spacing w:after="0"/>
        <w:ind w:firstLine="709"/>
        <w:jc w:val="both"/>
        <w:rPr>
          <w:rStyle w:val="nowrap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4CE">
        <w:rPr>
          <w:rFonts w:ascii="Times New Roman" w:hAnsi="Times New Roman" w:cs="Times New Roman"/>
          <w:sz w:val="24"/>
          <w:szCs w:val="24"/>
          <w:shd w:val="clear" w:color="auto" w:fill="FFFFFF"/>
        </w:rPr>
        <w:t>С промысловой точки зрения можно разделить рыб: на морских, живущих всегда в море; проходных, проводящих часть жизни (большую) в </w:t>
      </w:r>
      <w:hyperlink r:id="rId12" w:tooltip="Море" w:history="1">
        <w:r w:rsidRPr="00A264C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море</w:t>
        </w:r>
      </w:hyperlink>
      <w:r w:rsidRPr="00A264CE">
        <w:rPr>
          <w:rFonts w:ascii="Times New Roman" w:hAnsi="Times New Roman" w:cs="Times New Roman"/>
          <w:sz w:val="24"/>
          <w:szCs w:val="24"/>
          <w:shd w:val="clear" w:color="auto" w:fill="FFFFFF"/>
        </w:rPr>
        <w:t> и часть в </w:t>
      </w:r>
      <w:hyperlink r:id="rId13" w:tooltip="Река" w:history="1">
        <w:r w:rsidRPr="00A264C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реках</w:t>
        </w:r>
      </w:hyperlink>
      <w:r w:rsidRPr="00A264CE">
        <w:rPr>
          <w:rFonts w:ascii="Times New Roman" w:hAnsi="Times New Roman" w:cs="Times New Roman"/>
          <w:sz w:val="24"/>
          <w:szCs w:val="24"/>
          <w:shd w:val="clear" w:color="auto" w:fill="FFFFFF"/>
        </w:rPr>
        <w:t>, куда они входят на </w:t>
      </w:r>
      <w:hyperlink r:id="rId14" w:tooltip="Пресная вода" w:history="1">
        <w:r w:rsidRPr="00A264C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пресную воду</w:t>
        </w:r>
      </w:hyperlink>
      <w:r w:rsidRPr="00A264CE">
        <w:rPr>
          <w:rFonts w:ascii="Times New Roman" w:hAnsi="Times New Roman" w:cs="Times New Roman"/>
          <w:sz w:val="24"/>
          <w:szCs w:val="24"/>
          <w:shd w:val="clear" w:color="auto" w:fill="FFFFFF"/>
        </w:rPr>
        <w:t> для </w:t>
      </w:r>
      <w:hyperlink r:id="rId15" w:tooltip="Икрометание (страница отсутствует)" w:history="1">
        <w:r w:rsidRPr="00A264C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икрометания</w:t>
        </w:r>
      </w:hyperlink>
      <w:r w:rsidRPr="00A264CE">
        <w:rPr>
          <w:rFonts w:ascii="Times New Roman" w:hAnsi="Times New Roman" w:cs="Times New Roman"/>
          <w:sz w:val="24"/>
          <w:szCs w:val="24"/>
          <w:shd w:val="clear" w:color="auto" w:fill="FFFFFF"/>
        </w:rPr>
        <w:t>; и на пресноводных, живущих постоянно в реках, </w:t>
      </w:r>
      <w:hyperlink r:id="rId16" w:tooltip="Озеро" w:history="1">
        <w:r w:rsidRPr="00A264C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озёрах</w:t>
        </w:r>
      </w:hyperlink>
      <w:r w:rsidRPr="00A264C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264CE">
        <w:rPr>
          <w:rStyle w:val="nowrap"/>
          <w:rFonts w:ascii="Times New Roman" w:hAnsi="Times New Roman" w:cs="Times New Roman"/>
          <w:sz w:val="24"/>
          <w:szCs w:val="24"/>
          <w:shd w:val="clear" w:color="auto" w:fill="FFFFFF"/>
        </w:rPr>
        <w:t xml:space="preserve">и т. </w:t>
      </w:r>
      <w:proofErr w:type="spellStart"/>
      <w:r w:rsidRPr="00A264CE">
        <w:rPr>
          <w:rStyle w:val="nowrap"/>
          <w:rFonts w:ascii="Times New Roman" w:hAnsi="Times New Roman" w:cs="Times New Roman"/>
          <w:sz w:val="24"/>
          <w:szCs w:val="24"/>
          <w:shd w:val="clear" w:color="auto" w:fill="FFFFFF"/>
        </w:rPr>
        <w:t>п.</w:t>
      </w:r>
      <w:proofErr w:type="spellEnd"/>
    </w:p>
    <w:p w:rsidR="00411666" w:rsidRPr="00A264CE" w:rsidRDefault="00411666" w:rsidP="004116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64CE">
        <w:rPr>
          <w:rFonts w:ascii="Times New Roman" w:hAnsi="Times New Roman" w:cs="Times New Roman"/>
          <w:b/>
          <w:bCs/>
          <w:sz w:val="24"/>
          <w:szCs w:val="24"/>
        </w:rPr>
        <w:t>Перуа́нский</w:t>
      </w:r>
      <w:proofErr w:type="spellEnd"/>
      <w:proofErr w:type="gramEnd"/>
      <w:r w:rsidRPr="00A264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64CE">
        <w:rPr>
          <w:rFonts w:ascii="Times New Roman" w:hAnsi="Times New Roman" w:cs="Times New Roman"/>
          <w:b/>
          <w:bCs/>
          <w:sz w:val="24"/>
          <w:szCs w:val="24"/>
        </w:rPr>
        <w:t>анчо́ус</w:t>
      </w:r>
      <w:proofErr w:type="spellEnd"/>
      <w:r w:rsidRPr="00A264CE">
        <w:rPr>
          <w:rFonts w:ascii="Times New Roman" w:hAnsi="Times New Roman" w:cs="Times New Roman"/>
          <w:sz w:val="24"/>
          <w:szCs w:val="24"/>
        </w:rPr>
        <w:t> (</w:t>
      </w:r>
      <w:hyperlink r:id="rId17" w:tooltip="Латинский язык" w:history="1">
        <w:r w:rsidRPr="00A264C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Pr="00A264CE">
        <w:rPr>
          <w:rFonts w:ascii="Times New Roman" w:hAnsi="Times New Roman" w:cs="Times New Roman"/>
          <w:sz w:val="24"/>
          <w:szCs w:val="24"/>
        </w:rPr>
        <w:t> </w:t>
      </w:r>
      <w:r w:rsidRPr="00A264CE">
        <w:rPr>
          <w:rFonts w:ascii="Times New Roman" w:hAnsi="Times New Roman" w:cs="Times New Roman"/>
          <w:i/>
          <w:iCs/>
          <w:sz w:val="24"/>
          <w:szCs w:val="24"/>
          <w:lang w:val="la-Latn"/>
        </w:rPr>
        <w:t>Engraulis ringens</w:t>
      </w:r>
      <w:r w:rsidRPr="00A264CE">
        <w:rPr>
          <w:rFonts w:ascii="Times New Roman" w:hAnsi="Times New Roman" w:cs="Times New Roman"/>
          <w:sz w:val="24"/>
          <w:szCs w:val="24"/>
        </w:rPr>
        <w:t>) — вид рыб из семейства </w:t>
      </w:r>
      <w:proofErr w:type="spellStart"/>
      <w:r w:rsidRPr="00A264CE">
        <w:rPr>
          <w:rFonts w:ascii="Times New Roman" w:hAnsi="Times New Roman" w:cs="Times New Roman"/>
          <w:sz w:val="24"/>
          <w:szCs w:val="24"/>
        </w:rPr>
        <w:fldChar w:fldCharType="begin"/>
      </w:r>
      <w:r w:rsidRPr="00A264CE">
        <w:rPr>
          <w:rFonts w:ascii="Times New Roman" w:hAnsi="Times New Roman" w:cs="Times New Roman"/>
          <w:sz w:val="24"/>
          <w:szCs w:val="24"/>
        </w:rPr>
        <w:instrText xml:space="preserve"> HYPERLINK "https://ru.wikipedia.org/wiki/Engraulidae" \o "Engraulidae" </w:instrText>
      </w:r>
      <w:r w:rsidRPr="00A264CE">
        <w:rPr>
          <w:rFonts w:ascii="Times New Roman" w:hAnsi="Times New Roman" w:cs="Times New Roman"/>
          <w:sz w:val="24"/>
          <w:szCs w:val="24"/>
        </w:rPr>
        <w:fldChar w:fldCharType="separate"/>
      </w:r>
      <w:r w:rsidRPr="00A264C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анчоусовых</w:t>
      </w:r>
      <w:proofErr w:type="spellEnd"/>
      <w:r w:rsidRPr="00A264CE">
        <w:rPr>
          <w:rFonts w:ascii="Times New Roman" w:hAnsi="Times New Roman" w:cs="Times New Roman"/>
          <w:sz w:val="24"/>
          <w:szCs w:val="24"/>
        </w:rPr>
        <w:fldChar w:fldCharType="end"/>
      </w:r>
      <w:r w:rsidRPr="00A264CE">
        <w:rPr>
          <w:rFonts w:ascii="Times New Roman" w:hAnsi="Times New Roman" w:cs="Times New Roman"/>
          <w:sz w:val="24"/>
          <w:szCs w:val="24"/>
        </w:rPr>
        <w:t>. Считается самой многочисленной из </w:t>
      </w:r>
      <w:hyperlink r:id="rId18" w:tooltip="Рыбы" w:history="1">
        <w:r w:rsidRPr="00A264C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рыб</w:t>
        </w:r>
      </w:hyperlink>
      <w:r w:rsidRPr="00A264CE">
        <w:rPr>
          <w:rFonts w:ascii="Times New Roman" w:hAnsi="Times New Roman" w:cs="Times New Roman"/>
          <w:sz w:val="24"/>
          <w:szCs w:val="24"/>
        </w:rPr>
        <w:t> на Земле. Его высокая численность объясняется особыми условиями существования: он живёт у берегов </w:t>
      </w:r>
      <w:hyperlink r:id="rId19" w:tooltip="Перу" w:history="1">
        <w:r w:rsidRPr="00A264C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Перу</w:t>
        </w:r>
      </w:hyperlink>
      <w:r w:rsidRPr="00A264CE">
        <w:rPr>
          <w:rFonts w:ascii="Times New Roman" w:hAnsi="Times New Roman" w:cs="Times New Roman"/>
          <w:sz w:val="24"/>
          <w:szCs w:val="24"/>
        </w:rPr>
        <w:t> и Северного </w:t>
      </w:r>
      <w:hyperlink r:id="rId20" w:tooltip="Чили" w:history="1">
        <w:r w:rsidRPr="00A264C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Чили</w:t>
        </w:r>
      </w:hyperlink>
      <w:r w:rsidRPr="00A264CE">
        <w:rPr>
          <w:rFonts w:ascii="Times New Roman" w:hAnsi="Times New Roman" w:cs="Times New Roman"/>
          <w:sz w:val="24"/>
          <w:szCs w:val="24"/>
        </w:rPr>
        <w:t>, где активно идут процессы </w:t>
      </w:r>
      <w:hyperlink r:id="rId21" w:tooltip="" w:history="1">
        <w:r w:rsidRPr="00A264C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подъёма к поверхности</w:t>
        </w:r>
      </w:hyperlink>
      <w:r w:rsidRPr="00A264CE">
        <w:rPr>
          <w:rFonts w:ascii="Times New Roman" w:hAnsi="Times New Roman" w:cs="Times New Roman"/>
          <w:sz w:val="24"/>
          <w:szCs w:val="24"/>
        </w:rPr>
        <w:t> богатых питательными веществами (соли </w:t>
      </w:r>
      <w:hyperlink r:id="rId22" w:tooltip="Азот" w:history="1">
        <w:r w:rsidRPr="00A264C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азота</w:t>
        </w:r>
      </w:hyperlink>
      <w:r w:rsidRPr="00A264CE">
        <w:rPr>
          <w:rFonts w:ascii="Times New Roman" w:hAnsi="Times New Roman" w:cs="Times New Roman"/>
          <w:sz w:val="24"/>
          <w:szCs w:val="24"/>
        </w:rPr>
        <w:t>, </w:t>
      </w:r>
      <w:hyperlink r:id="rId23" w:tooltip="Фосфор" w:history="1">
        <w:r w:rsidRPr="00A264C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фосфора</w:t>
        </w:r>
      </w:hyperlink>
      <w:r w:rsidRPr="00A264CE">
        <w:rPr>
          <w:rFonts w:ascii="Times New Roman" w:hAnsi="Times New Roman" w:cs="Times New Roman"/>
          <w:sz w:val="24"/>
          <w:szCs w:val="24"/>
        </w:rPr>
        <w:t>, </w:t>
      </w:r>
      <w:hyperlink r:id="rId24" w:tooltip="Кремний" w:history="1">
        <w:r w:rsidRPr="00A264C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кремния</w:t>
        </w:r>
      </w:hyperlink>
      <w:r w:rsidRPr="00A264CE">
        <w:rPr>
          <w:rFonts w:ascii="Times New Roman" w:hAnsi="Times New Roman" w:cs="Times New Roman"/>
          <w:sz w:val="24"/>
          <w:szCs w:val="24"/>
        </w:rPr>
        <w:t>) глубинных вод. В результате здесь развивается огромное количество </w:t>
      </w:r>
      <w:hyperlink r:id="rId25" w:tooltip="Фитопланктон" w:history="1">
        <w:r w:rsidRPr="00A264C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фитопланктона</w:t>
        </w:r>
      </w:hyperlink>
      <w:r w:rsidRPr="00A264CE">
        <w:rPr>
          <w:rFonts w:ascii="Times New Roman" w:hAnsi="Times New Roman" w:cs="Times New Roman"/>
          <w:sz w:val="24"/>
          <w:szCs w:val="24"/>
        </w:rPr>
        <w:t>, составляющего основную пищу этой рыбы, которая в отличие от остальных анчоусов предпочитает питаться не </w:t>
      </w:r>
      <w:hyperlink r:id="rId26" w:tooltip="Зоопланктон" w:history="1">
        <w:r w:rsidRPr="00A264C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зоопланктоном</w:t>
        </w:r>
      </w:hyperlink>
      <w:r w:rsidRPr="00A264CE">
        <w:rPr>
          <w:rFonts w:ascii="Times New Roman" w:hAnsi="Times New Roman" w:cs="Times New Roman"/>
          <w:sz w:val="24"/>
          <w:szCs w:val="24"/>
        </w:rPr>
        <w:t>, а микроскопическими </w:t>
      </w:r>
      <w:hyperlink r:id="rId27" w:tooltip="Водоросли" w:history="1">
        <w:r w:rsidRPr="00A264C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водорослями</w:t>
        </w:r>
      </w:hyperlink>
      <w:r w:rsidRPr="00A264CE">
        <w:rPr>
          <w:rFonts w:ascii="Times New Roman" w:hAnsi="Times New Roman" w:cs="Times New Roman"/>
          <w:sz w:val="24"/>
          <w:szCs w:val="24"/>
        </w:rPr>
        <w:t>.</w:t>
      </w:r>
    </w:p>
    <w:p w:rsidR="00411666" w:rsidRPr="00A264CE" w:rsidRDefault="00411666" w:rsidP="004116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A264C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Минта́й</w:t>
      </w:r>
      <w:proofErr w:type="spellEnd"/>
      <w:proofErr w:type="gramEnd"/>
      <w:r w:rsidRPr="00A264CE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hyperlink r:id="rId28" w:tooltip="Латинский язык" w:history="1">
        <w:r w:rsidRPr="00A264C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лат.</w:t>
        </w:r>
      </w:hyperlink>
      <w:r w:rsidRPr="00A264C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264C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la-Latn"/>
        </w:rPr>
        <w:t>Gadus chalcogrammus, также Theragra chalcogramma </w:t>
      </w:r>
      <w:r w:rsidRPr="00A264CE">
        <w:rPr>
          <w:rFonts w:ascii="Times New Roman" w:hAnsi="Times New Roman" w:cs="Times New Roman"/>
          <w:sz w:val="24"/>
          <w:szCs w:val="24"/>
          <w:shd w:val="clear" w:color="auto" w:fill="FFFFFF"/>
        </w:rPr>
        <w:t>)— придонно-пелагическая холодолюбивая рыба семейства </w:t>
      </w:r>
      <w:hyperlink r:id="rId29" w:tooltip="Тресковые" w:history="1">
        <w:r w:rsidRPr="00A264C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тресковых</w:t>
        </w:r>
      </w:hyperlink>
      <w:r w:rsidRPr="00A264CE">
        <w:rPr>
          <w:rFonts w:ascii="Times New Roman" w:hAnsi="Times New Roman" w:cs="Times New Roman"/>
          <w:sz w:val="24"/>
          <w:szCs w:val="24"/>
          <w:shd w:val="clear" w:color="auto" w:fill="FFFFFF"/>
        </w:rPr>
        <w:t>. Наиболее распространённая рыба в северной части </w:t>
      </w:r>
      <w:hyperlink r:id="rId30" w:tooltip="Тихий океан" w:history="1">
        <w:r w:rsidRPr="00A264C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Тихого океана</w:t>
        </w:r>
      </w:hyperlink>
      <w:r w:rsidRPr="00A264CE">
        <w:rPr>
          <w:rFonts w:ascii="Times New Roman" w:hAnsi="Times New Roman" w:cs="Times New Roman"/>
          <w:sz w:val="24"/>
          <w:szCs w:val="24"/>
          <w:shd w:val="clear" w:color="auto" w:fill="FFFFFF"/>
        </w:rPr>
        <w:t>. Эта рыба живёт в холодных водах (от 2 до 9 °C), предпочитая глубины от 200 до 300 метров, хотя может совершать миграции, опускаясь на глубины 500—700 метров и глубже. Минтай живёт около 15-16 лет. Во время нереста минтай подходит к берегам, заплывая на мелководья глубиной 50-100 м. </w:t>
      </w:r>
      <w:hyperlink r:id="rId31" w:tooltip="Нерест" w:history="1">
        <w:r w:rsidRPr="00A264C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Нерестовые</w:t>
        </w:r>
      </w:hyperlink>
      <w:r w:rsidRPr="00A264CE">
        <w:rPr>
          <w:rFonts w:ascii="Times New Roman" w:hAnsi="Times New Roman" w:cs="Times New Roman"/>
          <w:sz w:val="24"/>
          <w:szCs w:val="24"/>
          <w:shd w:val="clear" w:color="auto" w:fill="FFFFFF"/>
        </w:rPr>
        <w:t> скопления минтая очень плотные. Сам нерест в различных местах Тихого океана начинается в разное время.</w:t>
      </w:r>
    </w:p>
    <w:p w:rsidR="00411666" w:rsidRPr="00A264CE" w:rsidRDefault="00411666" w:rsidP="004116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4C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Полосатый тунец</w:t>
      </w:r>
      <w:r w:rsidRPr="00A264CE">
        <w:rPr>
          <w:rFonts w:ascii="Times New Roman" w:hAnsi="Times New Roman" w:cs="Times New Roman"/>
          <w:sz w:val="24"/>
          <w:szCs w:val="24"/>
          <w:shd w:val="clear" w:color="auto" w:fill="FFFFFF"/>
        </w:rPr>
        <w:t>, или </w:t>
      </w:r>
      <w:proofErr w:type="spellStart"/>
      <w:r w:rsidRPr="00A264C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аку</w:t>
      </w:r>
      <w:proofErr w:type="spellEnd"/>
      <w:r w:rsidRPr="00A264CE">
        <w:rPr>
          <w:rFonts w:ascii="Times New Roman" w:hAnsi="Times New Roman" w:cs="Times New Roman"/>
          <w:sz w:val="24"/>
          <w:szCs w:val="24"/>
          <w:shd w:val="clear" w:color="auto" w:fill="FFFFFF"/>
        </w:rPr>
        <w:t>, или </w:t>
      </w:r>
      <w:r w:rsidRPr="00A264C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арктический </w:t>
      </w:r>
      <w:proofErr w:type="spellStart"/>
      <w:r w:rsidRPr="00A264C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бонито</w:t>
      </w:r>
      <w:proofErr w:type="spellEnd"/>
      <w:r w:rsidRPr="00A264CE">
        <w:rPr>
          <w:rFonts w:ascii="Times New Roman" w:hAnsi="Times New Roman" w:cs="Times New Roman"/>
          <w:sz w:val="24"/>
          <w:szCs w:val="24"/>
          <w:shd w:val="clear" w:color="auto" w:fill="FFFFFF"/>
        </w:rPr>
        <w:t>, или </w:t>
      </w:r>
      <w:r w:rsidRPr="00A264C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океанический </w:t>
      </w:r>
      <w:proofErr w:type="spellStart"/>
      <w:r w:rsidRPr="00A264C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бонито</w:t>
      </w:r>
      <w:proofErr w:type="spellEnd"/>
      <w:r w:rsidRPr="00A264CE">
        <w:rPr>
          <w:rFonts w:ascii="Times New Roman" w:hAnsi="Times New Roman" w:cs="Times New Roman"/>
          <w:sz w:val="24"/>
          <w:szCs w:val="24"/>
          <w:shd w:val="clear" w:color="auto" w:fill="FFFFFF"/>
        </w:rPr>
        <w:t>, или </w:t>
      </w:r>
      <w:r w:rsidRPr="00A264C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обыкновенный </w:t>
      </w:r>
      <w:proofErr w:type="spellStart"/>
      <w:r w:rsidRPr="00A264C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скипджек</w:t>
      </w:r>
      <w:proofErr w:type="spellEnd"/>
      <w:r w:rsidRPr="00A264CE">
        <w:rPr>
          <w:rFonts w:ascii="Times New Roman" w:hAnsi="Times New Roman" w:cs="Times New Roman"/>
          <w:sz w:val="24"/>
          <w:szCs w:val="24"/>
          <w:shd w:val="clear" w:color="auto" w:fill="FFFFFF"/>
        </w:rPr>
        <w:t>, или </w:t>
      </w:r>
      <w:r w:rsidRPr="00A264C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рыба-победитель</w:t>
      </w:r>
      <w:r w:rsidRPr="00A264CE">
        <w:rPr>
          <w:rFonts w:ascii="Times New Roman" w:hAnsi="Times New Roman" w:cs="Times New Roman"/>
          <w:sz w:val="24"/>
          <w:szCs w:val="24"/>
          <w:shd w:val="clear" w:color="auto" w:fill="FFFFFF"/>
        </w:rPr>
        <w:t> — вид некрупных </w:t>
      </w:r>
      <w:proofErr w:type="spellStart"/>
      <w:r w:rsidRPr="00A264CE">
        <w:rPr>
          <w:rFonts w:ascii="Times New Roman" w:hAnsi="Times New Roman" w:cs="Times New Roman"/>
          <w:sz w:val="24"/>
          <w:szCs w:val="24"/>
        </w:rPr>
        <w:fldChar w:fldCharType="begin"/>
      </w:r>
      <w:r w:rsidRPr="00A264CE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"https://ru.wikipedia.org/wiki/%D0%9B%D1%83%D1%87%D0%B5%D0%BF%D1%91%D1%80%D1%8B%D0%B5_%D1%80%D1%8B%D0%B1%D1%8B" \o "Лучепёрые рыбы" </w:instrText>
      </w:r>
      <w:r w:rsidRPr="00A264CE">
        <w:rPr>
          <w:rFonts w:ascii="Times New Roman" w:hAnsi="Times New Roman" w:cs="Times New Roman"/>
          <w:sz w:val="24"/>
          <w:szCs w:val="24"/>
        </w:rPr>
        <w:fldChar w:fldCharType="separate"/>
      </w:r>
      <w:r w:rsidRPr="00A264C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лучепёрых</w:t>
      </w:r>
      <w:proofErr w:type="spellEnd"/>
      <w:r w:rsidRPr="00A264C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рыб</w:t>
      </w:r>
      <w:r w:rsidRPr="00A264CE">
        <w:rPr>
          <w:rFonts w:ascii="Times New Roman" w:hAnsi="Times New Roman" w:cs="Times New Roman"/>
          <w:sz w:val="24"/>
          <w:szCs w:val="24"/>
        </w:rPr>
        <w:fldChar w:fldCharType="end"/>
      </w:r>
      <w:r w:rsidRPr="00A264CE">
        <w:rPr>
          <w:rFonts w:ascii="Times New Roman" w:hAnsi="Times New Roman" w:cs="Times New Roman"/>
          <w:sz w:val="24"/>
          <w:szCs w:val="24"/>
          <w:shd w:val="clear" w:color="auto" w:fill="FFFFFF"/>
        </w:rPr>
        <w:t> семейства </w:t>
      </w:r>
      <w:hyperlink r:id="rId32" w:tooltip="Скумбриевые" w:history="1">
        <w:r w:rsidRPr="00A264C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скумбриевых</w:t>
        </w:r>
      </w:hyperlink>
      <w:r w:rsidRPr="00A264CE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33" w:tooltip="Монотипия (биологическая систематика)" w:history="1">
        <w:r w:rsidRPr="00A264C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единственный представитель</w:t>
        </w:r>
      </w:hyperlink>
      <w:r w:rsidRPr="00A264CE">
        <w:rPr>
          <w:rFonts w:ascii="Times New Roman" w:hAnsi="Times New Roman" w:cs="Times New Roman"/>
          <w:sz w:val="24"/>
          <w:szCs w:val="24"/>
          <w:shd w:val="clear" w:color="auto" w:fill="FFFFFF"/>
        </w:rPr>
        <w:t> рода </w:t>
      </w:r>
      <w:proofErr w:type="spellStart"/>
      <w:r w:rsidRPr="00A264C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Katsuwonus</w:t>
      </w:r>
      <w:proofErr w:type="spellEnd"/>
      <w:r w:rsidRPr="00A264CE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r w:rsidRPr="00A264C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полосатые тунцы</w:t>
      </w:r>
      <w:r w:rsidRPr="00A264CE">
        <w:rPr>
          <w:rFonts w:ascii="Times New Roman" w:hAnsi="Times New Roman" w:cs="Times New Roman"/>
          <w:sz w:val="24"/>
          <w:szCs w:val="24"/>
          <w:shd w:val="clear" w:color="auto" w:fill="FFFFFF"/>
        </w:rPr>
        <w:t>, или </w:t>
      </w:r>
      <w:proofErr w:type="spellStart"/>
      <w:r w:rsidRPr="00A264C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скипджеки</w:t>
      </w:r>
      <w:proofErr w:type="spellEnd"/>
      <w:r w:rsidRPr="00A264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proofErr w:type="spellStart"/>
      <w:r w:rsidRPr="00A264CE">
        <w:rPr>
          <w:rFonts w:ascii="Times New Roman" w:hAnsi="Times New Roman" w:cs="Times New Roman"/>
          <w:sz w:val="24"/>
          <w:szCs w:val="24"/>
          <w:shd w:val="clear" w:color="auto" w:fill="FFFFFF"/>
        </w:rPr>
        <w:t>Бонито</w:t>
      </w:r>
      <w:proofErr w:type="spellEnd"/>
      <w:r w:rsidRPr="00A264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встречается во всех </w:t>
      </w:r>
      <w:hyperlink r:id="rId34" w:tooltip="Океан" w:history="1">
        <w:r w:rsidRPr="00A264C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океанах</w:t>
        </w:r>
      </w:hyperlink>
      <w:r w:rsidRPr="00A264CE">
        <w:rPr>
          <w:rFonts w:ascii="Times New Roman" w:hAnsi="Times New Roman" w:cs="Times New Roman"/>
          <w:sz w:val="24"/>
          <w:szCs w:val="24"/>
          <w:shd w:val="clear" w:color="auto" w:fill="FFFFFF"/>
        </w:rPr>
        <w:t>, кроме </w:t>
      </w:r>
      <w:hyperlink r:id="rId35" w:tooltip="Северный Ледовитый океан" w:history="1">
        <w:proofErr w:type="gramStart"/>
        <w:r w:rsidRPr="00A264C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Северного</w:t>
        </w:r>
        <w:proofErr w:type="gramEnd"/>
        <w:r w:rsidRPr="00A264C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Ледовитого</w:t>
        </w:r>
      </w:hyperlink>
      <w:r w:rsidRPr="00A264CE">
        <w:rPr>
          <w:rFonts w:ascii="Times New Roman" w:hAnsi="Times New Roman" w:cs="Times New Roman"/>
          <w:sz w:val="24"/>
          <w:szCs w:val="24"/>
          <w:shd w:val="clear" w:color="auto" w:fill="FFFFFF"/>
        </w:rPr>
        <w:t>, мигрирует на север в субтропические и умеренные воды и имеет важное промысловое значение.</w:t>
      </w:r>
      <w:r w:rsidR="00A264CE" w:rsidRPr="00A264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36" w:tooltip="Тело (биология)" w:history="1">
        <w:r w:rsidR="00A264CE" w:rsidRPr="00A264C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Тело</w:t>
        </w:r>
      </w:hyperlink>
      <w:r w:rsidR="00A264CE" w:rsidRPr="00A264CE">
        <w:rPr>
          <w:rFonts w:ascii="Times New Roman" w:hAnsi="Times New Roman" w:cs="Times New Roman"/>
          <w:sz w:val="24"/>
          <w:szCs w:val="24"/>
          <w:shd w:val="clear" w:color="auto" w:fill="FFFFFF"/>
        </w:rPr>
        <w:t> полосатого тунца похоже на других </w:t>
      </w:r>
      <w:hyperlink r:id="rId37" w:tooltip="Тунцы" w:history="1">
        <w:r w:rsidR="00A264CE" w:rsidRPr="00A264C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тунцов</w:t>
        </w:r>
      </w:hyperlink>
      <w:r w:rsidR="00A264CE" w:rsidRPr="00A264CE">
        <w:rPr>
          <w:rFonts w:ascii="Times New Roman" w:hAnsi="Times New Roman" w:cs="Times New Roman"/>
          <w:sz w:val="24"/>
          <w:szCs w:val="24"/>
          <w:shd w:val="clear" w:color="auto" w:fill="FFFFFF"/>
        </w:rPr>
        <w:t>, но более толстое и округлое, с тёмными продольными полосами на боках и брюхе. Эти полосы, давшие название этому виду тунцов, идут от грудного плавника к хвостовому плавнику. Цвет спины сине-чёрный, а брюха — серебристый. Спинные плавники размещены близко друг к другу. Чешуя есть только в районе грудного плавника, и образует своеобразный корсет.</w:t>
      </w:r>
    </w:p>
    <w:p w:rsidR="00411666" w:rsidRPr="00A264CE" w:rsidRDefault="00411666" w:rsidP="00411666">
      <w:pPr>
        <w:pStyle w:val="a6"/>
        <w:shd w:val="clear" w:color="auto" w:fill="FFFFFF"/>
        <w:spacing w:before="120" w:beforeAutospacing="0" w:after="120" w:afterAutospacing="0"/>
        <w:ind w:firstLine="709"/>
      </w:pPr>
      <w:proofErr w:type="spellStart"/>
      <w:proofErr w:type="gramStart"/>
      <w:r w:rsidRPr="00A264CE">
        <w:rPr>
          <w:b/>
          <w:bCs/>
        </w:rPr>
        <w:t>Сардине́ллы</w:t>
      </w:r>
      <w:proofErr w:type="spellEnd"/>
      <w:r w:rsidRPr="00A264CE">
        <w:t> (</w:t>
      </w:r>
      <w:hyperlink r:id="rId38" w:tooltip="Латинский язык" w:history="1">
        <w:r w:rsidRPr="00A264CE">
          <w:rPr>
            <w:rStyle w:val="a5"/>
            <w:color w:val="auto"/>
            <w:u w:val="none"/>
          </w:rPr>
          <w:t>лат.</w:t>
        </w:r>
        <w:proofErr w:type="gramEnd"/>
      </w:hyperlink>
      <w:r w:rsidRPr="00A264CE">
        <w:t> </w:t>
      </w:r>
      <w:r w:rsidRPr="00A264CE">
        <w:rPr>
          <w:i/>
          <w:iCs/>
          <w:lang w:val="la-Latn"/>
        </w:rPr>
        <w:t>Sardinella</w:t>
      </w:r>
      <w:r w:rsidRPr="00A264CE">
        <w:t>) — род морских </w:t>
      </w:r>
      <w:hyperlink r:id="rId39" w:tooltip="Лучепёрые рыбы" w:history="1">
        <w:proofErr w:type="spellStart"/>
        <w:r w:rsidRPr="00A264CE">
          <w:rPr>
            <w:rStyle w:val="a5"/>
            <w:color w:val="auto"/>
            <w:u w:val="none"/>
          </w:rPr>
          <w:t>лучепёрых</w:t>
        </w:r>
        <w:proofErr w:type="spellEnd"/>
        <w:r w:rsidRPr="00A264CE">
          <w:rPr>
            <w:rStyle w:val="a5"/>
            <w:color w:val="auto"/>
            <w:u w:val="none"/>
          </w:rPr>
          <w:t xml:space="preserve"> рыб</w:t>
        </w:r>
      </w:hyperlink>
      <w:r w:rsidRPr="00A264CE">
        <w:t> семейства </w:t>
      </w:r>
      <w:hyperlink r:id="rId40" w:tooltip="Сельдевые" w:history="1">
        <w:r w:rsidRPr="00A264CE">
          <w:rPr>
            <w:rStyle w:val="a5"/>
            <w:color w:val="auto"/>
            <w:u w:val="none"/>
          </w:rPr>
          <w:t>сельдевых</w:t>
        </w:r>
      </w:hyperlink>
      <w:r w:rsidRPr="00A264CE">
        <w:t xml:space="preserve">. </w:t>
      </w:r>
      <w:proofErr w:type="gramStart"/>
      <w:r w:rsidRPr="00A264CE">
        <w:t>Распространены</w:t>
      </w:r>
      <w:proofErr w:type="gramEnd"/>
      <w:r w:rsidRPr="00A264CE">
        <w:t xml:space="preserve"> в изобилии в тропических и субтропических водах всех океанов. </w:t>
      </w:r>
      <w:proofErr w:type="spellStart"/>
      <w:r w:rsidRPr="00A264CE">
        <w:t>Сардинеллы</w:t>
      </w:r>
      <w:proofErr w:type="spellEnd"/>
      <w:r w:rsidRPr="00A264CE">
        <w:t xml:space="preserve"> — морские </w:t>
      </w:r>
      <w:hyperlink r:id="rId41" w:tooltip="Пелагические рыбы" w:history="1">
        <w:r w:rsidRPr="00A264CE">
          <w:rPr>
            <w:rStyle w:val="a5"/>
            <w:color w:val="auto"/>
            <w:u w:val="none"/>
          </w:rPr>
          <w:t>пелагические рыбы</w:t>
        </w:r>
      </w:hyperlink>
      <w:r w:rsidRPr="00A264CE">
        <w:t xml:space="preserve">, ведущие </w:t>
      </w:r>
      <w:proofErr w:type="gramStart"/>
      <w:r w:rsidRPr="00A264CE">
        <w:t>стайных</w:t>
      </w:r>
      <w:proofErr w:type="gramEnd"/>
      <w:r w:rsidRPr="00A264CE">
        <w:t xml:space="preserve"> образ жизни. Молодь часто встречается в </w:t>
      </w:r>
      <w:hyperlink r:id="rId42" w:tooltip="Лагуна" w:history="1">
        <w:r w:rsidRPr="00A264CE">
          <w:rPr>
            <w:rStyle w:val="a5"/>
            <w:color w:val="auto"/>
            <w:u w:val="none"/>
          </w:rPr>
          <w:t>лагунах</w:t>
        </w:r>
      </w:hyperlink>
      <w:r w:rsidRPr="00A264CE">
        <w:t> и </w:t>
      </w:r>
      <w:hyperlink r:id="rId43" w:tooltip="Лиман" w:history="1">
        <w:r w:rsidRPr="00A264CE">
          <w:rPr>
            <w:rStyle w:val="a5"/>
            <w:color w:val="auto"/>
            <w:u w:val="none"/>
          </w:rPr>
          <w:t>лиманах</w:t>
        </w:r>
      </w:hyperlink>
      <w:r w:rsidRPr="00A264CE">
        <w:t>, а взрослые чаще встречаются у побережья.</w:t>
      </w:r>
      <w:r w:rsidR="00A264CE" w:rsidRPr="00A264CE">
        <w:t xml:space="preserve"> </w:t>
      </w:r>
      <w:r w:rsidR="00A264CE" w:rsidRPr="00A264CE">
        <w:rPr>
          <w:shd w:val="clear" w:color="auto" w:fill="FFFFFF"/>
        </w:rPr>
        <w:t xml:space="preserve">Рот конечный, небольшой, радиальные бороздки на крышечной кости отсутствуют. На теле не бывает тёмных пятен. Вдоль заднего края жаберного отверстия имеются мясистые выросты, отличающие </w:t>
      </w:r>
      <w:proofErr w:type="spellStart"/>
      <w:r w:rsidR="00A264CE" w:rsidRPr="00A264CE">
        <w:rPr>
          <w:shd w:val="clear" w:color="auto" w:fill="FFFFFF"/>
        </w:rPr>
        <w:t>сардинелл</w:t>
      </w:r>
      <w:proofErr w:type="spellEnd"/>
      <w:r w:rsidR="00A264CE" w:rsidRPr="00A264CE">
        <w:rPr>
          <w:shd w:val="clear" w:color="auto" w:fill="FFFFFF"/>
        </w:rPr>
        <w:t xml:space="preserve"> от прочих сельдеобразных за исключением </w:t>
      </w:r>
      <w:hyperlink r:id="rId44" w:tooltip="Harengula (страница отсутствует)" w:history="1">
        <w:r w:rsidR="00A264CE" w:rsidRPr="00A264CE">
          <w:rPr>
            <w:rStyle w:val="a5"/>
            <w:i/>
            <w:iCs/>
            <w:color w:val="auto"/>
            <w:u w:val="none"/>
            <w:shd w:val="clear" w:color="auto" w:fill="FFFFFF"/>
          </w:rPr>
          <w:t>Harengula</w:t>
        </w:r>
      </w:hyperlink>
      <w:r w:rsidR="00A264CE" w:rsidRPr="00A264CE">
        <w:rPr>
          <w:i/>
          <w:iCs/>
          <w:shd w:val="clear" w:color="auto" w:fill="FFFFFF"/>
        </w:rPr>
        <w:t>, </w:t>
      </w:r>
      <w:hyperlink r:id="rId45" w:tooltip="Opisthonema" w:history="1">
        <w:r w:rsidR="00A264CE" w:rsidRPr="00A264CE">
          <w:rPr>
            <w:rStyle w:val="a5"/>
            <w:i/>
            <w:iCs/>
            <w:color w:val="auto"/>
            <w:u w:val="none"/>
            <w:shd w:val="clear" w:color="auto" w:fill="FFFFFF"/>
          </w:rPr>
          <w:t>Opisthonema</w:t>
        </w:r>
      </w:hyperlink>
      <w:r w:rsidR="00A264CE" w:rsidRPr="00A264CE">
        <w:rPr>
          <w:i/>
          <w:iCs/>
          <w:shd w:val="clear" w:color="auto" w:fill="FFFFFF"/>
        </w:rPr>
        <w:t>, </w:t>
      </w:r>
      <w:hyperlink r:id="rId46" w:tooltip="Herklotsichthys (страница отсутствует)" w:history="1">
        <w:r w:rsidR="00A264CE" w:rsidRPr="00A264CE">
          <w:rPr>
            <w:rStyle w:val="a5"/>
            <w:i/>
            <w:iCs/>
            <w:color w:val="auto"/>
            <w:u w:val="none"/>
            <w:shd w:val="clear" w:color="auto" w:fill="FFFFFF"/>
          </w:rPr>
          <w:t>Herklotsichthys</w:t>
        </w:r>
      </w:hyperlink>
      <w:r w:rsidR="00A264CE" w:rsidRPr="00A264CE">
        <w:rPr>
          <w:shd w:val="clear" w:color="auto" w:fill="FFFFFF"/>
        </w:rPr>
        <w:t> и </w:t>
      </w:r>
      <w:hyperlink r:id="rId47" w:tooltip="Сардинеллы-амблигастеры" w:history="1">
        <w:r w:rsidR="00A264CE" w:rsidRPr="00A264CE">
          <w:rPr>
            <w:rStyle w:val="a5"/>
            <w:i/>
            <w:iCs/>
            <w:color w:val="auto"/>
            <w:u w:val="none"/>
            <w:shd w:val="clear" w:color="auto" w:fill="FFFFFF"/>
          </w:rPr>
          <w:t>Amblygaster</w:t>
        </w:r>
      </w:hyperlink>
      <w:r w:rsidR="00A264CE" w:rsidRPr="00A264CE">
        <w:rPr>
          <w:shd w:val="clear" w:color="auto" w:fill="FFFFFF"/>
        </w:rPr>
        <w:t xml:space="preserve">. </w:t>
      </w:r>
      <w:proofErr w:type="spellStart"/>
      <w:r w:rsidR="00A264CE" w:rsidRPr="00A264CE">
        <w:rPr>
          <w:shd w:val="clear" w:color="auto" w:fill="FFFFFF"/>
        </w:rPr>
        <w:t>Сардинеллы</w:t>
      </w:r>
      <w:proofErr w:type="spellEnd"/>
      <w:r w:rsidR="00A264CE" w:rsidRPr="00A264CE">
        <w:rPr>
          <w:shd w:val="clear" w:color="auto" w:fill="FFFFFF"/>
        </w:rPr>
        <w:t xml:space="preserve"> похожи на </w:t>
      </w:r>
      <w:proofErr w:type="spellStart"/>
      <w:r w:rsidR="00A264CE" w:rsidRPr="00A264CE">
        <w:rPr>
          <w:shd w:val="clear" w:color="auto" w:fill="FFFFFF"/>
        </w:rPr>
        <w:t>сардинелл-амблигастеров</w:t>
      </w:r>
      <w:proofErr w:type="spellEnd"/>
      <w:r w:rsidR="00A264CE" w:rsidRPr="00A264CE">
        <w:rPr>
          <w:shd w:val="clear" w:color="auto" w:fill="FFFFFF"/>
        </w:rPr>
        <w:t xml:space="preserve">, от которых отличаются количеством нижних жаберных тычинок (40—100 против 26—43) и срединных </w:t>
      </w:r>
      <w:proofErr w:type="spellStart"/>
      <w:r w:rsidR="00A264CE" w:rsidRPr="00A264CE">
        <w:rPr>
          <w:shd w:val="clear" w:color="auto" w:fill="FFFFFF"/>
        </w:rPr>
        <w:t>предорсальных</w:t>
      </w:r>
      <w:proofErr w:type="spellEnd"/>
      <w:r w:rsidR="00A264CE" w:rsidRPr="00A264CE">
        <w:rPr>
          <w:shd w:val="clear" w:color="auto" w:fill="FFFFFF"/>
        </w:rPr>
        <w:t xml:space="preserve"> чешуй. Внешне они схожи с </w:t>
      </w:r>
      <w:proofErr w:type="spellStart"/>
      <w:r w:rsidR="00A264CE" w:rsidRPr="00A264CE">
        <w:rPr>
          <w:i/>
          <w:iCs/>
          <w:shd w:val="clear" w:color="auto" w:fill="FFFFFF"/>
        </w:rPr>
        <w:fldChar w:fldCharType="begin"/>
      </w:r>
      <w:r w:rsidR="00A264CE" w:rsidRPr="00A264CE">
        <w:rPr>
          <w:i/>
          <w:iCs/>
          <w:shd w:val="clear" w:color="auto" w:fill="FFFFFF"/>
        </w:rPr>
        <w:instrText xml:space="preserve"> HYPERLINK "https://ru.wikipedia.org/wiki/%D0%A1%D0%B5%D0%BB%D1%8C%D0%B4%D0%B8" \o "Сельди" </w:instrText>
      </w:r>
      <w:r w:rsidR="00A264CE" w:rsidRPr="00A264CE">
        <w:rPr>
          <w:i/>
          <w:iCs/>
          <w:shd w:val="clear" w:color="auto" w:fill="FFFFFF"/>
        </w:rPr>
        <w:fldChar w:fldCharType="separate"/>
      </w:r>
      <w:r w:rsidR="00A264CE" w:rsidRPr="00A264CE">
        <w:rPr>
          <w:rStyle w:val="a5"/>
          <w:i/>
          <w:iCs/>
          <w:color w:val="auto"/>
          <w:u w:val="none"/>
          <w:shd w:val="clear" w:color="auto" w:fill="FFFFFF"/>
        </w:rPr>
        <w:t>Clupea</w:t>
      </w:r>
      <w:proofErr w:type="spellEnd"/>
      <w:r w:rsidR="00A264CE" w:rsidRPr="00A264CE">
        <w:rPr>
          <w:i/>
          <w:iCs/>
          <w:shd w:val="clear" w:color="auto" w:fill="FFFFFF"/>
        </w:rPr>
        <w:fldChar w:fldCharType="end"/>
      </w:r>
      <w:r w:rsidR="00A264CE" w:rsidRPr="00A264CE">
        <w:rPr>
          <w:shd w:val="clear" w:color="auto" w:fill="FFFFFF"/>
        </w:rPr>
        <w:t> и </w:t>
      </w:r>
      <w:proofErr w:type="spellStart"/>
      <w:r w:rsidR="00A264CE" w:rsidRPr="00A264CE">
        <w:rPr>
          <w:i/>
          <w:iCs/>
          <w:shd w:val="clear" w:color="auto" w:fill="FFFFFF"/>
        </w:rPr>
        <w:fldChar w:fldCharType="begin"/>
      </w:r>
      <w:r w:rsidR="00A264CE" w:rsidRPr="00A264CE">
        <w:rPr>
          <w:i/>
          <w:iCs/>
          <w:shd w:val="clear" w:color="auto" w:fill="FFFFFF"/>
        </w:rPr>
        <w:instrText xml:space="preserve"> HYPERLINK "https://ru.wikipedia.org/w/index.php?title=Strangomera&amp;action=edit&amp;redlink=1" \o "Strangomera (страница отсутствует)" </w:instrText>
      </w:r>
      <w:r w:rsidR="00A264CE" w:rsidRPr="00A264CE">
        <w:rPr>
          <w:i/>
          <w:iCs/>
          <w:shd w:val="clear" w:color="auto" w:fill="FFFFFF"/>
        </w:rPr>
        <w:fldChar w:fldCharType="separate"/>
      </w:r>
      <w:r w:rsidR="00A264CE" w:rsidRPr="00A264CE">
        <w:rPr>
          <w:rStyle w:val="a5"/>
          <w:i/>
          <w:iCs/>
          <w:color w:val="auto"/>
          <w:u w:val="none"/>
          <w:shd w:val="clear" w:color="auto" w:fill="FFFFFF"/>
        </w:rPr>
        <w:t>Strangomera</w:t>
      </w:r>
      <w:proofErr w:type="spellEnd"/>
      <w:r w:rsidR="00A264CE" w:rsidRPr="00A264CE">
        <w:rPr>
          <w:i/>
          <w:iCs/>
          <w:shd w:val="clear" w:color="auto" w:fill="FFFFFF"/>
        </w:rPr>
        <w:fldChar w:fldCharType="end"/>
      </w:r>
      <w:r w:rsidR="00A264CE" w:rsidRPr="00A264CE">
        <w:rPr>
          <w:shd w:val="clear" w:color="auto" w:fill="FFFFFF"/>
        </w:rPr>
        <w:t xml:space="preserve">, с </w:t>
      </w:r>
      <w:proofErr w:type="gramStart"/>
      <w:r w:rsidR="00A264CE" w:rsidRPr="00A264CE">
        <w:rPr>
          <w:shd w:val="clear" w:color="auto" w:fill="FFFFFF"/>
        </w:rPr>
        <w:t>которыми</w:t>
      </w:r>
      <w:proofErr w:type="gramEnd"/>
      <w:r w:rsidR="00A264CE" w:rsidRPr="00A264CE">
        <w:rPr>
          <w:shd w:val="clear" w:color="auto" w:fill="FFFFFF"/>
        </w:rPr>
        <w:t xml:space="preserve"> у них перекрывается ареал в северной </w:t>
      </w:r>
      <w:hyperlink r:id="rId48" w:tooltip="Атлантик" w:history="1">
        <w:r w:rsidR="00A264CE" w:rsidRPr="00A264CE">
          <w:rPr>
            <w:rStyle w:val="a5"/>
            <w:color w:val="auto"/>
            <w:u w:val="none"/>
            <w:shd w:val="clear" w:color="auto" w:fill="FFFFFF"/>
          </w:rPr>
          <w:t>Атлантике</w:t>
        </w:r>
      </w:hyperlink>
      <w:r w:rsidR="00A264CE" w:rsidRPr="00A264CE">
        <w:rPr>
          <w:shd w:val="clear" w:color="auto" w:fill="FFFFFF"/>
        </w:rPr>
        <w:t> и, вероятно, в северной и южной части </w:t>
      </w:r>
      <w:hyperlink r:id="rId49" w:tooltip="Тихий океан" w:history="1">
        <w:r w:rsidR="00A264CE" w:rsidRPr="00A264CE">
          <w:rPr>
            <w:rStyle w:val="a5"/>
            <w:color w:val="auto"/>
            <w:u w:val="none"/>
            <w:shd w:val="clear" w:color="auto" w:fill="FFFFFF"/>
          </w:rPr>
          <w:t>Тихого океана</w:t>
        </w:r>
      </w:hyperlink>
      <w:r w:rsidR="00A264CE" w:rsidRPr="00A264CE">
        <w:rPr>
          <w:shd w:val="clear" w:color="auto" w:fill="FFFFFF"/>
        </w:rPr>
        <w:t>. Ценная промысловая рыба.</w:t>
      </w:r>
    </w:p>
    <w:p w:rsidR="00411666" w:rsidRPr="00A264CE" w:rsidRDefault="00411666" w:rsidP="00411666">
      <w:pPr>
        <w:pStyle w:val="a6"/>
        <w:shd w:val="clear" w:color="auto" w:fill="FFFFFF"/>
        <w:spacing w:before="120" w:beforeAutospacing="0" w:after="120" w:afterAutospacing="0"/>
        <w:ind w:firstLine="709"/>
        <w:rPr>
          <w:shd w:val="clear" w:color="auto" w:fill="FFFFFF"/>
        </w:rPr>
      </w:pPr>
      <w:proofErr w:type="gramStart"/>
      <w:r w:rsidRPr="00A264CE">
        <w:rPr>
          <w:b/>
          <w:bCs/>
          <w:shd w:val="clear" w:color="auto" w:fill="FFFFFF"/>
        </w:rPr>
        <w:lastRenderedPageBreak/>
        <w:t>Сельди</w:t>
      </w:r>
      <w:r w:rsidRPr="00A264CE">
        <w:rPr>
          <w:shd w:val="clear" w:color="auto" w:fill="FFFFFF"/>
        </w:rPr>
        <w:t>, или </w:t>
      </w:r>
      <w:r w:rsidRPr="00A264CE">
        <w:rPr>
          <w:b/>
          <w:bCs/>
          <w:shd w:val="clear" w:color="auto" w:fill="FFFFFF"/>
        </w:rPr>
        <w:t>океанические сельди</w:t>
      </w:r>
      <w:r w:rsidRPr="00A264CE">
        <w:rPr>
          <w:shd w:val="clear" w:color="auto" w:fill="FFFFFF"/>
        </w:rPr>
        <w:t> (</w:t>
      </w:r>
      <w:hyperlink r:id="rId50" w:tooltip="Латинский язык" w:history="1">
        <w:r w:rsidRPr="00A264CE">
          <w:rPr>
            <w:rStyle w:val="a5"/>
            <w:color w:val="auto"/>
            <w:u w:val="none"/>
            <w:shd w:val="clear" w:color="auto" w:fill="FFFFFF"/>
          </w:rPr>
          <w:t>лат.</w:t>
        </w:r>
        <w:proofErr w:type="gramEnd"/>
      </w:hyperlink>
      <w:r w:rsidRPr="00A264CE">
        <w:rPr>
          <w:shd w:val="clear" w:color="auto" w:fill="FFFFFF"/>
        </w:rPr>
        <w:t> </w:t>
      </w:r>
      <w:r w:rsidRPr="00A264CE">
        <w:rPr>
          <w:i/>
          <w:iCs/>
          <w:shd w:val="clear" w:color="auto" w:fill="FFFFFF"/>
          <w:lang w:val="la-Latn"/>
        </w:rPr>
        <w:t>Clupea</w:t>
      </w:r>
      <w:r w:rsidRPr="00A264CE">
        <w:rPr>
          <w:shd w:val="clear" w:color="auto" w:fill="FFFFFF"/>
        </w:rPr>
        <w:t>) — ценные промысловые рыбы, обитающие в северной части </w:t>
      </w:r>
      <w:hyperlink r:id="rId51" w:tooltip="Атлантический океан" w:history="1">
        <w:r w:rsidRPr="00A264CE">
          <w:rPr>
            <w:rStyle w:val="a5"/>
            <w:color w:val="auto"/>
            <w:u w:val="none"/>
            <w:shd w:val="clear" w:color="auto" w:fill="FFFFFF"/>
          </w:rPr>
          <w:t>Атлантического</w:t>
        </w:r>
      </w:hyperlink>
      <w:r w:rsidRPr="00A264CE">
        <w:rPr>
          <w:shd w:val="clear" w:color="auto" w:fill="FFFFFF"/>
        </w:rPr>
        <w:t> и </w:t>
      </w:r>
      <w:hyperlink r:id="rId52" w:tooltip="Тихий океан" w:history="1">
        <w:r w:rsidRPr="00A264CE">
          <w:rPr>
            <w:rStyle w:val="a5"/>
            <w:color w:val="auto"/>
            <w:u w:val="none"/>
            <w:shd w:val="clear" w:color="auto" w:fill="FFFFFF"/>
          </w:rPr>
          <w:t>Тихого океанов</w:t>
        </w:r>
      </w:hyperlink>
      <w:r w:rsidRPr="00A264CE">
        <w:rPr>
          <w:shd w:val="clear" w:color="auto" w:fill="FFFFFF"/>
        </w:rPr>
        <w:t>, а также в </w:t>
      </w:r>
      <w:hyperlink r:id="rId53" w:tooltip="Северный Ледовитый океан" w:history="1">
        <w:r w:rsidRPr="00A264CE">
          <w:rPr>
            <w:rStyle w:val="a5"/>
            <w:color w:val="auto"/>
            <w:u w:val="none"/>
            <w:shd w:val="clear" w:color="auto" w:fill="FFFFFF"/>
          </w:rPr>
          <w:t>Северном Ледовитом океане</w:t>
        </w:r>
      </w:hyperlink>
      <w:r w:rsidRPr="00A264CE">
        <w:rPr>
          <w:shd w:val="clear" w:color="auto" w:fill="FFFFFF"/>
        </w:rPr>
        <w:t xml:space="preserve">. </w:t>
      </w:r>
      <w:proofErr w:type="gramStart"/>
      <w:r w:rsidRPr="00A264CE">
        <w:rPr>
          <w:shd w:val="clear" w:color="auto" w:fill="FFFFFF"/>
        </w:rPr>
        <w:t>Тело</w:t>
      </w:r>
      <w:proofErr w:type="gramEnd"/>
      <w:r w:rsidRPr="00A264CE">
        <w:rPr>
          <w:shd w:val="clear" w:color="auto" w:fill="FFFFFF"/>
        </w:rPr>
        <w:t xml:space="preserve"> сжатое с боков, с зазубренным краем брюха. </w:t>
      </w:r>
      <w:hyperlink r:id="rId54" w:tooltip="Чешуя" w:history="1">
        <w:r w:rsidRPr="00A264CE">
          <w:rPr>
            <w:rStyle w:val="a5"/>
            <w:color w:val="auto"/>
            <w:u w:val="none"/>
            <w:shd w:val="clear" w:color="auto" w:fill="FFFFFF"/>
          </w:rPr>
          <w:t>Чешуя</w:t>
        </w:r>
      </w:hyperlink>
      <w:r w:rsidRPr="00A264CE">
        <w:rPr>
          <w:shd w:val="clear" w:color="auto" w:fill="FFFFFF"/>
        </w:rPr>
        <w:t> умеренная или крупная, редко мелкая. Верхняя </w:t>
      </w:r>
      <w:hyperlink r:id="rId55" w:tooltip="Челюсть" w:history="1">
        <w:r w:rsidRPr="00A264CE">
          <w:rPr>
            <w:rStyle w:val="a5"/>
            <w:color w:val="auto"/>
            <w:u w:val="none"/>
            <w:shd w:val="clear" w:color="auto" w:fill="FFFFFF"/>
          </w:rPr>
          <w:t>челюсть</w:t>
        </w:r>
      </w:hyperlink>
      <w:r w:rsidRPr="00A264CE">
        <w:rPr>
          <w:shd w:val="clear" w:color="auto" w:fill="FFFFFF"/>
        </w:rPr>
        <w:t xml:space="preserve"> не выдаётся </w:t>
      </w:r>
      <w:proofErr w:type="gramStart"/>
      <w:r w:rsidRPr="00A264CE">
        <w:rPr>
          <w:shd w:val="clear" w:color="auto" w:fill="FFFFFF"/>
        </w:rPr>
        <w:t>за</w:t>
      </w:r>
      <w:proofErr w:type="gramEnd"/>
      <w:r w:rsidRPr="00A264CE">
        <w:rPr>
          <w:shd w:val="clear" w:color="auto" w:fill="FFFFFF"/>
        </w:rPr>
        <w:t xml:space="preserve"> нижнюю. Рот умеренный. </w:t>
      </w:r>
      <w:hyperlink r:id="rId56" w:tooltip="Зуб (биология)" w:history="1">
        <w:r w:rsidRPr="00A264CE">
          <w:rPr>
            <w:rStyle w:val="a5"/>
            <w:color w:val="auto"/>
            <w:u w:val="none"/>
            <w:shd w:val="clear" w:color="auto" w:fill="FFFFFF"/>
          </w:rPr>
          <w:t>Зубы</w:t>
        </w:r>
      </w:hyperlink>
      <w:r w:rsidRPr="00A264CE">
        <w:rPr>
          <w:shd w:val="clear" w:color="auto" w:fill="FFFFFF"/>
        </w:rPr>
        <w:t>, если имеются, рудиментарные и выпадающие. Анальный </w:t>
      </w:r>
      <w:hyperlink r:id="rId57" w:tooltip="Плавник" w:history="1">
        <w:r w:rsidRPr="00A264CE">
          <w:rPr>
            <w:rStyle w:val="a5"/>
            <w:color w:val="auto"/>
            <w:u w:val="none"/>
            <w:shd w:val="clear" w:color="auto" w:fill="FFFFFF"/>
          </w:rPr>
          <w:t>плавник</w:t>
        </w:r>
      </w:hyperlink>
      <w:r w:rsidRPr="00A264CE">
        <w:rPr>
          <w:shd w:val="clear" w:color="auto" w:fill="FFFFFF"/>
        </w:rPr>
        <w:t> умеренной длины и имеет менее 80 лучей. </w:t>
      </w:r>
      <w:hyperlink r:id="rId58" w:tooltip="Спинной плавник" w:history="1">
        <w:r w:rsidRPr="00A264CE">
          <w:rPr>
            <w:rStyle w:val="a5"/>
            <w:color w:val="auto"/>
            <w:u w:val="none"/>
            <w:shd w:val="clear" w:color="auto" w:fill="FFFFFF"/>
          </w:rPr>
          <w:t>Спинной плавник</w:t>
        </w:r>
      </w:hyperlink>
      <w:r w:rsidRPr="00A264CE">
        <w:rPr>
          <w:shd w:val="clear" w:color="auto" w:fill="FFFFFF"/>
        </w:rPr>
        <w:t xml:space="preserve"> расположен над </w:t>
      </w:r>
      <w:proofErr w:type="gramStart"/>
      <w:r w:rsidRPr="00A264CE">
        <w:rPr>
          <w:shd w:val="clear" w:color="auto" w:fill="FFFFFF"/>
        </w:rPr>
        <w:t>брюшными</w:t>
      </w:r>
      <w:proofErr w:type="gramEnd"/>
      <w:r w:rsidRPr="00A264CE">
        <w:rPr>
          <w:shd w:val="clear" w:color="auto" w:fill="FFFFFF"/>
        </w:rPr>
        <w:t>. </w:t>
      </w:r>
      <w:hyperlink r:id="rId59" w:tooltip="Хвостовой плавник" w:history="1">
        <w:r w:rsidRPr="00A264CE">
          <w:rPr>
            <w:rStyle w:val="a5"/>
            <w:color w:val="auto"/>
            <w:u w:val="none"/>
            <w:shd w:val="clear" w:color="auto" w:fill="FFFFFF"/>
          </w:rPr>
          <w:t>Хвостовой плавник</w:t>
        </w:r>
      </w:hyperlink>
      <w:r w:rsidRPr="00A264CE">
        <w:rPr>
          <w:shd w:val="clear" w:color="auto" w:fill="FFFFFF"/>
        </w:rPr>
        <w:t> раздвоенный. К этому роду относят 9 видов. Пищу их составляют различные мелкие животные, особенно мелкие </w:t>
      </w:r>
      <w:hyperlink r:id="rId60" w:tooltip="Ракообразные" w:history="1">
        <w:r w:rsidRPr="00A264CE">
          <w:rPr>
            <w:rStyle w:val="a5"/>
            <w:color w:val="auto"/>
            <w:u w:val="none"/>
            <w:shd w:val="clear" w:color="auto" w:fill="FFFFFF"/>
          </w:rPr>
          <w:t>ракообразные</w:t>
        </w:r>
      </w:hyperlink>
      <w:r w:rsidRPr="00A264CE">
        <w:rPr>
          <w:shd w:val="clear" w:color="auto" w:fill="FFFFFF"/>
        </w:rPr>
        <w:t>.</w:t>
      </w:r>
    </w:p>
    <w:p w:rsidR="00411666" w:rsidRPr="00A264CE" w:rsidRDefault="00411666" w:rsidP="00411666">
      <w:pPr>
        <w:pStyle w:val="a6"/>
        <w:shd w:val="clear" w:color="auto" w:fill="FFFFFF"/>
        <w:spacing w:before="120" w:beforeAutospacing="0" w:after="120" w:afterAutospacing="0"/>
        <w:ind w:firstLine="709"/>
        <w:rPr>
          <w:shd w:val="clear" w:color="auto" w:fill="FFFFFF"/>
        </w:rPr>
      </w:pPr>
      <w:proofErr w:type="gramStart"/>
      <w:r w:rsidRPr="00A264CE">
        <w:rPr>
          <w:b/>
          <w:bCs/>
          <w:shd w:val="clear" w:color="auto" w:fill="FFFFFF"/>
        </w:rPr>
        <w:t>Японская скумбрия</w:t>
      </w:r>
      <w:r w:rsidRPr="00A264CE">
        <w:rPr>
          <w:shd w:val="clear" w:color="auto" w:fill="FFFFFF"/>
        </w:rPr>
        <w:t> (</w:t>
      </w:r>
      <w:hyperlink r:id="rId61" w:tooltip="Латинский язык" w:history="1">
        <w:r w:rsidRPr="00A264CE">
          <w:rPr>
            <w:rStyle w:val="a5"/>
            <w:color w:val="auto"/>
            <w:u w:val="none"/>
            <w:shd w:val="clear" w:color="auto" w:fill="FFFFFF"/>
          </w:rPr>
          <w:t>лат.</w:t>
        </w:r>
        <w:proofErr w:type="gramEnd"/>
      </w:hyperlink>
      <w:r w:rsidRPr="00A264CE">
        <w:rPr>
          <w:shd w:val="clear" w:color="auto" w:fill="FFFFFF"/>
        </w:rPr>
        <w:t> </w:t>
      </w:r>
      <w:r w:rsidRPr="00A264CE">
        <w:rPr>
          <w:i/>
          <w:iCs/>
          <w:shd w:val="clear" w:color="auto" w:fill="FFFFFF"/>
          <w:lang w:val="la-Latn"/>
        </w:rPr>
        <w:t>Scomber japonicus</w:t>
      </w:r>
      <w:r w:rsidRPr="00A264CE">
        <w:rPr>
          <w:shd w:val="clear" w:color="auto" w:fill="FFFFFF"/>
        </w:rPr>
        <w:t>) — вид рыб семейства скумбриевых. Обитают в субтропических, субтропических и умеренных водах. </w:t>
      </w:r>
      <w:hyperlink r:id="rId62" w:tooltip="Пелагические рыбы" w:history="1">
        <w:r w:rsidRPr="00A264CE">
          <w:rPr>
            <w:rStyle w:val="a5"/>
            <w:color w:val="auto"/>
            <w:u w:val="none"/>
            <w:shd w:val="clear" w:color="auto" w:fill="FFFFFF"/>
          </w:rPr>
          <w:t>Пелагические рыбы</w:t>
        </w:r>
      </w:hyperlink>
      <w:r w:rsidRPr="00A264CE">
        <w:rPr>
          <w:shd w:val="clear" w:color="auto" w:fill="FFFFFF"/>
        </w:rPr>
        <w:t>, встречаются на глубине до 300 м. Максимальная длина 64 см. Ценная промысловая рыба.</w:t>
      </w:r>
      <w:r w:rsidR="00A264CE" w:rsidRPr="00A264CE">
        <w:rPr>
          <w:shd w:val="clear" w:color="auto" w:fill="FFFFFF"/>
        </w:rPr>
        <w:t xml:space="preserve"> У японских скумбрий удлинённое веретеновидное тело, тонкий и сжатый с боков хвостовой стебель с 2 боковыми килями, продольный средний киль между ними отсутствует. Имеется ряд из 4—5 дополнительных плавничков позади мягкого спинного и анального плавников. В первом спинной плавнике 9—10 колючек, во втором спинном плавнике 11—12 лучей. Расстояние между спинными плавниками меньше длины основания первого спинного плавника. Брюшной </w:t>
      </w:r>
      <w:proofErr w:type="spellStart"/>
      <w:r w:rsidR="00A264CE" w:rsidRPr="00A264CE">
        <w:rPr>
          <w:shd w:val="clear" w:color="auto" w:fill="FFFFFF"/>
        </w:rPr>
        <w:t>межплавниковый</w:t>
      </w:r>
      <w:proofErr w:type="spellEnd"/>
      <w:r w:rsidR="00A264CE" w:rsidRPr="00A264CE">
        <w:rPr>
          <w:shd w:val="clear" w:color="auto" w:fill="FFFFFF"/>
        </w:rPr>
        <w:t xml:space="preserve"> отросток невысокий и не раздваивается. </w:t>
      </w:r>
      <w:hyperlink r:id="rId63" w:tooltip="Хвостовой плавник" w:history="1">
        <w:proofErr w:type="gramStart"/>
        <w:r w:rsidR="00A264CE" w:rsidRPr="00A264CE">
          <w:rPr>
            <w:rStyle w:val="a5"/>
            <w:color w:val="auto"/>
            <w:u w:val="none"/>
            <w:shd w:val="clear" w:color="auto" w:fill="FFFFFF"/>
          </w:rPr>
          <w:t>Хвостовой плавник</w:t>
        </w:r>
      </w:hyperlink>
      <w:r w:rsidR="00A264CE" w:rsidRPr="00A264CE">
        <w:rPr>
          <w:shd w:val="clear" w:color="auto" w:fill="FFFFFF"/>
        </w:rPr>
        <w:t> твёрдый и широко раздвоенный.</w:t>
      </w:r>
      <w:proofErr w:type="gramEnd"/>
      <w:r w:rsidR="00A264CE" w:rsidRPr="00A264CE">
        <w:rPr>
          <w:shd w:val="clear" w:color="auto" w:fill="FFFFFF"/>
        </w:rPr>
        <w:t xml:space="preserve"> Тело целиком покрыто мелкой циклоидной чешуёй.</w:t>
      </w:r>
    </w:p>
    <w:p w:rsidR="00A264CE" w:rsidRPr="00A264CE" w:rsidRDefault="00A264CE" w:rsidP="00A264CE">
      <w:pPr>
        <w:pStyle w:val="a6"/>
        <w:shd w:val="clear" w:color="auto" w:fill="FFFFFF"/>
        <w:spacing w:before="120" w:beforeAutospacing="0" w:after="120" w:afterAutospacing="0"/>
        <w:ind w:firstLine="709"/>
      </w:pPr>
      <w:proofErr w:type="spellStart"/>
      <w:proofErr w:type="gramStart"/>
      <w:r w:rsidRPr="00A264CE">
        <w:rPr>
          <w:b/>
          <w:bCs/>
          <w:shd w:val="clear" w:color="auto" w:fill="FFFFFF"/>
        </w:rPr>
        <w:t>Се́верная</w:t>
      </w:r>
      <w:proofErr w:type="spellEnd"/>
      <w:r w:rsidRPr="00A264CE">
        <w:rPr>
          <w:b/>
          <w:bCs/>
          <w:shd w:val="clear" w:color="auto" w:fill="FFFFFF"/>
        </w:rPr>
        <w:t xml:space="preserve"> </w:t>
      </w:r>
      <w:proofErr w:type="spellStart"/>
      <w:r w:rsidRPr="00A264CE">
        <w:rPr>
          <w:b/>
          <w:bCs/>
          <w:shd w:val="clear" w:color="auto" w:fill="FFFFFF"/>
        </w:rPr>
        <w:t>путассу</w:t>
      </w:r>
      <w:proofErr w:type="spellEnd"/>
      <w:r w:rsidRPr="00A264CE">
        <w:rPr>
          <w:b/>
          <w:bCs/>
          <w:shd w:val="clear" w:color="auto" w:fill="FFFFFF"/>
        </w:rPr>
        <w:t>́</w:t>
      </w:r>
      <w:r w:rsidRPr="00A264CE">
        <w:rPr>
          <w:shd w:val="clear" w:color="auto" w:fill="FFFFFF"/>
        </w:rPr>
        <w:t> (</w:t>
      </w:r>
      <w:hyperlink r:id="rId64" w:tooltip="Латинский язык" w:history="1">
        <w:r w:rsidRPr="00A264CE">
          <w:rPr>
            <w:rStyle w:val="a5"/>
            <w:color w:val="auto"/>
            <w:u w:val="none"/>
            <w:shd w:val="clear" w:color="auto" w:fill="FFFFFF"/>
          </w:rPr>
          <w:t>лат.</w:t>
        </w:r>
        <w:proofErr w:type="gramEnd"/>
      </w:hyperlink>
      <w:r w:rsidRPr="00A264CE">
        <w:rPr>
          <w:shd w:val="clear" w:color="auto" w:fill="FFFFFF"/>
        </w:rPr>
        <w:t> </w:t>
      </w:r>
      <w:r w:rsidRPr="00A264CE">
        <w:rPr>
          <w:i/>
          <w:iCs/>
          <w:shd w:val="clear" w:color="auto" w:fill="FFFFFF"/>
          <w:lang w:val="la-Latn"/>
        </w:rPr>
        <w:t>Micromesistius poutassou</w:t>
      </w:r>
      <w:r w:rsidRPr="00A264CE">
        <w:rPr>
          <w:shd w:val="clear" w:color="auto" w:fill="FFFFFF"/>
        </w:rPr>
        <w:t>) — вид рода </w:t>
      </w:r>
      <w:proofErr w:type="spellStart"/>
      <w:r w:rsidRPr="00A264CE">
        <w:fldChar w:fldCharType="begin"/>
      </w:r>
      <w:r w:rsidRPr="00A264CE">
        <w:instrText xml:space="preserve"> HYPERLINK "https://ru.wikipedia.org/wiki/%D0%9F%D1%83%D1%82%D0%B0%D1%81%D1%81%D1%83" \o "Путассу" </w:instrText>
      </w:r>
      <w:r w:rsidRPr="00A264CE">
        <w:fldChar w:fldCharType="separate"/>
      </w:r>
      <w:r w:rsidRPr="00A264CE">
        <w:rPr>
          <w:rStyle w:val="a5"/>
          <w:color w:val="auto"/>
          <w:u w:val="none"/>
          <w:shd w:val="clear" w:color="auto" w:fill="FFFFFF"/>
        </w:rPr>
        <w:t>путассу</w:t>
      </w:r>
      <w:proofErr w:type="spellEnd"/>
      <w:r w:rsidRPr="00A264CE">
        <w:fldChar w:fldCharType="end"/>
      </w:r>
      <w:r w:rsidRPr="00A264CE">
        <w:rPr>
          <w:shd w:val="clear" w:color="auto" w:fill="FFFFFF"/>
        </w:rPr>
        <w:t> семейства тресковых. Может достигать длины 50 см, но обычная длина её 30—35 см. Она распространена преимущественно в северной части </w:t>
      </w:r>
      <w:hyperlink r:id="rId65" w:tooltip="Атлантический океан" w:history="1">
        <w:r w:rsidRPr="00A264CE">
          <w:rPr>
            <w:rStyle w:val="a5"/>
            <w:color w:val="auto"/>
            <w:u w:val="none"/>
            <w:shd w:val="clear" w:color="auto" w:fill="FFFFFF"/>
          </w:rPr>
          <w:t>Атлантического океана</w:t>
        </w:r>
      </w:hyperlink>
      <w:r w:rsidRPr="00A264CE">
        <w:rPr>
          <w:shd w:val="clear" w:color="auto" w:fill="FFFFFF"/>
        </w:rPr>
        <w:t> от западной части </w:t>
      </w:r>
      <w:hyperlink r:id="rId66" w:tooltip="Средиземное море" w:history="1">
        <w:r w:rsidRPr="00A264CE">
          <w:rPr>
            <w:rStyle w:val="a5"/>
            <w:color w:val="auto"/>
            <w:u w:val="none"/>
            <w:shd w:val="clear" w:color="auto" w:fill="FFFFFF"/>
          </w:rPr>
          <w:t>Средиземного моря</w:t>
        </w:r>
      </w:hyperlink>
      <w:r w:rsidRPr="00A264CE">
        <w:rPr>
          <w:shd w:val="clear" w:color="auto" w:fill="FFFFFF"/>
        </w:rPr>
        <w:t> до </w:t>
      </w:r>
      <w:hyperlink r:id="rId67" w:tooltip="Исландия" w:history="1">
        <w:r w:rsidRPr="00A264CE">
          <w:rPr>
            <w:rStyle w:val="a5"/>
            <w:color w:val="auto"/>
            <w:u w:val="none"/>
            <w:shd w:val="clear" w:color="auto" w:fill="FFFFFF"/>
          </w:rPr>
          <w:t>Исландии</w:t>
        </w:r>
      </w:hyperlink>
      <w:r w:rsidRPr="00A264CE">
        <w:rPr>
          <w:shd w:val="clear" w:color="auto" w:fill="FFFFFF"/>
        </w:rPr>
        <w:t>, </w:t>
      </w:r>
      <w:hyperlink r:id="rId68" w:tooltip="Шпицберген" w:history="1">
        <w:r w:rsidRPr="00A264CE">
          <w:rPr>
            <w:rStyle w:val="a5"/>
            <w:color w:val="auto"/>
            <w:u w:val="none"/>
            <w:shd w:val="clear" w:color="auto" w:fill="FFFFFF"/>
          </w:rPr>
          <w:t>Шпицбергена</w:t>
        </w:r>
      </w:hyperlink>
      <w:r w:rsidRPr="00A264CE">
        <w:rPr>
          <w:shd w:val="clear" w:color="auto" w:fill="FFFFFF"/>
        </w:rPr>
        <w:t> и западных частей </w:t>
      </w:r>
      <w:hyperlink r:id="rId69" w:tooltip="Баренцево море" w:history="1">
        <w:r w:rsidRPr="00A264CE">
          <w:rPr>
            <w:rStyle w:val="a5"/>
            <w:color w:val="auto"/>
            <w:u w:val="none"/>
            <w:shd w:val="clear" w:color="auto" w:fill="FFFFFF"/>
          </w:rPr>
          <w:t>Баренцева моря</w:t>
        </w:r>
      </w:hyperlink>
      <w:r w:rsidRPr="00A264CE">
        <w:rPr>
          <w:shd w:val="clear" w:color="auto" w:fill="FFFFFF"/>
        </w:rPr>
        <w:t>.</w:t>
      </w:r>
      <w:r w:rsidRPr="00A264CE">
        <w:t xml:space="preserve"> Тело вытянутое, покрыто очень мелкой, легко опадающей циклоидной </w:t>
      </w:r>
      <w:hyperlink r:id="rId70" w:tooltip="Чешуя" w:history="1">
        <w:r w:rsidRPr="00A264CE">
          <w:rPr>
            <w:rStyle w:val="a5"/>
            <w:color w:val="auto"/>
            <w:u w:val="none"/>
          </w:rPr>
          <w:t>чешуёй</w:t>
        </w:r>
      </w:hyperlink>
      <w:r w:rsidRPr="00A264CE">
        <w:t>. Усик на подбородке отсутствует. Между тремя </w:t>
      </w:r>
      <w:hyperlink r:id="rId71" w:tooltip="Спинной плавник" w:history="1">
        <w:r w:rsidRPr="00A264CE">
          <w:rPr>
            <w:rStyle w:val="a5"/>
            <w:color w:val="auto"/>
            <w:u w:val="none"/>
          </w:rPr>
          <w:t>спинными плавниками</w:t>
        </w:r>
      </w:hyperlink>
      <w:r w:rsidRPr="00A264CE">
        <w:t> широкие промежутки. В первом и втором спинных плавниках по 11—15 мягких лучей, а в третьем 20—27 мягких лучей. Первый анальный плавник очень длинный, с 31—39 мягкими лучами, а второй с 22—29 мягкими лучами. </w:t>
      </w:r>
      <w:hyperlink r:id="rId72" w:tooltip="Хвостовой плавник" w:history="1">
        <w:r w:rsidRPr="00A264CE">
          <w:rPr>
            <w:rStyle w:val="a5"/>
            <w:color w:val="auto"/>
            <w:u w:val="none"/>
          </w:rPr>
          <w:t>Хвостовой плавник</w:t>
        </w:r>
      </w:hyperlink>
      <w:r w:rsidRPr="00A264CE">
        <w:t xml:space="preserve"> с небольшой выемкой. Маленькие брюшные плавники расположены перед </w:t>
      </w:r>
      <w:proofErr w:type="gramStart"/>
      <w:r w:rsidRPr="00A264CE">
        <w:t>грудными</w:t>
      </w:r>
      <w:proofErr w:type="gramEnd"/>
      <w:r w:rsidRPr="00A264CE">
        <w:t>. Спина серо-голубая, бока серебристые, а брюхо белого цвета. У основания грудных плавников иногда имеется небольшое тёмное пятно.</w:t>
      </w:r>
    </w:p>
    <w:p w:rsidR="00A264CE" w:rsidRDefault="00A264CE" w:rsidP="00A264CE">
      <w:pPr>
        <w:pStyle w:val="a6"/>
        <w:shd w:val="clear" w:color="auto" w:fill="FFFFFF"/>
        <w:spacing w:before="120" w:beforeAutospacing="0" w:after="120" w:afterAutospacing="0"/>
        <w:ind w:firstLine="709"/>
        <w:rPr>
          <w:rFonts w:ascii="Arial" w:hAnsi="Arial" w:cs="Arial"/>
          <w:color w:val="202122"/>
          <w:sz w:val="21"/>
          <w:szCs w:val="21"/>
        </w:rPr>
      </w:pPr>
    </w:p>
    <w:p w:rsidR="00A264CE" w:rsidRDefault="00A264CE" w:rsidP="00A264CE">
      <w:pPr>
        <w:pStyle w:val="a6"/>
        <w:shd w:val="clear" w:color="auto" w:fill="FFFFFF"/>
        <w:spacing w:before="120" w:beforeAutospacing="0" w:after="120" w:afterAutospacing="0"/>
        <w:ind w:firstLine="709"/>
        <w:rPr>
          <w:rFonts w:ascii="Arial" w:hAnsi="Arial" w:cs="Arial"/>
          <w:color w:val="202122"/>
          <w:sz w:val="21"/>
          <w:szCs w:val="21"/>
        </w:rPr>
      </w:pPr>
    </w:p>
    <w:p w:rsidR="00411666" w:rsidRDefault="00411666" w:rsidP="00411666">
      <w:pPr>
        <w:pStyle w:val="a6"/>
        <w:shd w:val="clear" w:color="auto" w:fill="FFFFFF"/>
        <w:spacing w:before="120" w:beforeAutospacing="0" w:after="120" w:afterAutospacing="0"/>
        <w:ind w:firstLine="709"/>
        <w:rPr>
          <w:rFonts w:ascii="Arial" w:hAnsi="Arial" w:cs="Arial"/>
          <w:color w:val="202122"/>
          <w:sz w:val="21"/>
          <w:szCs w:val="21"/>
        </w:rPr>
      </w:pPr>
    </w:p>
    <w:p w:rsidR="00411666" w:rsidRPr="00411666" w:rsidRDefault="00411666" w:rsidP="004116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666" w:rsidRPr="00411666" w:rsidRDefault="00411666" w:rsidP="004116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1666" w:rsidRPr="00411666" w:rsidSect="00B74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85D"/>
    <w:rsid w:val="000132E8"/>
    <w:rsid w:val="002A3928"/>
    <w:rsid w:val="00411666"/>
    <w:rsid w:val="0043685D"/>
    <w:rsid w:val="008A5407"/>
    <w:rsid w:val="00A264CE"/>
    <w:rsid w:val="00B74FD0"/>
    <w:rsid w:val="00E410D7"/>
    <w:rsid w:val="00E73E75"/>
    <w:rsid w:val="00F3417F"/>
    <w:rsid w:val="00F80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4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804A7"/>
    <w:rPr>
      <w:color w:val="0000FF"/>
      <w:u w:val="single"/>
    </w:rPr>
  </w:style>
  <w:style w:type="character" w:customStyle="1" w:styleId="nowrap">
    <w:name w:val="nowrap"/>
    <w:basedOn w:val="a0"/>
    <w:rsid w:val="00411666"/>
  </w:style>
  <w:style w:type="paragraph" w:styleId="a6">
    <w:name w:val="Normal (Web)"/>
    <w:basedOn w:val="a"/>
    <w:uiPriority w:val="99"/>
    <w:semiHidden/>
    <w:unhideWhenUsed/>
    <w:rsid w:val="00411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0%D0%B5%D0%BA%D0%B0" TargetMode="External"/><Relationship Id="rId18" Type="http://schemas.openxmlformats.org/officeDocument/2006/relationships/hyperlink" Target="https://ru.wikipedia.org/wiki/%D0%A0%D1%8B%D0%B1%D1%8B" TargetMode="External"/><Relationship Id="rId26" Type="http://schemas.openxmlformats.org/officeDocument/2006/relationships/hyperlink" Target="https://ru.wikipedia.org/wiki/%D0%97%D0%BE%D0%BE%D0%BF%D0%BB%D0%B0%D0%BD%D0%BA%D1%82%D0%BE%D0%BD" TargetMode="External"/><Relationship Id="rId39" Type="http://schemas.openxmlformats.org/officeDocument/2006/relationships/hyperlink" Target="https://ru.wikipedia.org/wiki/%D0%9B%D1%83%D1%87%D0%B5%D0%BF%D1%91%D1%80%D1%8B%D0%B5_%D1%80%D1%8B%D0%B1%D1%8B" TargetMode="External"/><Relationship Id="rId21" Type="http://schemas.openxmlformats.org/officeDocument/2006/relationships/hyperlink" Target="https://ru.wikipedia.org/wiki/%D0%90%D0%BF%D0%B2%D0%B5%D0%BB%D0%BB%D0%B8%D0%BD%D0%B3" TargetMode="External"/><Relationship Id="rId34" Type="http://schemas.openxmlformats.org/officeDocument/2006/relationships/hyperlink" Target="https://ru.wikipedia.org/wiki/%D0%9E%D0%BA%D0%B5%D0%B0%D0%BD" TargetMode="External"/><Relationship Id="rId42" Type="http://schemas.openxmlformats.org/officeDocument/2006/relationships/hyperlink" Target="https://ru.wikipedia.org/wiki/%D0%9B%D0%B0%D0%B3%D1%83%D0%BD%D0%B0" TargetMode="External"/><Relationship Id="rId47" Type="http://schemas.openxmlformats.org/officeDocument/2006/relationships/hyperlink" Target="https://ru.wikipedia.org/wiki/%D0%A1%D0%B0%D1%80%D0%B4%D0%B8%D0%BD%D0%B5%D0%BB%D0%BB%D1%8B-%D0%B0%D0%BC%D0%B1%D0%BB%D0%B8%D0%B3%D0%B0%D1%81%D1%82%D0%B5%D1%80%D1%8B" TargetMode="External"/><Relationship Id="rId50" Type="http://schemas.openxmlformats.org/officeDocument/2006/relationships/hyperlink" Target="https://ru.wikipedia.org/wiki/%D0%9B%D0%B0%D1%82%D0%B8%D0%BD%D1%81%D0%BA%D0%B8%D0%B9_%D1%8F%D0%B7%D1%8B%D0%BA" TargetMode="External"/><Relationship Id="rId55" Type="http://schemas.openxmlformats.org/officeDocument/2006/relationships/hyperlink" Target="https://ru.wikipedia.org/wiki/%D0%A7%D0%B5%D0%BB%D1%8E%D1%81%D1%82%D1%8C" TargetMode="External"/><Relationship Id="rId63" Type="http://schemas.openxmlformats.org/officeDocument/2006/relationships/hyperlink" Target="https://ru.wikipedia.org/wiki/%D0%A5%D0%B2%D0%BE%D1%81%D1%82%D0%BE%D0%B2%D0%BE%D0%B9_%D0%BF%D0%BB%D0%B0%D0%B2%D0%BD%D0%B8%D0%BA" TargetMode="External"/><Relationship Id="rId68" Type="http://schemas.openxmlformats.org/officeDocument/2006/relationships/hyperlink" Target="https://ru.wikipedia.org/wiki/%D0%A8%D0%BF%D0%B8%D1%86%D0%B1%D0%B5%D1%80%D0%B3%D0%B5%D0%BD" TargetMode="External"/><Relationship Id="rId7" Type="http://schemas.openxmlformats.org/officeDocument/2006/relationships/hyperlink" Target="https://ru.wikipedia.org/wiki/%D0%9C%D0%B8%D0%BD%D1%82%D0%B0%D0%B9" TargetMode="External"/><Relationship Id="rId71" Type="http://schemas.openxmlformats.org/officeDocument/2006/relationships/hyperlink" Target="https://ru.wikipedia.org/wiki/%D0%A1%D0%BF%D0%B8%D0%BD%D0%BD%D0%BE%D0%B9_%D0%BF%D0%BB%D0%B0%D0%B2%D0%BD%D0%B8%D0%B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E%D0%B7%D0%B5%D1%80%D0%BE" TargetMode="External"/><Relationship Id="rId29" Type="http://schemas.openxmlformats.org/officeDocument/2006/relationships/hyperlink" Target="https://ru.wikipedia.org/wiki/%D0%A2%D1%80%D0%B5%D1%81%D0%BA%D0%BE%D0%B2%D1%8B%D0%B5" TargetMode="External"/><Relationship Id="rId11" Type="http://schemas.openxmlformats.org/officeDocument/2006/relationships/hyperlink" Target="https://ru.wikipedia.org/wiki/%D0%A1%D0%B5%D0%B2%D0%B5%D1%80%D0%BD%D0%B0%D1%8F_%D0%BF%D1%83%D1%82%D0%B0%D1%81%D1%81%D1%83" TargetMode="External"/><Relationship Id="rId24" Type="http://schemas.openxmlformats.org/officeDocument/2006/relationships/hyperlink" Target="https://ru.wikipedia.org/wiki/%D0%9A%D1%80%D0%B5%D0%BC%D0%BD%D0%B8%D0%B9" TargetMode="External"/><Relationship Id="rId32" Type="http://schemas.openxmlformats.org/officeDocument/2006/relationships/hyperlink" Target="https://ru.wikipedia.org/wiki/%D0%A1%D0%BA%D1%83%D0%BC%D0%B1%D1%80%D0%B8%D0%B5%D0%B2%D1%8B%D0%B5" TargetMode="External"/><Relationship Id="rId37" Type="http://schemas.openxmlformats.org/officeDocument/2006/relationships/hyperlink" Target="https://ru.wikipedia.org/wiki/%D0%A2%D1%83%D0%BD%D1%86%D1%8B" TargetMode="External"/><Relationship Id="rId40" Type="http://schemas.openxmlformats.org/officeDocument/2006/relationships/hyperlink" Target="https://ru.wikipedia.org/wiki/%D0%A1%D0%B5%D0%BB%D1%8C%D0%B4%D0%B5%D0%B2%D1%8B%D0%B5" TargetMode="External"/><Relationship Id="rId45" Type="http://schemas.openxmlformats.org/officeDocument/2006/relationships/hyperlink" Target="https://ru.wikipedia.org/wiki/Opisthonema" TargetMode="External"/><Relationship Id="rId53" Type="http://schemas.openxmlformats.org/officeDocument/2006/relationships/hyperlink" Target="https://ru.wikipedia.org/wiki/%D0%A1%D0%B5%D0%B2%D0%B5%D1%80%D0%BD%D1%8B%D0%B9_%D0%9B%D0%B5%D0%B4%D0%BE%D0%B2%D0%B8%D1%82%D1%8B%D0%B9_%D0%BE%D0%BA%D0%B5%D0%B0%D0%BD" TargetMode="External"/><Relationship Id="rId58" Type="http://schemas.openxmlformats.org/officeDocument/2006/relationships/hyperlink" Target="https://ru.wikipedia.org/wiki/%D0%A1%D0%BF%D0%B8%D0%BD%D0%BD%D0%BE%D0%B9_%D0%BF%D0%BB%D0%B0%D0%B2%D0%BD%D0%B8%D0%BA" TargetMode="External"/><Relationship Id="rId66" Type="http://schemas.openxmlformats.org/officeDocument/2006/relationships/hyperlink" Target="https://ru.wikipedia.org/wiki/%D0%A1%D1%80%D0%B5%D0%B4%D0%B8%D0%B7%D0%B5%D0%BC%D0%BD%D0%BE%D0%B5_%D0%BC%D0%BE%D1%80%D0%B5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ru.wikipedia.org/wiki/%D0%9F%D1%80%D0%BE%D0%BC%D1%8B%D1%81%D0%BB%D0%BE%D0%B2%D0%BE%D0%B5_%D1%81%D1%83%D0%B4%D0%BD%D0%BE" TargetMode="External"/><Relationship Id="rId15" Type="http://schemas.openxmlformats.org/officeDocument/2006/relationships/hyperlink" Target="https://ru.wikipedia.org/w/index.php?title=%D0%98%D0%BA%D1%80%D0%BE%D0%BC%D0%B5%D1%82%D0%B0%D0%BD%D0%B8%D0%B5&amp;action=edit&amp;redlink=1" TargetMode="External"/><Relationship Id="rId23" Type="http://schemas.openxmlformats.org/officeDocument/2006/relationships/hyperlink" Target="https://ru.wikipedia.org/wiki/%D0%A4%D0%BE%D1%81%D1%84%D0%BE%D1%80" TargetMode="External"/><Relationship Id="rId28" Type="http://schemas.openxmlformats.org/officeDocument/2006/relationships/hyperlink" Target="https://ru.wikipedia.org/wiki/%D0%9B%D0%B0%D1%82%D0%B8%D0%BD%D1%81%D0%BA%D0%B8%D0%B9_%D1%8F%D0%B7%D1%8B%D0%BA" TargetMode="External"/><Relationship Id="rId36" Type="http://schemas.openxmlformats.org/officeDocument/2006/relationships/hyperlink" Target="https://ru.wikipedia.org/wiki/%D0%A2%D0%B5%D0%BB%D0%BE_(%D0%B1%D0%B8%D0%BE%D0%BB%D0%BE%D0%B3%D0%B8%D1%8F)" TargetMode="External"/><Relationship Id="rId49" Type="http://schemas.openxmlformats.org/officeDocument/2006/relationships/hyperlink" Target="https://ru.wikipedia.org/wiki/%D0%A2%D0%B8%D1%85%D0%B8%D0%B9_%D0%BE%D0%BA%D0%B5%D0%B0%D0%BD" TargetMode="External"/><Relationship Id="rId57" Type="http://schemas.openxmlformats.org/officeDocument/2006/relationships/hyperlink" Target="https://ru.wikipedia.org/wiki/%D0%9F%D0%BB%D0%B0%D0%B2%D0%BD%D0%B8%D0%BA" TargetMode="External"/><Relationship Id="rId61" Type="http://schemas.openxmlformats.org/officeDocument/2006/relationships/hyperlink" Target="https://ru.wikipedia.org/wiki/%D0%9B%D0%B0%D1%82%D0%B8%D0%BD%D1%81%D0%BA%D0%B8%D0%B9_%D1%8F%D0%B7%D1%8B%D0%BA" TargetMode="External"/><Relationship Id="rId10" Type="http://schemas.openxmlformats.org/officeDocument/2006/relationships/hyperlink" Target="https://ru.wikipedia.org/wiki/%D0%AF%D0%BF%D0%BE%D0%BD%D1%81%D0%BA%D0%B0%D1%8F_%D1%81%D0%BA%D1%83%D0%BC%D0%B1%D1%80%D0%B8%D1%8F" TargetMode="External"/><Relationship Id="rId19" Type="http://schemas.openxmlformats.org/officeDocument/2006/relationships/hyperlink" Target="https://ru.wikipedia.org/wiki/%D0%9F%D0%B5%D1%80%D1%83" TargetMode="External"/><Relationship Id="rId31" Type="http://schemas.openxmlformats.org/officeDocument/2006/relationships/hyperlink" Target="https://ru.wikipedia.org/wiki/%D0%9D%D0%B5%D1%80%D0%B5%D1%81%D1%82" TargetMode="External"/><Relationship Id="rId44" Type="http://schemas.openxmlformats.org/officeDocument/2006/relationships/hyperlink" Target="https://ru.wikipedia.org/w/index.php?title=Harengula&amp;action=edit&amp;redlink=1" TargetMode="External"/><Relationship Id="rId52" Type="http://schemas.openxmlformats.org/officeDocument/2006/relationships/hyperlink" Target="https://ru.wikipedia.org/wiki/%D0%A2%D0%B8%D1%85%D0%B8%D0%B9_%D0%BE%D0%BA%D0%B5%D0%B0%D0%BD" TargetMode="External"/><Relationship Id="rId60" Type="http://schemas.openxmlformats.org/officeDocument/2006/relationships/hyperlink" Target="https://ru.wikipedia.org/wiki/%D0%A0%D0%B0%D0%BA%D0%BE%D0%BE%D0%B1%D1%80%D0%B0%D0%B7%D0%BD%D1%8B%D0%B5" TargetMode="External"/><Relationship Id="rId65" Type="http://schemas.openxmlformats.org/officeDocument/2006/relationships/hyperlink" Target="https://ru.wikipedia.org/wiki/%D0%90%D1%82%D0%BB%D0%B0%D0%BD%D1%82%D0%B8%D1%87%D0%B5%D1%81%D0%BA%D0%B8%D0%B9_%D0%BE%D0%BA%D0%B5%D0%B0%D0%BD" TargetMode="External"/><Relationship Id="rId73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u.wikipedia.org/wiki/%D0%A1%D0%B5%D0%BB%D1%8C%D0%B4%D1%8C" TargetMode="External"/><Relationship Id="rId14" Type="http://schemas.openxmlformats.org/officeDocument/2006/relationships/hyperlink" Target="https://ru.wikipedia.org/wiki/%D0%9F%D1%80%D0%B5%D1%81%D0%BD%D0%B0%D1%8F_%D0%B2%D0%BE%D0%B4%D0%B0" TargetMode="External"/><Relationship Id="rId22" Type="http://schemas.openxmlformats.org/officeDocument/2006/relationships/hyperlink" Target="https://ru.wikipedia.org/wiki/%D0%90%D0%B7%D0%BE%D1%82" TargetMode="External"/><Relationship Id="rId27" Type="http://schemas.openxmlformats.org/officeDocument/2006/relationships/hyperlink" Target="https://ru.wikipedia.org/wiki/%D0%92%D0%BE%D0%B4%D0%BE%D1%80%D0%BE%D1%81%D0%BB%D0%B8" TargetMode="External"/><Relationship Id="rId30" Type="http://schemas.openxmlformats.org/officeDocument/2006/relationships/hyperlink" Target="https://ru.wikipedia.org/wiki/%D0%A2%D0%B8%D1%85%D0%B8%D0%B9_%D0%BE%D0%BA%D0%B5%D0%B0%D0%BD" TargetMode="External"/><Relationship Id="rId35" Type="http://schemas.openxmlformats.org/officeDocument/2006/relationships/hyperlink" Target="https://ru.wikipedia.org/wiki/%D0%A1%D0%B5%D0%B2%D0%B5%D1%80%D0%BD%D1%8B%D0%B9_%D0%9B%D0%B5%D0%B4%D0%BE%D0%B2%D0%B8%D1%82%D1%8B%D0%B9_%D0%BE%D0%BA%D0%B5%D0%B0%D0%BD" TargetMode="External"/><Relationship Id="rId43" Type="http://schemas.openxmlformats.org/officeDocument/2006/relationships/hyperlink" Target="https://ru.wikipedia.org/wiki/%D0%9B%D0%B8%D0%BC%D0%B0%D0%BD" TargetMode="External"/><Relationship Id="rId48" Type="http://schemas.openxmlformats.org/officeDocument/2006/relationships/hyperlink" Target="https://ru.wikipedia.org/wiki/%D0%90%D1%82%D0%BB%D0%B0%D0%BD%D1%82%D0%B8%D0%BA" TargetMode="External"/><Relationship Id="rId56" Type="http://schemas.openxmlformats.org/officeDocument/2006/relationships/hyperlink" Target="https://ru.wikipedia.org/wiki/%D0%97%D1%83%D0%B1_(%D0%B1%D0%B8%D0%BE%D0%BB%D0%BE%D0%B3%D0%B8%D1%8F)" TargetMode="External"/><Relationship Id="rId64" Type="http://schemas.openxmlformats.org/officeDocument/2006/relationships/hyperlink" Target="https://ru.wikipedia.org/wiki/%D0%9B%D0%B0%D1%82%D0%B8%D0%BD%D1%81%D0%BA%D0%B8%D0%B9_%D1%8F%D0%B7%D1%8B%D0%BA" TargetMode="External"/><Relationship Id="rId69" Type="http://schemas.openxmlformats.org/officeDocument/2006/relationships/hyperlink" Target="https://ru.wikipedia.org/wiki/%D0%91%D0%B0%D1%80%D0%B5%D0%BD%D1%86%D0%B5%D0%B2%D0%BE_%D0%BC%D0%BE%D1%80%D0%B5" TargetMode="External"/><Relationship Id="rId8" Type="http://schemas.openxmlformats.org/officeDocument/2006/relationships/hyperlink" Target="https://ru.wikipedia.org/wiki/%D0%9F%D0%BE%D0%BB%D0%BE%D1%81%D0%B0%D1%82%D1%8B%D0%B9_%D1%82%D1%83%D0%BD%D0%B5%D1%86" TargetMode="External"/><Relationship Id="rId51" Type="http://schemas.openxmlformats.org/officeDocument/2006/relationships/hyperlink" Target="https://ru.wikipedia.org/wiki/%D0%90%D1%82%D0%BB%D0%B0%D0%BD%D1%82%D0%B8%D1%87%D0%B5%D1%81%D0%BA%D0%B8%D0%B9_%D0%BE%D0%BA%D0%B5%D0%B0%D0%BD" TargetMode="External"/><Relationship Id="rId72" Type="http://schemas.openxmlformats.org/officeDocument/2006/relationships/hyperlink" Target="https://ru.wikipedia.org/wiki/%D0%A5%D0%B2%D0%BE%D1%81%D1%82%D0%BE%D0%B2%D0%BE%D0%B9_%D0%BF%D0%BB%D0%B0%D0%B2%D0%BD%D0%B8%D0%B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u.wikipedia.org/wiki/%D0%9C%D0%BE%D1%80%D0%B5" TargetMode="External"/><Relationship Id="rId17" Type="http://schemas.openxmlformats.org/officeDocument/2006/relationships/hyperlink" Target="https://ru.wikipedia.org/wiki/%D0%9B%D0%B0%D1%82%D0%B8%D0%BD%D1%81%D0%BA%D0%B8%D0%B9_%D1%8F%D0%B7%D1%8B%D0%BA" TargetMode="External"/><Relationship Id="rId25" Type="http://schemas.openxmlformats.org/officeDocument/2006/relationships/hyperlink" Target="https://ru.wikipedia.org/wiki/%D0%A4%D0%B8%D1%82%D0%BE%D0%BF%D0%BB%D0%B0%D0%BD%D0%BA%D1%82%D0%BE%D0%BD" TargetMode="External"/><Relationship Id="rId33" Type="http://schemas.openxmlformats.org/officeDocument/2006/relationships/hyperlink" Target="https://ru.wikipedia.org/wiki/%D0%9C%D0%BE%D0%BD%D0%BE%D1%82%D0%B8%D0%BF%D0%B8%D1%8F_(%D0%B1%D0%B8%D0%BE%D0%BB%D0%BE%D0%B3%D0%B8%D1%87%D0%B5%D1%81%D0%BA%D0%B0%D1%8F_%D1%81%D0%B8%D1%81%D1%82%D0%B5%D0%BC%D0%B0%D1%82%D0%B8%D0%BA%D0%B0)" TargetMode="External"/><Relationship Id="rId38" Type="http://schemas.openxmlformats.org/officeDocument/2006/relationships/hyperlink" Target="https://ru.wikipedia.org/wiki/%D0%9B%D0%B0%D1%82%D0%B8%D0%BD%D1%81%D0%BA%D0%B8%D0%B9_%D1%8F%D0%B7%D1%8B%D0%BA" TargetMode="External"/><Relationship Id="rId46" Type="http://schemas.openxmlformats.org/officeDocument/2006/relationships/hyperlink" Target="https://ru.wikipedia.org/w/index.php?title=Herklotsichthys&amp;action=edit&amp;redlink=1" TargetMode="External"/><Relationship Id="rId59" Type="http://schemas.openxmlformats.org/officeDocument/2006/relationships/hyperlink" Target="https://ru.wikipedia.org/wiki/%D0%A5%D0%B2%D0%BE%D1%81%D1%82%D0%BE%D0%B2%D0%BE%D0%B9_%D0%BF%D0%BB%D0%B0%D0%B2%D0%BD%D0%B8%D0%BA" TargetMode="External"/><Relationship Id="rId67" Type="http://schemas.openxmlformats.org/officeDocument/2006/relationships/hyperlink" Target="https://ru.wikipedia.org/wiki/%D0%98%D1%81%D0%BB%D0%B0%D0%BD%D0%B4%D0%B8%D1%8F" TargetMode="External"/><Relationship Id="rId20" Type="http://schemas.openxmlformats.org/officeDocument/2006/relationships/hyperlink" Target="https://ru.wikipedia.org/wiki/%D0%A7%D0%B8%D0%BB%D0%B8" TargetMode="External"/><Relationship Id="rId41" Type="http://schemas.openxmlformats.org/officeDocument/2006/relationships/hyperlink" Target="https://ru.wikipedia.org/wiki/%D0%9F%D0%B5%D0%BB%D0%B0%D0%B3%D0%B8%D1%87%D0%B5%D1%81%D0%BA%D0%B8%D0%B5_%D1%80%D1%8B%D0%B1%D1%8B" TargetMode="External"/><Relationship Id="rId54" Type="http://schemas.openxmlformats.org/officeDocument/2006/relationships/hyperlink" Target="https://ru.wikipedia.org/wiki/%D0%A7%D0%B5%D1%88%D1%83%D1%8F" TargetMode="External"/><Relationship Id="rId62" Type="http://schemas.openxmlformats.org/officeDocument/2006/relationships/hyperlink" Target="https://ru.wikipedia.org/wiki/%D0%9F%D0%B5%D0%BB%D0%B0%D0%B3%D0%B8%D1%87%D0%B5%D1%81%D0%BA%D0%B8%D0%B5_%D1%80%D1%8B%D0%B1%D1%8B" TargetMode="External"/><Relationship Id="rId70" Type="http://schemas.openxmlformats.org/officeDocument/2006/relationships/hyperlink" Target="https://ru.wikipedia.org/wiki/%D0%A7%D0%B5%D1%88%D1%83%D1%8F" TargetMode="External"/><Relationship Id="rId75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0%B5%D1%80%D1%83%D0%B0%D0%BD%D1%81%D0%BA%D0%B8%D0%B9_%D0%B0%D0%BD%D1%87%D0%BE%D1%83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Радмир</cp:lastModifiedBy>
  <cp:revision>3</cp:revision>
  <dcterms:created xsi:type="dcterms:W3CDTF">2020-05-20T17:21:00Z</dcterms:created>
  <dcterms:modified xsi:type="dcterms:W3CDTF">2020-05-24T14:22:00Z</dcterms:modified>
</cp:coreProperties>
</file>