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5" w:rsidRDefault="004375A8" w:rsidP="004375A8">
      <w:pPr>
        <w:jc w:val="both"/>
      </w:pPr>
      <w:r>
        <w:rPr>
          <w:b/>
          <w:bCs/>
          <w:sz w:val="28"/>
          <w:szCs w:val="28"/>
        </w:rPr>
        <w:t>Задание</w:t>
      </w:r>
      <w:bookmarkStart w:id="0" w:name="_GoBack"/>
      <w:bookmarkEnd w:id="0"/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 xml:space="preserve"> Стоимость пятилетнего обучения в вузе составляет $15 тыс. Плата перечисляется ежегодно равными долями. </w:t>
      </w:r>
      <w:proofErr w:type="gramStart"/>
      <w:r w:rsidRPr="00C221C1">
        <w:rPr>
          <w:sz w:val="28"/>
          <w:szCs w:val="28"/>
        </w:rPr>
        <w:t>Какую сумму необходимо положить в банк, начисляющий 6% годовых, если по условиям договора банк принимает на себя обязательства по перечислению в вуз платы за обучение?</w:t>
      </w:r>
      <w:proofErr w:type="gramEnd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A8"/>
    <w:rsid w:val="004375A8"/>
    <w:rsid w:val="007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2020-05-16T14:23:00Z</dcterms:created>
  <dcterms:modified xsi:type="dcterms:W3CDTF">2020-05-16T14:24:00Z</dcterms:modified>
</cp:coreProperties>
</file>