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661" w:rsidRDefault="004B5661" w:rsidP="004B5661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Определите срок окупаемости проекта А (с учетом и без учета фактора времени),</w:t>
      </w:r>
      <w:r w:rsidR="00C47DAB">
        <w:rPr>
          <w:rFonts w:ascii="Times New Roman" w:hAnsi="Times New Roman" w:cs="Times New Roman"/>
          <w:sz w:val="26"/>
          <w:szCs w:val="26"/>
        </w:rPr>
        <w:t xml:space="preserve"> чистый доход и </w:t>
      </w:r>
      <w:r>
        <w:rPr>
          <w:rFonts w:ascii="Times New Roman" w:hAnsi="Times New Roman" w:cs="Times New Roman"/>
          <w:sz w:val="26"/>
          <w:szCs w:val="26"/>
        </w:rPr>
        <w:t>чистый дисконтированный доход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2D711A">
        <w:rPr>
          <w:rFonts w:ascii="Times New Roman" w:hAnsi="Times New Roman" w:cs="Times New Roman"/>
          <w:sz w:val="26"/>
          <w:szCs w:val="26"/>
        </w:rPr>
        <w:t>Ставку дисконта принять равной 13</w:t>
      </w:r>
      <w:r>
        <w:rPr>
          <w:rFonts w:ascii="Times New Roman" w:hAnsi="Times New Roman" w:cs="Times New Roman"/>
          <w:sz w:val="26"/>
          <w:szCs w:val="26"/>
        </w:rPr>
        <w:t xml:space="preserve">%. </w:t>
      </w:r>
      <w:r>
        <w:rPr>
          <w:rFonts w:ascii="Times New Roman" w:hAnsi="Times New Roman" w:cs="Times New Roman"/>
          <w:b/>
          <w:sz w:val="26"/>
          <w:szCs w:val="26"/>
        </w:rPr>
        <w:t>Сделайте выводы.</w:t>
      </w:r>
    </w:p>
    <w:p w:rsidR="004B5661" w:rsidRDefault="004B5661" w:rsidP="004B5661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</w:tblGrid>
      <w:tr w:rsidR="004B5661" w:rsidTr="004B566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661" w:rsidRDefault="004B5661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4B5661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4B5661" w:rsidTr="004B566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4B5661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661" w:rsidRDefault="004B56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B5661" w:rsidRDefault="002D711A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B56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5661" w:rsidTr="004B566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4B5661">
            <w:pPr>
              <w:ind w:left="57" w:right="57"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доход, тыс. руб. по интервалам:          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661" w:rsidRDefault="004B56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661" w:rsidRDefault="006C50BA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B56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B5661" w:rsidTr="004B566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4B5661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4B56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4B5661" w:rsidTr="004B566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4B5661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6C50BA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56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4B5661" w:rsidRDefault="004B5661" w:rsidP="004B5661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C65FA" w:rsidRDefault="00BC65FA"/>
    <w:sectPr w:rsidR="00BC6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61"/>
    <w:rsid w:val="00271ED8"/>
    <w:rsid w:val="002D711A"/>
    <w:rsid w:val="004B5661"/>
    <w:rsid w:val="006C50BA"/>
    <w:rsid w:val="00BC65FA"/>
    <w:rsid w:val="00C4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B566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B566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Коцюбинский Андрей Владиславович</cp:lastModifiedBy>
  <cp:revision>2</cp:revision>
  <dcterms:created xsi:type="dcterms:W3CDTF">2020-05-19T15:42:00Z</dcterms:created>
  <dcterms:modified xsi:type="dcterms:W3CDTF">2020-05-19T15:42:00Z</dcterms:modified>
</cp:coreProperties>
</file>