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7A4" w:rsidRDefault="00F567A4">
      <w:pPr>
        <w:spacing w:after="0" w:line="360" w:lineRule="auto"/>
        <w:ind w:firstLine="737"/>
        <w:jc w:val="both"/>
        <w:rPr>
          <w:rFonts w:ascii="Times New Roman" w:hAnsi="Times New Roman"/>
          <w:sz w:val="28"/>
          <w:szCs w:val="28"/>
        </w:rPr>
      </w:pPr>
      <w:bookmarkStart w:id="0" w:name="_GoBack"/>
      <w:bookmarkEnd w:id="0"/>
    </w:p>
    <w:tbl>
      <w:tblPr>
        <w:tblW w:w="10020" w:type="dxa"/>
        <w:jc w:val="center"/>
        <w:tblCellMar>
          <w:left w:w="70" w:type="dxa"/>
          <w:right w:w="70" w:type="dxa"/>
        </w:tblCellMar>
        <w:tblLook w:val="04A0" w:firstRow="1" w:lastRow="0" w:firstColumn="1" w:lastColumn="0" w:noHBand="0" w:noVBand="1"/>
      </w:tblPr>
      <w:tblGrid>
        <w:gridCol w:w="1099"/>
        <w:gridCol w:w="8921"/>
      </w:tblGrid>
      <w:tr w:rsidR="00F567A4">
        <w:trPr>
          <w:trHeight w:val="1418"/>
          <w:jc w:val="center"/>
        </w:trPr>
        <w:tc>
          <w:tcPr>
            <w:tcW w:w="1099" w:type="dxa"/>
            <w:shd w:val="clear" w:color="auto" w:fill="auto"/>
          </w:tcPr>
          <w:p w:rsidR="00F567A4" w:rsidRDefault="00F54DFB">
            <w:pPr>
              <w:widowControl w:val="0"/>
              <w:spacing w:after="0" w:line="360" w:lineRule="auto"/>
              <w:jc w:val="center"/>
            </w:pPr>
            <w:r>
              <w:rPr>
                <w:noProof/>
                <w:lang w:eastAsia="ru-RU"/>
              </w:rPr>
              <w:drawing>
                <wp:inline distT="0" distB="0" distL="0" distR="0">
                  <wp:extent cx="476250" cy="381000"/>
                  <wp:effectExtent l="0" t="0" r="0" b="0"/>
                  <wp:docPr id="3" name="ole_rI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2"/>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solidFill>
                            <a:srgbClr val="FFFFFF"/>
                          </a:solidFill>
                          <a:ln>
                            <a:noFill/>
                          </a:ln>
                        </pic:spPr>
                      </pic:pic>
                    </a:graphicData>
                  </a:graphic>
                </wp:inline>
              </w:drawing>
            </w:r>
          </w:p>
          <w:p w:rsidR="00F567A4" w:rsidRDefault="00C16848">
            <w:pPr>
              <w:widowControl w:val="0"/>
              <w:spacing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t>КГЭУ</w:t>
            </w:r>
          </w:p>
        </w:tc>
        <w:tc>
          <w:tcPr>
            <w:tcW w:w="8920" w:type="dxa"/>
            <w:shd w:val="clear" w:color="auto" w:fill="auto"/>
          </w:tcPr>
          <w:p w:rsidR="00F567A4" w:rsidRDefault="00C16848">
            <w:pPr>
              <w:widowControl w:val="0"/>
              <w:spacing w:after="0" w:line="360" w:lineRule="auto"/>
              <w:jc w:val="center"/>
              <w:rPr>
                <w:rFonts w:ascii="Times New Roman" w:hAnsi="Times New Roman" w:cs="Times New Roman CYR"/>
                <w:sz w:val="28"/>
                <w:szCs w:val="28"/>
                <w:lang w:eastAsia="ru-RU"/>
              </w:rPr>
            </w:pPr>
            <w:r>
              <w:rPr>
                <w:rFonts w:ascii="Times New Roman" w:hAnsi="Times New Roman" w:cs="Times New Roman CYR"/>
                <w:sz w:val="28"/>
                <w:szCs w:val="28"/>
                <w:lang w:eastAsia="ru-RU"/>
              </w:rPr>
              <w:t xml:space="preserve">МИНИСТЕРСТВО НАУКИ И ВЫСШЕГО ОБРАЗОВАНИЯ   РОССИЙСКОЙ ФЕДЕРАЦИИ </w:t>
            </w:r>
          </w:p>
          <w:p w:rsidR="00F567A4" w:rsidRDefault="00C16848">
            <w:pPr>
              <w:widowControl w:val="0"/>
              <w:spacing w:after="0" w:line="360" w:lineRule="auto"/>
              <w:jc w:val="center"/>
              <w:outlineLvl w:val="2"/>
              <w:rPr>
                <w:rFonts w:ascii="Times New Roman" w:hAnsi="Times New Roman"/>
                <w:b/>
                <w:bCs/>
                <w:sz w:val="28"/>
                <w:szCs w:val="28"/>
                <w:lang w:eastAsia="ru-RU"/>
              </w:rPr>
            </w:pPr>
            <w:r>
              <w:rPr>
                <w:rFonts w:ascii="Times New Roman" w:hAnsi="Times New Roman"/>
                <w:b/>
                <w:bCs/>
                <w:sz w:val="28"/>
                <w:szCs w:val="28"/>
                <w:lang w:eastAsia="ru-RU"/>
              </w:rPr>
              <w:t xml:space="preserve">Федеральное государственное бюджетное образовательное </w:t>
            </w:r>
          </w:p>
          <w:p w:rsidR="00F567A4" w:rsidRDefault="00C16848">
            <w:pPr>
              <w:widowControl w:val="0"/>
              <w:spacing w:after="0" w:line="360" w:lineRule="auto"/>
              <w:jc w:val="center"/>
              <w:outlineLvl w:val="2"/>
              <w:rPr>
                <w:rFonts w:ascii="Times New Roman" w:hAnsi="Times New Roman"/>
                <w:b/>
                <w:bCs/>
                <w:sz w:val="28"/>
                <w:szCs w:val="28"/>
                <w:lang w:eastAsia="ru-RU"/>
              </w:rPr>
            </w:pPr>
            <w:r>
              <w:rPr>
                <w:rFonts w:ascii="Times New Roman" w:hAnsi="Times New Roman"/>
                <w:b/>
                <w:bCs/>
                <w:sz w:val="28"/>
                <w:szCs w:val="28"/>
                <w:lang w:eastAsia="ru-RU"/>
              </w:rPr>
              <w:t>учреждение высшего образования</w:t>
            </w:r>
          </w:p>
          <w:p w:rsidR="00F567A4" w:rsidRDefault="00C16848">
            <w:pPr>
              <w:widowControl w:val="0"/>
              <w:spacing w:after="0" w:line="360" w:lineRule="auto"/>
              <w:jc w:val="center"/>
              <w:outlineLvl w:val="0"/>
              <w:rPr>
                <w:rFonts w:ascii="Times New Roman" w:hAnsi="Times New Roman"/>
                <w:b/>
                <w:bCs/>
                <w:sz w:val="28"/>
                <w:szCs w:val="28"/>
                <w:lang w:eastAsia="ru-RU"/>
              </w:rPr>
            </w:pPr>
            <w:r>
              <w:rPr>
                <w:rFonts w:ascii="Times New Roman" w:hAnsi="Times New Roman"/>
                <w:b/>
                <w:bCs/>
                <w:sz w:val="28"/>
                <w:szCs w:val="28"/>
                <w:lang w:eastAsia="ru-RU"/>
              </w:rPr>
              <w:t>«КАЗАНСКИЙ ГОСУДАРСТВЕННЫЙ ЭНЕРГЕТИЧЕСКИЙ УНИВЕРСИТЕТ»</w:t>
            </w:r>
          </w:p>
        </w:tc>
      </w:tr>
    </w:tbl>
    <w:p w:rsidR="00F567A4" w:rsidRDefault="00F567A4">
      <w:pPr>
        <w:spacing w:after="0" w:line="360" w:lineRule="auto"/>
        <w:ind w:firstLine="737"/>
        <w:jc w:val="both"/>
        <w:outlineLvl w:val="0"/>
      </w:pP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r>
    </w:p>
    <w:p w:rsidR="00F567A4" w:rsidRDefault="00F567A4">
      <w:pPr>
        <w:spacing w:after="0" w:line="360" w:lineRule="auto"/>
        <w:ind w:firstLine="737"/>
        <w:jc w:val="both"/>
        <w:rPr>
          <w:rFonts w:ascii="Times New Roman" w:hAnsi="Times New Roman"/>
          <w:sz w:val="28"/>
          <w:szCs w:val="28"/>
        </w:rPr>
      </w:pPr>
    </w:p>
    <w:p w:rsidR="00F567A4" w:rsidRDefault="00F567A4">
      <w:pPr>
        <w:spacing w:after="0" w:line="360" w:lineRule="auto"/>
        <w:ind w:firstLine="737"/>
        <w:jc w:val="both"/>
        <w:rPr>
          <w:rFonts w:ascii="Times New Roman" w:hAnsi="Times New Roman"/>
          <w:sz w:val="28"/>
          <w:szCs w:val="28"/>
        </w:rPr>
      </w:pPr>
    </w:p>
    <w:p w:rsidR="00F567A4" w:rsidRDefault="00C16848">
      <w:pPr>
        <w:spacing w:after="0" w:line="360" w:lineRule="auto"/>
        <w:ind w:firstLine="737"/>
        <w:jc w:val="both"/>
      </w:pPr>
      <w:r>
        <w:rPr>
          <w:rFonts w:ascii="Times New Roman" w:eastAsia="Times New Roman" w:hAnsi="Times New Roman"/>
          <w:sz w:val="28"/>
          <w:szCs w:val="28"/>
        </w:rPr>
        <w:t xml:space="preserve"> </w:t>
      </w:r>
    </w:p>
    <w:p w:rsidR="00F567A4" w:rsidRDefault="00C16848">
      <w:pPr>
        <w:spacing w:after="0" w:line="360" w:lineRule="auto"/>
        <w:ind w:firstLine="737"/>
        <w:jc w:val="center"/>
      </w:pPr>
      <w:r>
        <w:rPr>
          <w:rFonts w:ascii="Times New Roman" w:eastAsia="Times New Roman" w:hAnsi="Times New Roman"/>
          <w:b/>
          <w:sz w:val="28"/>
          <w:szCs w:val="28"/>
        </w:rPr>
        <w:t xml:space="preserve">Курсовая работа </w:t>
      </w:r>
    </w:p>
    <w:p w:rsidR="00F567A4" w:rsidRDefault="00C16848">
      <w:pPr>
        <w:spacing w:after="0" w:line="360" w:lineRule="auto"/>
        <w:ind w:firstLine="737"/>
        <w:jc w:val="center"/>
      </w:pPr>
      <w:r>
        <w:rPr>
          <w:rFonts w:ascii="Times New Roman" w:eastAsia="Times New Roman" w:hAnsi="Times New Roman"/>
          <w:sz w:val="28"/>
          <w:szCs w:val="28"/>
        </w:rPr>
        <w:t xml:space="preserve">по дисциплине «Экономическая оценка инвестиций» </w:t>
      </w:r>
    </w:p>
    <w:p w:rsidR="00F567A4" w:rsidRDefault="00C16848">
      <w:pPr>
        <w:spacing w:after="0" w:line="360" w:lineRule="auto"/>
        <w:ind w:firstLine="737"/>
        <w:jc w:val="center"/>
      </w:pPr>
      <w:r>
        <w:rPr>
          <w:rFonts w:ascii="Times New Roman" w:eastAsia="Times New Roman" w:hAnsi="Times New Roman"/>
          <w:sz w:val="28"/>
          <w:szCs w:val="28"/>
        </w:rPr>
        <w:t>на тему «Оценка эффективности инвестиционного проекта»</w:t>
      </w:r>
    </w:p>
    <w:p w:rsidR="00F567A4" w:rsidRDefault="00C16848">
      <w:pPr>
        <w:spacing w:after="0" w:line="360" w:lineRule="auto"/>
        <w:ind w:firstLine="737"/>
        <w:jc w:val="center"/>
      </w:pPr>
      <w:r>
        <w:rPr>
          <w:rFonts w:ascii="Times New Roman" w:eastAsia="Times New Roman" w:hAnsi="Times New Roman"/>
          <w:sz w:val="28"/>
          <w:szCs w:val="28"/>
        </w:rPr>
        <w:t xml:space="preserve">  Вариант №6</w:t>
      </w:r>
    </w:p>
    <w:p w:rsidR="00F567A4" w:rsidRDefault="00C16848">
      <w:pPr>
        <w:spacing w:after="0" w:line="360" w:lineRule="auto"/>
        <w:ind w:firstLine="737"/>
        <w:jc w:val="center"/>
      </w:pPr>
      <w:r>
        <w:rPr>
          <w:rFonts w:ascii="Times New Roman" w:eastAsia="Times New Roman" w:hAnsi="Times New Roman"/>
          <w:sz w:val="28"/>
          <w:szCs w:val="28"/>
        </w:rPr>
        <w:t xml:space="preserve"> </w:t>
      </w:r>
    </w:p>
    <w:p w:rsidR="00F567A4" w:rsidRDefault="00C16848">
      <w:pPr>
        <w:spacing w:after="0" w:line="360" w:lineRule="auto"/>
        <w:ind w:firstLine="737"/>
        <w:jc w:val="both"/>
      </w:pPr>
      <w:r>
        <w:rPr>
          <w:rFonts w:ascii="Times New Roman" w:eastAsia="Times New Roman" w:hAnsi="Times New Roman"/>
          <w:sz w:val="28"/>
          <w:szCs w:val="28"/>
        </w:rPr>
        <w:t xml:space="preserve"> </w:t>
      </w:r>
    </w:p>
    <w:p w:rsidR="00F567A4" w:rsidRDefault="00C16848">
      <w:pPr>
        <w:spacing w:after="0" w:line="360" w:lineRule="auto"/>
        <w:ind w:firstLine="737"/>
        <w:jc w:val="both"/>
      </w:pPr>
      <w:r>
        <w:rPr>
          <w:rFonts w:ascii="Times New Roman" w:eastAsia="Times New Roman" w:hAnsi="Times New Roman"/>
          <w:sz w:val="28"/>
          <w:szCs w:val="28"/>
        </w:rPr>
        <w:t xml:space="preserve"> </w:t>
      </w:r>
    </w:p>
    <w:p w:rsidR="00F567A4" w:rsidRDefault="00C16848">
      <w:pPr>
        <w:spacing w:after="0" w:line="360" w:lineRule="auto"/>
        <w:ind w:firstLine="737"/>
        <w:jc w:val="both"/>
      </w:pPr>
      <w:r>
        <w:rPr>
          <w:rFonts w:ascii="Times New Roman" w:eastAsia="Times New Roman" w:hAnsi="Times New Roman"/>
          <w:sz w:val="28"/>
          <w:szCs w:val="28"/>
        </w:rPr>
        <w:t xml:space="preserve"> </w:t>
      </w:r>
    </w:p>
    <w:p w:rsidR="00F567A4" w:rsidRDefault="00C16848">
      <w:pPr>
        <w:spacing w:after="0" w:line="360" w:lineRule="auto"/>
        <w:ind w:firstLine="737"/>
        <w:jc w:val="right"/>
      </w:pPr>
      <w:r>
        <w:rPr>
          <w:rFonts w:ascii="Times New Roman" w:eastAsia="Times New Roman" w:hAnsi="Times New Roman"/>
          <w:sz w:val="28"/>
          <w:szCs w:val="28"/>
        </w:rPr>
        <w:t>Выполнил: Михеева А.Г.</w:t>
      </w:r>
    </w:p>
    <w:p w:rsidR="00F567A4" w:rsidRDefault="00C16848">
      <w:pPr>
        <w:spacing w:after="0" w:line="360" w:lineRule="auto"/>
        <w:ind w:firstLine="737"/>
        <w:jc w:val="right"/>
      </w:pPr>
      <w:r>
        <w:rPr>
          <w:rFonts w:ascii="Times New Roman" w:eastAsia="Times New Roman" w:hAnsi="Times New Roman"/>
          <w:sz w:val="28"/>
          <w:szCs w:val="28"/>
        </w:rPr>
        <w:t xml:space="preserve">       Группа: ЗЭКПт-1-17</w:t>
      </w:r>
    </w:p>
    <w:p w:rsidR="00F567A4" w:rsidRDefault="00C16848">
      <w:pPr>
        <w:spacing w:after="0" w:line="360" w:lineRule="auto"/>
        <w:ind w:firstLine="737"/>
        <w:jc w:val="right"/>
      </w:pPr>
      <w:r>
        <w:rPr>
          <w:rFonts w:ascii="Times New Roman" w:eastAsia="Times New Roman" w:hAnsi="Times New Roman"/>
          <w:sz w:val="28"/>
          <w:szCs w:val="28"/>
        </w:rPr>
        <w:t>Проверила: Юдина Н.А.</w:t>
      </w:r>
    </w:p>
    <w:p w:rsidR="00F567A4" w:rsidRDefault="00F567A4">
      <w:pPr>
        <w:spacing w:after="0" w:line="360" w:lineRule="auto"/>
        <w:ind w:firstLine="737"/>
        <w:jc w:val="both"/>
        <w:rPr>
          <w:rFonts w:ascii="Times New Roman" w:hAnsi="Times New Roman"/>
          <w:sz w:val="28"/>
          <w:szCs w:val="28"/>
        </w:rPr>
      </w:pPr>
    </w:p>
    <w:p w:rsidR="00F567A4" w:rsidRDefault="00C16848">
      <w:pPr>
        <w:spacing w:after="0" w:line="360" w:lineRule="auto"/>
        <w:ind w:firstLine="737"/>
        <w:jc w:val="both"/>
      </w:pPr>
      <w:r>
        <w:rPr>
          <w:rFonts w:ascii="Times New Roman" w:eastAsia="Times New Roman" w:hAnsi="Times New Roman"/>
          <w:sz w:val="28"/>
          <w:szCs w:val="28"/>
        </w:rPr>
        <w:t xml:space="preserve"> </w:t>
      </w:r>
    </w:p>
    <w:p w:rsidR="00F567A4" w:rsidRDefault="00F567A4">
      <w:pPr>
        <w:spacing w:after="0" w:line="360" w:lineRule="auto"/>
        <w:ind w:firstLine="737"/>
        <w:jc w:val="both"/>
        <w:rPr>
          <w:rFonts w:ascii="Times New Roman" w:hAnsi="Times New Roman"/>
          <w:sz w:val="28"/>
          <w:szCs w:val="28"/>
        </w:rPr>
      </w:pPr>
    </w:p>
    <w:p w:rsidR="00F567A4" w:rsidRDefault="00F567A4">
      <w:pPr>
        <w:spacing w:after="0" w:line="360" w:lineRule="auto"/>
        <w:ind w:firstLine="737"/>
        <w:jc w:val="both"/>
        <w:rPr>
          <w:rFonts w:ascii="Times New Roman" w:hAnsi="Times New Roman"/>
          <w:sz w:val="28"/>
          <w:szCs w:val="28"/>
        </w:rPr>
      </w:pPr>
    </w:p>
    <w:p w:rsidR="00F567A4" w:rsidRDefault="00F567A4">
      <w:pPr>
        <w:spacing w:after="0" w:line="360" w:lineRule="auto"/>
        <w:ind w:firstLine="737"/>
        <w:jc w:val="both"/>
        <w:rPr>
          <w:rFonts w:ascii="Times New Roman" w:hAnsi="Times New Roman"/>
          <w:sz w:val="28"/>
          <w:szCs w:val="28"/>
        </w:rPr>
      </w:pPr>
    </w:p>
    <w:p w:rsidR="00F567A4" w:rsidRPr="006A5AE6" w:rsidRDefault="00F567A4" w:rsidP="00D56F59">
      <w:pPr>
        <w:shd w:val="clear" w:color="auto" w:fill="FFFFFF"/>
        <w:spacing w:after="0" w:line="360" w:lineRule="auto"/>
      </w:pPr>
    </w:p>
    <w:p w:rsidR="00F567A4" w:rsidRDefault="00F567A4">
      <w:pPr>
        <w:shd w:val="clear" w:color="auto" w:fill="FFFFFF"/>
        <w:spacing w:after="0" w:line="360" w:lineRule="auto"/>
        <w:jc w:val="center"/>
      </w:pPr>
    </w:p>
    <w:p w:rsidR="00F567A4" w:rsidRDefault="00C16848">
      <w:pPr>
        <w:shd w:val="clear" w:color="auto" w:fill="FFFFFF"/>
        <w:spacing w:after="0" w:line="360" w:lineRule="auto"/>
        <w:jc w:val="right"/>
      </w:pPr>
      <w:r>
        <w:rPr>
          <w:rFonts w:ascii="Times New Roman" w:eastAsia="Times New Roman" w:hAnsi="Times New Roman"/>
          <w:b/>
          <w:bCs/>
          <w:color w:val="000000"/>
          <w:sz w:val="28"/>
          <w:szCs w:val="28"/>
        </w:rPr>
        <w:t>Казань 2020</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w:t>
      </w:r>
    </w:p>
    <w:p w:rsidR="00F567A4" w:rsidRDefault="00C16848">
      <w:pPr>
        <w:shd w:val="clear" w:color="auto" w:fill="FFFFFF"/>
        <w:spacing w:after="0" w:line="360" w:lineRule="auto"/>
        <w:jc w:val="center"/>
      </w:pPr>
      <w:r>
        <w:rPr>
          <w:rFonts w:ascii="Times New Roman" w:hAnsi="Times New Roman"/>
          <w:b/>
          <w:bCs/>
          <w:sz w:val="28"/>
          <w:szCs w:val="28"/>
        </w:rPr>
        <w:lastRenderedPageBreak/>
        <w:t>Содержание</w:t>
      </w:r>
    </w:p>
    <w:tbl>
      <w:tblPr>
        <w:tblW w:w="9645"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8670"/>
        <w:gridCol w:w="975"/>
      </w:tblGrid>
      <w:tr w:rsidR="00F567A4">
        <w:tc>
          <w:tcPr>
            <w:tcW w:w="8670" w:type="dxa"/>
            <w:tcBorders>
              <w:top w:val="single" w:sz="2" w:space="0" w:color="000000"/>
              <w:left w:val="single" w:sz="2" w:space="0" w:color="000000"/>
              <w:bottom w:val="single" w:sz="2" w:space="0" w:color="000000"/>
            </w:tcBorders>
            <w:shd w:val="clear" w:color="auto" w:fill="auto"/>
            <w:tcMar>
              <w:left w:w="54" w:type="dxa"/>
            </w:tcMar>
          </w:tcPr>
          <w:p w:rsidR="00F567A4" w:rsidRDefault="00C16848">
            <w:pPr>
              <w:pStyle w:val="af4"/>
              <w:rPr>
                <w:rFonts w:ascii="Times New Roman" w:hAnsi="Times New Roman"/>
                <w:sz w:val="28"/>
                <w:szCs w:val="28"/>
              </w:rPr>
            </w:pPr>
            <w:r>
              <w:rPr>
                <w:rFonts w:ascii="Times New Roman" w:hAnsi="Times New Roman"/>
                <w:sz w:val="28"/>
                <w:szCs w:val="28"/>
              </w:rPr>
              <w:t>Введение</w:t>
            </w:r>
          </w:p>
        </w:tc>
        <w:tc>
          <w:tcPr>
            <w:tcW w:w="97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F567A4" w:rsidRPr="00D56F59" w:rsidRDefault="00D56F59">
            <w:pPr>
              <w:pStyle w:val="af4"/>
              <w:rPr>
                <w:rFonts w:ascii="Times New Roman" w:hAnsi="Times New Roman"/>
                <w:sz w:val="28"/>
                <w:szCs w:val="28"/>
                <w:lang w:val="en-US"/>
              </w:rPr>
            </w:pPr>
            <w:r>
              <w:rPr>
                <w:rFonts w:ascii="Times New Roman" w:hAnsi="Times New Roman"/>
                <w:sz w:val="28"/>
                <w:szCs w:val="28"/>
                <w:lang w:val="en-US"/>
              </w:rPr>
              <w:t>3</w:t>
            </w:r>
          </w:p>
        </w:tc>
      </w:tr>
      <w:tr w:rsidR="00F567A4">
        <w:tc>
          <w:tcPr>
            <w:tcW w:w="8670" w:type="dxa"/>
            <w:tcBorders>
              <w:left w:val="single" w:sz="2" w:space="0" w:color="000000"/>
              <w:bottom w:val="single" w:sz="2" w:space="0" w:color="000000"/>
            </w:tcBorders>
            <w:shd w:val="clear" w:color="auto" w:fill="auto"/>
            <w:tcMar>
              <w:left w:w="54" w:type="dxa"/>
            </w:tcMar>
          </w:tcPr>
          <w:p w:rsidR="00F567A4" w:rsidRDefault="00C16848">
            <w:pPr>
              <w:spacing w:after="0" w:line="360" w:lineRule="auto"/>
              <w:jc w:val="both"/>
            </w:pPr>
            <w:r>
              <w:rPr>
                <w:rFonts w:ascii="Times New Roman" w:hAnsi="Times New Roman"/>
                <w:sz w:val="28"/>
                <w:szCs w:val="28"/>
              </w:rPr>
              <w:t>1. Постановка задачи и исходные данные для ее  выполнения</w:t>
            </w:r>
          </w:p>
        </w:tc>
        <w:tc>
          <w:tcPr>
            <w:tcW w:w="975" w:type="dxa"/>
            <w:tcBorders>
              <w:left w:val="single" w:sz="2" w:space="0" w:color="000000"/>
              <w:bottom w:val="single" w:sz="2" w:space="0" w:color="000000"/>
              <w:right w:val="single" w:sz="2" w:space="0" w:color="000000"/>
            </w:tcBorders>
            <w:shd w:val="clear" w:color="auto" w:fill="auto"/>
            <w:tcMar>
              <w:left w:w="54" w:type="dxa"/>
            </w:tcMar>
          </w:tcPr>
          <w:p w:rsidR="00F567A4" w:rsidRPr="00D56F59" w:rsidRDefault="00D56F59">
            <w:pPr>
              <w:pStyle w:val="af4"/>
              <w:rPr>
                <w:rFonts w:ascii="Times New Roman" w:hAnsi="Times New Roman"/>
                <w:sz w:val="28"/>
                <w:szCs w:val="28"/>
                <w:lang w:val="en-US"/>
              </w:rPr>
            </w:pPr>
            <w:r>
              <w:rPr>
                <w:rFonts w:ascii="Times New Roman" w:hAnsi="Times New Roman"/>
                <w:sz w:val="28"/>
                <w:szCs w:val="28"/>
                <w:lang w:val="en-US"/>
              </w:rPr>
              <w:t>4</w:t>
            </w:r>
          </w:p>
        </w:tc>
      </w:tr>
      <w:tr w:rsidR="00F567A4">
        <w:tc>
          <w:tcPr>
            <w:tcW w:w="8670" w:type="dxa"/>
            <w:tcBorders>
              <w:left w:val="single" w:sz="2" w:space="0" w:color="000000"/>
              <w:bottom w:val="single" w:sz="2" w:space="0" w:color="000000"/>
            </w:tcBorders>
            <w:shd w:val="clear" w:color="auto" w:fill="auto"/>
            <w:tcMar>
              <w:left w:w="54" w:type="dxa"/>
            </w:tcMar>
          </w:tcPr>
          <w:p w:rsidR="00F567A4" w:rsidRDefault="00C16848">
            <w:pPr>
              <w:shd w:val="clear" w:color="auto" w:fill="FFFFFF"/>
              <w:spacing w:after="0" w:line="360" w:lineRule="auto"/>
              <w:jc w:val="both"/>
            </w:pPr>
            <w:r>
              <w:rPr>
                <w:rFonts w:ascii="Times New Roman" w:hAnsi="Times New Roman"/>
                <w:sz w:val="28"/>
                <w:szCs w:val="28"/>
              </w:rPr>
              <w:t>2. Определение себестоимости выпускаемой продукции</w:t>
            </w:r>
          </w:p>
        </w:tc>
        <w:tc>
          <w:tcPr>
            <w:tcW w:w="975" w:type="dxa"/>
            <w:tcBorders>
              <w:left w:val="single" w:sz="2" w:space="0" w:color="000000"/>
              <w:bottom w:val="single" w:sz="2" w:space="0" w:color="000000"/>
              <w:right w:val="single" w:sz="2" w:space="0" w:color="000000"/>
            </w:tcBorders>
            <w:shd w:val="clear" w:color="auto" w:fill="auto"/>
            <w:tcMar>
              <w:left w:w="54" w:type="dxa"/>
            </w:tcMar>
          </w:tcPr>
          <w:p w:rsidR="00D56F59" w:rsidRPr="00D56F59" w:rsidRDefault="00D56F59">
            <w:pPr>
              <w:pStyle w:val="af4"/>
              <w:rPr>
                <w:rFonts w:ascii="Times New Roman" w:hAnsi="Times New Roman"/>
                <w:sz w:val="28"/>
                <w:szCs w:val="28"/>
                <w:lang w:val="en-US"/>
              </w:rPr>
            </w:pPr>
            <w:r>
              <w:rPr>
                <w:rFonts w:ascii="Times New Roman" w:hAnsi="Times New Roman"/>
                <w:sz w:val="28"/>
                <w:szCs w:val="28"/>
                <w:lang w:val="en-US"/>
              </w:rPr>
              <w:t>6</w:t>
            </w:r>
          </w:p>
        </w:tc>
      </w:tr>
      <w:tr w:rsidR="00F567A4">
        <w:tc>
          <w:tcPr>
            <w:tcW w:w="8670" w:type="dxa"/>
            <w:tcBorders>
              <w:left w:val="single" w:sz="2" w:space="0" w:color="000000"/>
              <w:bottom w:val="single" w:sz="2" w:space="0" w:color="000000"/>
            </w:tcBorders>
            <w:shd w:val="clear" w:color="auto" w:fill="auto"/>
            <w:tcMar>
              <w:left w:w="54" w:type="dxa"/>
            </w:tcMar>
          </w:tcPr>
          <w:p w:rsidR="00F567A4" w:rsidRDefault="00C16848">
            <w:pPr>
              <w:pStyle w:val="af"/>
              <w:shd w:val="clear" w:color="auto" w:fill="FFFFFF"/>
              <w:spacing w:after="0" w:line="360" w:lineRule="auto"/>
              <w:ind w:left="0"/>
              <w:jc w:val="both"/>
            </w:pPr>
            <w:r>
              <w:rPr>
                <w:rFonts w:ascii="Times New Roman" w:hAnsi="Times New Roman"/>
                <w:sz w:val="28"/>
                <w:szCs w:val="28"/>
              </w:rPr>
              <w:t>3. Определение цены реализации</w:t>
            </w:r>
          </w:p>
        </w:tc>
        <w:tc>
          <w:tcPr>
            <w:tcW w:w="975" w:type="dxa"/>
            <w:tcBorders>
              <w:left w:val="single" w:sz="2" w:space="0" w:color="000000"/>
              <w:bottom w:val="single" w:sz="2" w:space="0" w:color="000000"/>
              <w:right w:val="single" w:sz="2" w:space="0" w:color="000000"/>
            </w:tcBorders>
            <w:shd w:val="clear" w:color="auto" w:fill="auto"/>
            <w:tcMar>
              <w:left w:w="54" w:type="dxa"/>
            </w:tcMar>
          </w:tcPr>
          <w:p w:rsidR="00F567A4" w:rsidRPr="00D56F59" w:rsidRDefault="00D56F59">
            <w:pPr>
              <w:pStyle w:val="af4"/>
              <w:rPr>
                <w:rFonts w:ascii="Times New Roman" w:hAnsi="Times New Roman"/>
                <w:sz w:val="28"/>
                <w:szCs w:val="28"/>
                <w:lang w:val="en-US"/>
              </w:rPr>
            </w:pPr>
            <w:r>
              <w:rPr>
                <w:rFonts w:ascii="Times New Roman" w:hAnsi="Times New Roman"/>
                <w:sz w:val="28"/>
                <w:szCs w:val="28"/>
                <w:lang w:val="en-US"/>
              </w:rPr>
              <w:t>10</w:t>
            </w:r>
          </w:p>
        </w:tc>
      </w:tr>
      <w:tr w:rsidR="00F567A4">
        <w:tc>
          <w:tcPr>
            <w:tcW w:w="8670" w:type="dxa"/>
            <w:tcBorders>
              <w:left w:val="single" w:sz="2" w:space="0" w:color="000000"/>
              <w:bottom w:val="single" w:sz="2" w:space="0" w:color="000000"/>
            </w:tcBorders>
            <w:shd w:val="clear" w:color="auto" w:fill="auto"/>
            <w:tcMar>
              <w:left w:w="54" w:type="dxa"/>
            </w:tcMar>
          </w:tcPr>
          <w:p w:rsidR="00F567A4" w:rsidRDefault="00C16848">
            <w:pPr>
              <w:pStyle w:val="af"/>
              <w:shd w:val="clear" w:color="auto" w:fill="FFFFFF"/>
              <w:spacing w:after="0" w:line="360" w:lineRule="auto"/>
              <w:ind w:left="0"/>
              <w:jc w:val="both"/>
            </w:pPr>
            <w:r>
              <w:rPr>
                <w:rFonts w:ascii="Times New Roman" w:hAnsi="Times New Roman"/>
                <w:sz w:val="28"/>
                <w:szCs w:val="28"/>
              </w:rPr>
              <w:t>4. Отчет о прибылях и убытках</w:t>
            </w:r>
          </w:p>
        </w:tc>
        <w:tc>
          <w:tcPr>
            <w:tcW w:w="975" w:type="dxa"/>
            <w:tcBorders>
              <w:left w:val="single" w:sz="2" w:space="0" w:color="000000"/>
              <w:bottom w:val="single" w:sz="2" w:space="0" w:color="000000"/>
              <w:right w:val="single" w:sz="2" w:space="0" w:color="000000"/>
            </w:tcBorders>
            <w:shd w:val="clear" w:color="auto" w:fill="auto"/>
            <w:tcMar>
              <w:left w:w="54" w:type="dxa"/>
            </w:tcMar>
          </w:tcPr>
          <w:p w:rsidR="00F567A4" w:rsidRPr="00D56F59" w:rsidRDefault="00D56F59">
            <w:pPr>
              <w:pStyle w:val="af4"/>
              <w:rPr>
                <w:rFonts w:ascii="Times New Roman" w:hAnsi="Times New Roman"/>
                <w:sz w:val="28"/>
                <w:szCs w:val="28"/>
                <w:lang w:val="en-US"/>
              </w:rPr>
            </w:pPr>
            <w:r>
              <w:rPr>
                <w:rFonts w:ascii="Times New Roman" w:hAnsi="Times New Roman"/>
                <w:sz w:val="28"/>
                <w:szCs w:val="28"/>
                <w:lang w:val="en-US"/>
              </w:rPr>
              <w:t>11</w:t>
            </w:r>
          </w:p>
        </w:tc>
      </w:tr>
      <w:tr w:rsidR="00F567A4">
        <w:tc>
          <w:tcPr>
            <w:tcW w:w="8670" w:type="dxa"/>
            <w:tcBorders>
              <w:left w:val="single" w:sz="2" w:space="0" w:color="000000"/>
              <w:bottom w:val="single" w:sz="2" w:space="0" w:color="000000"/>
            </w:tcBorders>
            <w:shd w:val="clear" w:color="auto" w:fill="auto"/>
            <w:tcMar>
              <w:left w:w="54" w:type="dxa"/>
            </w:tcMar>
          </w:tcPr>
          <w:p w:rsidR="00F567A4" w:rsidRDefault="00C16848">
            <w:pPr>
              <w:shd w:val="clear" w:color="auto" w:fill="FFFFFF"/>
              <w:spacing w:after="0" w:line="360" w:lineRule="auto"/>
              <w:jc w:val="both"/>
            </w:pPr>
            <w:r>
              <w:rPr>
                <w:rFonts w:ascii="Times New Roman" w:hAnsi="Times New Roman"/>
                <w:sz w:val="28"/>
                <w:szCs w:val="28"/>
              </w:rPr>
              <w:t>5. Определение точки безубыточности производства</w:t>
            </w:r>
          </w:p>
        </w:tc>
        <w:tc>
          <w:tcPr>
            <w:tcW w:w="975" w:type="dxa"/>
            <w:tcBorders>
              <w:left w:val="single" w:sz="2" w:space="0" w:color="000000"/>
              <w:bottom w:val="single" w:sz="2" w:space="0" w:color="000000"/>
              <w:right w:val="single" w:sz="2" w:space="0" w:color="000000"/>
            </w:tcBorders>
            <w:shd w:val="clear" w:color="auto" w:fill="auto"/>
            <w:tcMar>
              <w:left w:w="54" w:type="dxa"/>
            </w:tcMar>
          </w:tcPr>
          <w:p w:rsidR="00F567A4" w:rsidRPr="00D56F59" w:rsidRDefault="00D56F59">
            <w:pPr>
              <w:pStyle w:val="af4"/>
              <w:rPr>
                <w:rFonts w:ascii="Times New Roman" w:hAnsi="Times New Roman"/>
                <w:sz w:val="28"/>
                <w:szCs w:val="28"/>
                <w:lang w:val="en-US"/>
              </w:rPr>
            </w:pPr>
            <w:r>
              <w:rPr>
                <w:rFonts w:ascii="Times New Roman" w:hAnsi="Times New Roman"/>
                <w:sz w:val="28"/>
                <w:szCs w:val="28"/>
                <w:lang w:val="en-US"/>
              </w:rPr>
              <w:t>13</w:t>
            </w:r>
          </w:p>
        </w:tc>
      </w:tr>
      <w:tr w:rsidR="00F567A4">
        <w:tc>
          <w:tcPr>
            <w:tcW w:w="8670" w:type="dxa"/>
            <w:tcBorders>
              <w:left w:val="single" w:sz="2" w:space="0" w:color="000000"/>
              <w:bottom w:val="single" w:sz="2" w:space="0" w:color="000000"/>
            </w:tcBorders>
            <w:shd w:val="clear" w:color="auto" w:fill="auto"/>
            <w:tcMar>
              <w:left w:w="54" w:type="dxa"/>
            </w:tcMar>
          </w:tcPr>
          <w:p w:rsidR="00F567A4" w:rsidRDefault="00D56F59">
            <w:pPr>
              <w:shd w:val="clear" w:color="auto" w:fill="FFFFFF"/>
              <w:spacing w:after="0" w:line="360" w:lineRule="auto"/>
              <w:jc w:val="both"/>
              <w:rPr>
                <w:rFonts w:ascii="Times New Roman" w:hAnsi="Times New Roman"/>
                <w:sz w:val="28"/>
                <w:szCs w:val="28"/>
              </w:rPr>
            </w:pPr>
            <w:r w:rsidRPr="00D56F59">
              <w:rPr>
                <w:rFonts w:ascii="Times New Roman" w:hAnsi="Times New Roman"/>
                <w:sz w:val="28"/>
                <w:szCs w:val="28"/>
              </w:rPr>
              <w:t>6.</w:t>
            </w:r>
            <w:r w:rsidR="00C16848">
              <w:rPr>
                <w:rFonts w:ascii="Times New Roman" w:hAnsi="Times New Roman"/>
                <w:sz w:val="28"/>
                <w:szCs w:val="28"/>
              </w:rPr>
              <w:t>Определение срока окупаемости затрат или возврата кредитных средств</w:t>
            </w:r>
          </w:p>
        </w:tc>
        <w:tc>
          <w:tcPr>
            <w:tcW w:w="975" w:type="dxa"/>
            <w:tcBorders>
              <w:left w:val="single" w:sz="2" w:space="0" w:color="000000"/>
              <w:bottom w:val="single" w:sz="2" w:space="0" w:color="000000"/>
              <w:right w:val="single" w:sz="2" w:space="0" w:color="000000"/>
            </w:tcBorders>
            <w:shd w:val="clear" w:color="auto" w:fill="auto"/>
            <w:tcMar>
              <w:left w:w="54" w:type="dxa"/>
            </w:tcMar>
          </w:tcPr>
          <w:p w:rsidR="00F567A4" w:rsidRPr="00D56F59" w:rsidRDefault="00D56F59">
            <w:pPr>
              <w:pStyle w:val="af4"/>
              <w:rPr>
                <w:rFonts w:ascii="Times New Roman" w:hAnsi="Times New Roman"/>
                <w:sz w:val="28"/>
                <w:szCs w:val="28"/>
                <w:lang w:val="en-US"/>
              </w:rPr>
            </w:pPr>
            <w:r>
              <w:rPr>
                <w:rFonts w:ascii="Times New Roman" w:hAnsi="Times New Roman"/>
                <w:sz w:val="28"/>
                <w:szCs w:val="28"/>
                <w:lang w:val="en-US"/>
              </w:rPr>
              <w:t>15</w:t>
            </w:r>
          </w:p>
        </w:tc>
      </w:tr>
      <w:tr w:rsidR="00F567A4">
        <w:tc>
          <w:tcPr>
            <w:tcW w:w="8670" w:type="dxa"/>
            <w:tcBorders>
              <w:left w:val="single" w:sz="2" w:space="0" w:color="000000"/>
              <w:bottom w:val="single" w:sz="2" w:space="0" w:color="000000"/>
            </w:tcBorders>
            <w:shd w:val="clear" w:color="auto" w:fill="auto"/>
            <w:tcMar>
              <w:left w:w="54" w:type="dxa"/>
            </w:tcMar>
          </w:tcPr>
          <w:p w:rsidR="00F567A4" w:rsidRDefault="00D56F59">
            <w:pPr>
              <w:shd w:val="clear" w:color="auto" w:fill="FFFFFF"/>
              <w:spacing w:after="0" w:line="360" w:lineRule="auto"/>
              <w:jc w:val="both"/>
              <w:rPr>
                <w:rFonts w:ascii="Times New Roman" w:hAnsi="Times New Roman"/>
                <w:sz w:val="28"/>
                <w:szCs w:val="28"/>
              </w:rPr>
            </w:pPr>
            <w:r>
              <w:rPr>
                <w:rFonts w:ascii="Times New Roman" w:hAnsi="Times New Roman"/>
                <w:sz w:val="28"/>
                <w:szCs w:val="28"/>
              </w:rPr>
              <w:t>7.</w:t>
            </w:r>
            <w:r w:rsidR="00C16848">
              <w:rPr>
                <w:rFonts w:ascii="Times New Roman" w:hAnsi="Times New Roman"/>
                <w:sz w:val="28"/>
                <w:szCs w:val="28"/>
              </w:rPr>
              <w:t>Решение обратных задач</w:t>
            </w:r>
          </w:p>
        </w:tc>
        <w:tc>
          <w:tcPr>
            <w:tcW w:w="975" w:type="dxa"/>
            <w:tcBorders>
              <w:left w:val="single" w:sz="2" w:space="0" w:color="000000"/>
              <w:bottom w:val="single" w:sz="2" w:space="0" w:color="000000"/>
              <w:right w:val="single" w:sz="2" w:space="0" w:color="000000"/>
            </w:tcBorders>
            <w:shd w:val="clear" w:color="auto" w:fill="auto"/>
            <w:tcMar>
              <w:left w:w="54" w:type="dxa"/>
            </w:tcMar>
          </w:tcPr>
          <w:p w:rsidR="00F567A4" w:rsidRDefault="00D56F59">
            <w:pPr>
              <w:pStyle w:val="af4"/>
              <w:rPr>
                <w:rFonts w:ascii="Times New Roman" w:hAnsi="Times New Roman"/>
                <w:sz w:val="28"/>
                <w:szCs w:val="28"/>
              </w:rPr>
            </w:pPr>
            <w:r>
              <w:rPr>
                <w:rFonts w:ascii="Times New Roman" w:hAnsi="Times New Roman"/>
                <w:sz w:val="28"/>
                <w:szCs w:val="28"/>
              </w:rPr>
              <w:t>20</w:t>
            </w:r>
          </w:p>
        </w:tc>
      </w:tr>
      <w:tr w:rsidR="00F567A4">
        <w:tc>
          <w:tcPr>
            <w:tcW w:w="8670" w:type="dxa"/>
            <w:tcBorders>
              <w:left w:val="single" w:sz="2" w:space="0" w:color="000000"/>
              <w:bottom w:val="single" w:sz="2" w:space="0" w:color="000000"/>
            </w:tcBorders>
            <w:shd w:val="clear" w:color="auto" w:fill="auto"/>
            <w:tcMar>
              <w:left w:w="54" w:type="dxa"/>
            </w:tcMar>
          </w:tcPr>
          <w:p w:rsidR="00F567A4" w:rsidRDefault="00C16848">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Заключение</w:t>
            </w:r>
          </w:p>
        </w:tc>
        <w:tc>
          <w:tcPr>
            <w:tcW w:w="97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F567A4" w:rsidRDefault="00D56F59">
            <w:pPr>
              <w:pStyle w:val="af4"/>
              <w:rPr>
                <w:rFonts w:ascii="Times New Roman" w:hAnsi="Times New Roman"/>
                <w:sz w:val="28"/>
                <w:szCs w:val="28"/>
              </w:rPr>
            </w:pPr>
            <w:r>
              <w:rPr>
                <w:rFonts w:ascii="Times New Roman" w:hAnsi="Times New Roman"/>
                <w:sz w:val="28"/>
                <w:szCs w:val="28"/>
              </w:rPr>
              <w:t>23</w:t>
            </w:r>
          </w:p>
        </w:tc>
      </w:tr>
      <w:tr w:rsidR="00F567A4">
        <w:tc>
          <w:tcPr>
            <w:tcW w:w="8670" w:type="dxa"/>
            <w:tcBorders>
              <w:left w:val="single" w:sz="2" w:space="0" w:color="000000"/>
              <w:bottom w:val="single" w:sz="2" w:space="0" w:color="000000"/>
            </w:tcBorders>
            <w:shd w:val="clear" w:color="auto" w:fill="auto"/>
            <w:tcMar>
              <w:left w:w="54" w:type="dxa"/>
            </w:tcMar>
          </w:tcPr>
          <w:p w:rsidR="00F567A4" w:rsidRDefault="00C16848">
            <w:pPr>
              <w:pStyle w:val="af4"/>
              <w:rPr>
                <w:rFonts w:ascii="Times New Roman" w:hAnsi="Times New Roman"/>
                <w:sz w:val="28"/>
                <w:szCs w:val="28"/>
              </w:rPr>
            </w:pPr>
            <w:r>
              <w:rPr>
                <w:rFonts w:ascii="Times New Roman" w:hAnsi="Times New Roman"/>
                <w:sz w:val="28"/>
                <w:szCs w:val="28"/>
              </w:rPr>
              <w:t>Список используемой литературы</w:t>
            </w:r>
          </w:p>
        </w:tc>
        <w:tc>
          <w:tcPr>
            <w:tcW w:w="975" w:type="dxa"/>
            <w:tcBorders>
              <w:left w:val="single" w:sz="2" w:space="0" w:color="000000"/>
              <w:bottom w:val="single" w:sz="2" w:space="0" w:color="000000"/>
              <w:right w:val="single" w:sz="2" w:space="0" w:color="000000"/>
            </w:tcBorders>
            <w:shd w:val="clear" w:color="auto" w:fill="auto"/>
            <w:tcMar>
              <w:left w:w="54" w:type="dxa"/>
            </w:tcMar>
          </w:tcPr>
          <w:p w:rsidR="00F567A4" w:rsidRDefault="00D56F59">
            <w:pPr>
              <w:pStyle w:val="af4"/>
              <w:rPr>
                <w:rFonts w:ascii="Times New Roman" w:hAnsi="Times New Roman"/>
                <w:sz w:val="28"/>
                <w:szCs w:val="28"/>
              </w:rPr>
            </w:pPr>
            <w:r>
              <w:rPr>
                <w:rFonts w:ascii="Times New Roman" w:hAnsi="Times New Roman"/>
                <w:sz w:val="28"/>
                <w:szCs w:val="28"/>
              </w:rPr>
              <w:t>24</w:t>
            </w:r>
          </w:p>
        </w:tc>
      </w:tr>
    </w:tbl>
    <w:p w:rsidR="00F567A4" w:rsidRDefault="00F567A4">
      <w:pPr>
        <w:shd w:val="clear" w:color="auto" w:fill="FFFFFF"/>
        <w:spacing w:after="0" w:line="360" w:lineRule="auto"/>
        <w:ind w:firstLine="737"/>
        <w:jc w:val="both"/>
        <w:rPr>
          <w:rFonts w:ascii="Times New Roman" w:hAnsi="Times New Roman"/>
          <w:b/>
          <w:bCs/>
          <w:sz w:val="28"/>
          <w:szCs w:val="28"/>
        </w:rPr>
      </w:pPr>
    </w:p>
    <w:p w:rsidR="00F567A4" w:rsidRDefault="00F567A4">
      <w:pPr>
        <w:shd w:val="clear" w:color="auto" w:fill="FFFFFF"/>
        <w:spacing w:after="0" w:line="360" w:lineRule="auto"/>
        <w:ind w:firstLine="737"/>
        <w:jc w:val="both"/>
        <w:rPr>
          <w:rFonts w:ascii="Times New Roman" w:hAnsi="Times New Roman"/>
          <w:b/>
          <w:bCs/>
          <w:sz w:val="28"/>
          <w:szCs w:val="28"/>
        </w:rPr>
      </w:pPr>
    </w:p>
    <w:p w:rsidR="00F567A4" w:rsidRDefault="00F567A4">
      <w:pPr>
        <w:shd w:val="clear" w:color="auto" w:fill="FFFFFF"/>
        <w:spacing w:after="0" w:line="360" w:lineRule="auto"/>
        <w:ind w:firstLine="737"/>
        <w:jc w:val="both"/>
        <w:rPr>
          <w:rFonts w:ascii="Times New Roman" w:hAnsi="Times New Roman"/>
          <w:b/>
          <w:bCs/>
          <w:sz w:val="28"/>
          <w:szCs w:val="28"/>
        </w:rPr>
      </w:pPr>
    </w:p>
    <w:p w:rsidR="00F567A4" w:rsidRDefault="00F567A4">
      <w:pPr>
        <w:shd w:val="clear" w:color="auto" w:fill="FFFFFF"/>
        <w:spacing w:after="0" w:line="360" w:lineRule="auto"/>
        <w:ind w:firstLine="737"/>
        <w:jc w:val="both"/>
        <w:rPr>
          <w:rFonts w:ascii="Times New Roman" w:hAnsi="Times New Roman"/>
          <w:b/>
          <w:bCs/>
          <w:sz w:val="28"/>
          <w:szCs w:val="28"/>
        </w:rPr>
      </w:pPr>
    </w:p>
    <w:p w:rsidR="00F567A4" w:rsidRDefault="00F567A4">
      <w:pPr>
        <w:shd w:val="clear" w:color="auto" w:fill="FFFFFF"/>
        <w:spacing w:after="0" w:line="360" w:lineRule="auto"/>
        <w:ind w:firstLine="737"/>
        <w:jc w:val="both"/>
        <w:rPr>
          <w:rFonts w:ascii="Times New Roman" w:hAnsi="Times New Roman"/>
          <w:b/>
          <w:bCs/>
          <w:sz w:val="28"/>
          <w:szCs w:val="28"/>
        </w:rPr>
      </w:pPr>
    </w:p>
    <w:p w:rsidR="00F567A4" w:rsidRDefault="00F567A4">
      <w:pPr>
        <w:shd w:val="clear" w:color="auto" w:fill="FFFFFF"/>
        <w:spacing w:after="0" w:line="360" w:lineRule="auto"/>
        <w:ind w:firstLine="737"/>
        <w:jc w:val="both"/>
        <w:rPr>
          <w:rFonts w:ascii="Times New Roman" w:hAnsi="Times New Roman"/>
          <w:b/>
          <w:bCs/>
          <w:sz w:val="28"/>
          <w:szCs w:val="28"/>
        </w:rPr>
      </w:pPr>
    </w:p>
    <w:p w:rsidR="00F567A4" w:rsidRDefault="00F567A4">
      <w:pPr>
        <w:spacing w:after="0" w:line="360" w:lineRule="auto"/>
        <w:ind w:firstLine="737"/>
        <w:jc w:val="both"/>
        <w:rPr>
          <w:rFonts w:ascii="Times New Roman" w:hAnsi="Times New Roman"/>
          <w:color w:val="4F81BD" w:themeColor="accent1"/>
          <w:sz w:val="28"/>
          <w:szCs w:val="28"/>
        </w:rPr>
      </w:pPr>
    </w:p>
    <w:p w:rsidR="00F567A4" w:rsidRDefault="00F567A4">
      <w:pPr>
        <w:spacing w:after="0" w:line="360" w:lineRule="auto"/>
        <w:ind w:firstLine="737"/>
        <w:jc w:val="both"/>
        <w:rPr>
          <w:rFonts w:ascii="Times New Roman" w:hAnsi="Times New Roman"/>
          <w:color w:val="4F81BD" w:themeColor="accent1"/>
          <w:sz w:val="28"/>
          <w:szCs w:val="28"/>
        </w:rPr>
      </w:pPr>
    </w:p>
    <w:p w:rsidR="00F567A4" w:rsidRDefault="00F567A4">
      <w:pPr>
        <w:spacing w:after="0" w:line="360" w:lineRule="auto"/>
        <w:ind w:firstLine="737"/>
        <w:jc w:val="both"/>
        <w:rPr>
          <w:rFonts w:ascii="Times New Roman" w:hAnsi="Times New Roman"/>
          <w:color w:val="4F81BD" w:themeColor="accent1"/>
          <w:sz w:val="28"/>
          <w:szCs w:val="28"/>
        </w:rPr>
      </w:pPr>
    </w:p>
    <w:p w:rsidR="00F567A4" w:rsidRDefault="00F567A4">
      <w:pPr>
        <w:spacing w:after="0" w:line="360" w:lineRule="auto"/>
        <w:ind w:firstLine="737"/>
        <w:jc w:val="both"/>
        <w:rPr>
          <w:rFonts w:ascii="Times New Roman" w:hAnsi="Times New Roman"/>
          <w:color w:val="4F81BD" w:themeColor="accent1"/>
          <w:sz w:val="28"/>
          <w:szCs w:val="28"/>
        </w:rPr>
      </w:pPr>
    </w:p>
    <w:p w:rsidR="00F567A4" w:rsidRDefault="00F567A4">
      <w:pPr>
        <w:widowControl w:val="0"/>
        <w:spacing w:after="0" w:line="360" w:lineRule="auto"/>
        <w:jc w:val="center"/>
        <w:rPr>
          <w:rFonts w:ascii="Times New Roman" w:hAnsi="Times New Roman"/>
          <w:sz w:val="28"/>
          <w:szCs w:val="28"/>
        </w:rPr>
      </w:pPr>
    </w:p>
    <w:p w:rsidR="00F567A4" w:rsidRDefault="00F567A4">
      <w:pPr>
        <w:widowControl w:val="0"/>
        <w:spacing w:after="0" w:line="360" w:lineRule="auto"/>
        <w:jc w:val="center"/>
      </w:pPr>
    </w:p>
    <w:p w:rsidR="00F567A4" w:rsidRDefault="00F567A4">
      <w:pPr>
        <w:widowControl w:val="0"/>
        <w:spacing w:after="0" w:line="360" w:lineRule="auto"/>
        <w:jc w:val="center"/>
      </w:pPr>
    </w:p>
    <w:p w:rsidR="00F567A4" w:rsidRDefault="00F567A4">
      <w:pPr>
        <w:widowControl w:val="0"/>
        <w:spacing w:after="0" w:line="360" w:lineRule="auto"/>
        <w:jc w:val="center"/>
      </w:pPr>
    </w:p>
    <w:p w:rsidR="00F567A4" w:rsidRDefault="00F567A4">
      <w:pPr>
        <w:widowControl w:val="0"/>
        <w:spacing w:after="0" w:line="360" w:lineRule="auto"/>
        <w:jc w:val="center"/>
      </w:pPr>
    </w:p>
    <w:p w:rsidR="00F567A4" w:rsidRPr="00D56F59" w:rsidRDefault="00F567A4" w:rsidP="00D56F59">
      <w:pPr>
        <w:widowControl w:val="0"/>
        <w:spacing w:after="0" w:line="360" w:lineRule="auto"/>
        <w:rPr>
          <w:lang w:val="en-US"/>
        </w:rPr>
      </w:pPr>
    </w:p>
    <w:p w:rsidR="00F567A4" w:rsidRDefault="00C16848">
      <w:pPr>
        <w:widowControl w:val="0"/>
        <w:spacing w:after="0" w:line="360" w:lineRule="auto"/>
        <w:jc w:val="center"/>
      </w:pPr>
      <w:r>
        <w:rPr>
          <w:rFonts w:ascii="Times New Roman" w:hAnsi="Times New Roman"/>
          <w:b/>
          <w:sz w:val="28"/>
          <w:szCs w:val="28"/>
        </w:rPr>
        <w:lastRenderedPageBreak/>
        <w:t>Введение</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Принятие решения об инвестициях является одной из наиболее важных и сложных задач управления, требует учета и практически всех аспектов деятельности предприятия, начиная от описания окружающей социально-экономической среды и заканчивая наличием производственных мощностей, материальных ресурсов и т.д.</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 xml:space="preserve">При всех прочих благоприятных характеристиках инвестиционного проекта, он будет отклонен, если не обеспечивает следующие условия: </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 xml:space="preserve">1) возмещения вложенных средств за счет доходов от реализации товаров или услуг; </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 xml:space="preserve">2) получение прибыли обеспечивающей рентабельность инвестиций не ниже желаемого для фирмы уровня; </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3) окупаемость инвестиций в пределах срока приемлемого для этого.</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Экономическая эффективность инвестиций измеряется на основе сопоставления величины инвестиций с результатом эффектов, получаемых при их реализации. Для проведения такого рода сравнений используется система количественных показателей, характеризующих отдачу на инвестированный капитал.</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Цель данной курсовой работы - определить, проанализировать и интерпретировать все финансовые последствия инвестиционного проекта, которые определяют принятие решения об инвестировании.</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 xml:space="preserve">Для достижения поставленной цели необходимо выполнение следующих задач: </w:t>
      </w:r>
    </w:p>
    <w:p w:rsidR="00F567A4" w:rsidRDefault="00C16848">
      <w:pPr>
        <w:shd w:val="clear" w:color="auto" w:fill="FFFFFF"/>
        <w:spacing w:after="0" w:line="360" w:lineRule="auto"/>
        <w:ind w:firstLine="737"/>
        <w:jc w:val="both"/>
        <w:rPr>
          <w:rFonts w:ascii="Times New Roman" w:hAnsi="Times New Roman"/>
          <w:bCs/>
          <w:sz w:val="28"/>
          <w:szCs w:val="28"/>
        </w:rPr>
      </w:pPr>
      <w:r>
        <w:rPr>
          <w:rFonts w:ascii="Times New Roman" w:hAnsi="Times New Roman"/>
          <w:bCs/>
          <w:sz w:val="28"/>
          <w:szCs w:val="28"/>
        </w:rPr>
        <w:t>- определить себестоимость выпускаемой продукции  и цену реализации;</w:t>
      </w:r>
    </w:p>
    <w:p w:rsidR="00F567A4" w:rsidRDefault="00C16848">
      <w:pPr>
        <w:shd w:val="clear" w:color="auto" w:fill="FFFFFF"/>
        <w:spacing w:after="0" w:line="360" w:lineRule="auto"/>
        <w:ind w:firstLine="737"/>
        <w:jc w:val="both"/>
        <w:rPr>
          <w:rFonts w:ascii="Times New Roman" w:hAnsi="Times New Roman"/>
          <w:bCs/>
          <w:sz w:val="28"/>
          <w:szCs w:val="28"/>
        </w:rPr>
      </w:pPr>
      <w:r>
        <w:rPr>
          <w:rFonts w:ascii="Times New Roman" w:hAnsi="Times New Roman"/>
          <w:bCs/>
          <w:sz w:val="28"/>
          <w:szCs w:val="28"/>
        </w:rPr>
        <w:t xml:space="preserve">- составить </w:t>
      </w:r>
      <w:r>
        <w:rPr>
          <w:rFonts w:ascii="Times New Roman" w:hAnsi="Times New Roman"/>
          <w:bCs/>
          <w:sz w:val="28"/>
          <w:szCs w:val="28"/>
        </w:rPr>
        <w:tab/>
        <w:t xml:space="preserve"> отчет о прибылях и убытках; </w:t>
      </w:r>
    </w:p>
    <w:p w:rsidR="00F567A4" w:rsidRDefault="00C16848">
      <w:pPr>
        <w:shd w:val="clear" w:color="auto" w:fill="FFFFFF"/>
        <w:spacing w:after="0" w:line="360" w:lineRule="auto"/>
        <w:ind w:firstLine="737"/>
        <w:jc w:val="both"/>
        <w:rPr>
          <w:rFonts w:ascii="Times New Roman" w:hAnsi="Times New Roman"/>
          <w:bCs/>
          <w:sz w:val="28"/>
          <w:szCs w:val="28"/>
        </w:rPr>
      </w:pPr>
      <w:r>
        <w:rPr>
          <w:rFonts w:ascii="Times New Roman" w:hAnsi="Times New Roman"/>
          <w:bCs/>
          <w:sz w:val="28"/>
          <w:szCs w:val="28"/>
        </w:rPr>
        <w:t>- определить точку безубыточности производства;</w:t>
      </w:r>
      <w:r>
        <w:rPr>
          <w:rFonts w:ascii="Times New Roman" w:hAnsi="Times New Roman"/>
          <w:bCs/>
          <w:sz w:val="28"/>
          <w:szCs w:val="28"/>
        </w:rPr>
        <w:tab/>
      </w:r>
      <w:r>
        <w:rPr>
          <w:rFonts w:ascii="Times New Roman" w:hAnsi="Times New Roman"/>
          <w:bCs/>
          <w:sz w:val="28"/>
          <w:szCs w:val="28"/>
        </w:rPr>
        <w:tab/>
      </w:r>
    </w:p>
    <w:p w:rsidR="00F567A4" w:rsidRDefault="00C16848">
      <w:pPr>
        <w:shd w:val="clear" w:color="auto" w:fill="FFFFFF"/>
        <w:spacing w:after="0" w:line="360" w:lineRule="auto"/>
        <w:ind w:firstLine="737"/>
        <w:jc w:val="both"/>
        <w:rPr>
          <w:rFonts w:ascii="Times New Roman" w:hAnsi="Times New Roman"/>
          <w:bCs/>
          <w:sz w:val="28"/>
          <w:szCs w:val="28"/>
        </w:rPr>
      </w:pPr>
      <w:r>
        <w:rPr>
          <w:rFonts w:ascii="Times New Roman" w:hAnsi="Times New Roman"/>
          <w:bCs/>
          <w:sz w:val="28"/>
          <w:szCs w:val="28"/>
        </w:rPr>
        <w:t>- определить срок окупаемости затрат или возврата кредитных средств;</w:t>
      </w:r>
    </w:p>
    <w:p w:rsidR="00F567A4" w:rsidRDefault="00C16848">
      <w:pPr>
        <w:shd w:val="clear" w:color="auto" w:fill="FFFFFF"/>
        <w:spacing w:after="0" w:line="360" w:lineRule="auto"/>
        <w:ind w:firstLine="737"/>
        <w:jc w:val="both"/>
      </w:pPr>
      <w:r>
        <w:rPr>
          <w:rFonts w:ascii="Times New Roman" w:hAnsi="Times New Roman"/>
          <w:bCs/>
          <w:sz w:val="28"/>
          <w:szCs w:val="28"/>
        </w:rPr>
        <w:t>- провести расчет обратной задачи.</w:t>
      </w:r>
    </w:p>
    <w:p w:rsidR="00F567A4" w:rsidRDefault="00F567A4">
      <w:pPr>
        <w:shd w:val="clear" w:color="auto" w:fill="FFFFFF"/>
        <w:spacing w:after="0" w:line="360" w:lineRule="auto"/>
        <w:ind w:firstLine="737"/>
        <w:jc w:val="both"/>
        <w:rPr>
          <w:rFonts w:ascii="Times New Roman" w:hAnsi="Times New Roman"/>
          <w:sz w:val="28"/>
          <w:szCs w:val="28"/>
        </w:rPr>
      </w:pPr>
    </w:p>
    <w:p w:rsidR="00F567A4" w:rsidRPr="006A5AE6" w:rsidRDefault="00F567A4" w:rsidP="006A5AE6">
      <w:pPr>
        <w:shd w:val="clear" w:color="auto" w:fill="FFFFFF"/>
        <w:spacing w:after="0" w:line="360" w:lineRule="auto"/>
        <w:jc w:val="both"/>
        <w:rPr>
          <w:rFonts w:ascii="Times New Roman" w:hAnsi="Times New Roman"/>
          <w:bCs/>
          <w:sz w:val="28"/>
          <w:szCs w:val="28"/>
          <w:lang w:val="en-US"/>
        </w:rPr>
      </w:pPr>
    </w:p>
    <w:p w:rsidR="00F567A4" w:rsidRDefault="00C16848">
      <w:pPr>
        <w:pStyle w:val="af"/>
        <w:numPr>
          <w:ilvl w:val="0"/>
          <w:numId w:val="2"/>
        </w:numPr>
        <w:spacing w:after="0" w:line="360" w:lineRule="auto"/>
        <w:ind w:left="0"/>
        <w:jc w:val="center"/>
      </w:pPr>
      <w:r>
        <w:rPr>
          <w:rFonts w:ascii="Times New Roman" w:hAnsi="Times New Roman"/>
          <w:b/>
          <w:sz w:val="28"/>
          <w:szCs w:val="28"/>
        </w:rPr>
        <w:lastRenderedPageBreak/>
        <w:t xml:space="preserve">Постановка задачи и исходные данные для ее  выполнения </w:t>
      </w:r>
    </w:p>
    <w:p w:rsidR="00F567A4" w:rsidRDefault="00C16848">
      <w:pPr>
        <w:spacing w:after="0" w:line="360" w:lineRule="auto"/>
        <w:ind w:firstLine="73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 развитием рыночных отношений существенным образом расширились возможности в выборе направлений инвестирования капитала. Каждое предприятие заинтересовано в поиске наиболее привлекательных сфер вложения своего капитала и не ограничено какими-то узкими рамками отраслевых интересов. </w:t>
      </w:r>
    </w:p>
    <w:p w:rsidR="00F567A4" w:rsidRDefault="00C16848">
      <w:pPr>
        <w:pStyle w:val="af1"/>
        <w:spacing w:after="0" w:line="360" w:lineRule="auto"/>
        <w:ind w:left="0" w:firstLine="737"/>
        <w:jc w:val="both"/>
        <w:outlineLvl w:val="0"/>
        <w:rPr>
          <w:iCs/>
          <w:sz w:val="28"/>
          <w:szCs w:val="28"/>
        </w:rPr>
      </w:pPr>
      <w:r>
        <w:rPr>
          <w:color w:val="000000"/>
          <w:sz w:val="28"/>
          <w:szCs w:val="28"/>
        </w:rPr>
        <w:t xml:space="preserve">Поэтому в качестве задачи,  для выполнения курсовой работы  выбираем </w:t>
      </w:r>
      <w:r>
        <w:rPr>
          <w:iCs/>
          <w:sz w:val="28"/>
          <w:szCs w:val="28"/>
        </w:rPr>
        <w:t>экономическое обоснование целесообразности производства печатных плат и выявление условий, при которых оно обеспечит достижение целевых ориентиров.</w:t>
      </w:r>
    </w:p>
    <w:p w:rsidR="00F567A4" w:rsidRDefault="00C16848">
      <w:pPr>
        <w:pStyle w:val="af1"/>
        <w:spacing w:after="0" w:line="360" w:lineRule="auto"/>
        <w:ind w:left="0" w:firstLine="737"/>
        <w:jc w:val="both"/>
        <w:outlineLvl w:val="0"/>
        <w:rPr>
          <w:iCs/>
          <w:sz w:val="28"/>
          <w:szCs w:val="28"/>
        </w:rPr>
      </w:pPr>
      <w:r>
        <w:rPr>
          <w:iCs/>
          <w:sz w:val="28"/>
          <w:szCs w:val="28"/>
        </w:rPr>
        <w:t xml:space="preserve">Исходные данные: </w:t>
      </w:r>
    </w:p>
    <w:p w:rsidR="00F567A4" w:rsidRDefault="00C16848">
      <w:pPr>
        <w:pStyle w:val="3"/>
        <w:spacing w:line="360" w:lineRule="auto"/>
        <w:ind w:firstLine="737"/>
        <w:jc w:val="both"/>
        <w:rPr>
          <w:szCs w:val="28"/>
          <w:u w:val="single"/>
        </w:rPr>
      </w:pPr>
      <w:r>
        <w:rPr>
          <w:szCs w:val="28"/>
          <w:u w:val="single"/>
        </w:rPr>
        <w:t xml:space="preserve">Оборудование стоимость: </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t>1) ванна для химического травления – 8000 руб.;</w:t>
      </w:r>
    </w:p>
    <w:p w:rsidR="00F567A4" w:rsidRDefault="00C16848">
      <w:pPr>
        <w:spacing w:after="0" w:line="360" w:lineRule="auto"/>
        <w:ind w:firstLine="737"/>
        <w:jc w:val="both"/>
        <w:rPr>
          <w:rFonts w:ascii="Times New Roman" w:hAnsi="Times New Roman"/>
          <w:sz w:val="28"/>
          <w:szCs w:val="28"/>
        </w:rPr>
      </w:pPr>
      <w:r>
        <w:rPr>
          <w:rFonts w:ascii="Times New Roman" w:hAnsi="Times New Roman"/>
          <w:color w:val="C0504D" w:themeColor="accent2"/>
          <w:sz w:val="28"/>
          <w:szCs w:val="28"/>
        </w:rPr>
        <w:tab/>
      </w:r>
      <w:r>
        <w:rPr>
          <w:rFonts w:ascii="Times New Roman" w:hAnsi="Times New Roman"/>
          <w:sz w:val="28"/>
          <w:szCs w:val="28"/>
        </w:rPr>
        <w:t>2) ванна для промывки – 4200 руб.;</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t>3) фотолитографическое оборудование – 16000 руб.;</w:t>
      </w:r>
    </w:p>
    <w:p w:rsidR="00F567A4" w:rsidRDefault="00C16848">
      <w:pPr>
        <w:spacing w:after="0" w:line="360" w:lineRule="auto"/>
        <w:ind w:firstLine="737"/>
        <w:jc w:val="both"/>
        <w:rPr>
          <w:rFonts w:ascii="Times New Roman" w:hAnsi="Times New Roman"/>
          <w:sz w:val="28"/>
          <w:szCs w:val="28"/>
        </w:rPr>
      </w:pPr>
      <w:r>
        <w:rPr>
          <w:rFonts w:ascii="Times New Roman" w:hAnsi="Times New Roman"/>
          <w:color w:val="C0504D" w:themeColor="accent2"/>
          <w:sz w:val="28"/>
          <w:szCs w:val="28"/>
        </w:rPr>
        <w:tab/>
      </w:r>
      <w:r>
        <w:rPr>
          <w:rFonts w:ascii="Times New Roman" w:hAnsi="Times New Roman"/>
          <w:sz w:val="28"/>
          <w:szCs w:val="28"/>
        </w:rPr>
        <w:t>4) координатный станок – 29000 руб.;</w:t>
      </w:r>
    </w:p>
    <w:p w:rsidR="00F567A4" w:rsidRDefault="00C16848">
      <w:pPr>
        <w:spacing w:after="0" w:line="360" w:lineRule="auto"/>
        <w:ind w:firstLine="737"/>
        <w:jc w:val="both"/>
        <w:rPr>
          <w:rFonts w:ascii="Times New Roman" w:hAnsi="Times New Roman"/>
          <w:sz w:val="28"/>
          <w:szCs w:val="28"/>
        </w:rPr>
      </w:pPr>
      <w:r>
        <w:rPr>
          <w:rFonts w:ascii="Times New Roman" w:hAnsi="Times New Roman"/>
          <w:color w:val="C0504D" w:themeColor="accent2"/>
          <w:sz w:val="28"/>
          <w:szCs w:val="28"/>
        </w:rPr>
        <w:tab/>
      </w:r>
      <w:r>
        <w:rPr>
          <w:rFonts w:ascii="Times New Roman" w:hAnsi="Times New Roman"/>
          <w:sz w:val="28"/>
          <w:szCs w:val="28"/>
        </w:rPr>
        <w:t>5) аппарат волновой пайки – 24000 руб.</w:t>
      </w:r>
    </w:p>
    <w:p w:rsidR="00F567A4" w:rsidRDefault="00C16848">
      <w:pPr>
        <w:spacing w:after="0" w:line="360" w:lineRule="auto"/>
        <w:ind w:firstLine="737"/>
        <w:jc w:val="both"/>
        <w:rPr>
          <w:rFonts w:ascii="Times New Roman" w:hAnsi="Times New Roman"/>
          <w:iCs/>
          <w:sz w:val="28"/>
          <w:szCs w:val="28"/>
          <w:u w:val="single"/>
        </w:rPr>
      </w:pPr>
      <w:r>
        <w:rPr>
          <w:rFonts w:ascii="Times New Roman" w:hAnsi="Times New Roman"/>
          <w:iCs/>
          <w:sz w:val="28"/>
          <w:szCs w:val="28"/>
          <w:u w:val="single"/>
        </w:rPr>
        <w:t>Срок службы:</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t>1) ванна для химического травления – 5 лет;</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t>2) ванна для промывки – 10 лет;</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t>3) фотолитографическое оборудование – 4 года;</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t>4) координатный станок – 10 лет;</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t>5) аппарат волновой пайки – 3 года.</w:t>
      </w:r>
    </w:p>
    <w:p w:rsidR="00F567A4" w:rsidRDefault="00C16848">
      <w:pPr>
        <w:spacing w:after="0" w:line="360" w:lineRule="auto"/>
        <w:ind w:firstLine="737"/>
        <w:jc w:val="both"/>
        <w:rPr>
          <w:rFonts w:ascii="Times New Roman" w:hAnsi="Times New Roman"/>
          <w:iCs/>
          <w:sz w:val="28"/>
          <w:szCs w:val="28"/>
          <w:u w:val="single"/>
        </w:rPr>
      </w:pPr>
      <w:r>
        <w:rPr>
          <w:rFonts w:ascii="Times New Roman" w:hAnsi="Times New Roman"/>
          <w:iCs/>
          <w:sz w:val="28"/>
          <w:szCs w:val="28"/>
          <w:u w:val="single"/>
        </w:rPr>
        <w:t>Потребляемая мощность:</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t>1) фотолитографическое оборудование – 3 кВт</w:t>
      </w:r>
      <w:r>
        <w:rPr>
          <w:rFonts w:ascii="Times New Roman" w:hAnsi="Times New Roman"/>
          <w:sz w:val="28"/>
          <w:szCs w:val="28"/>
        </w:rPr>
        <w:t>ч;</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t>2) координатный станок – 1 кВт</w:t>
      </w:r>
      <w:r>
        <w:rPr>
          <w:rFonts w:ascii="Times New Roman" w:hAnsi="Times New Roman"/>
          <w:sz w:val="28"/>
          <w:szCs w:val="28"/>
        </w:rPr>
        <w:t>ч;</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t>3) аппарат волновой пайки – 10 кВт</w:t>
      </w:r>
      <w:r>
        <w:rPr>
          <w:rFonts w:ascii="Times New Roman" w:hAnsi="Times New Roman"/>
          <w:sz w:val="28"/>
          <w:szCs w:val="28"/>
        </w:rPr>
        <w:t>ч.</w:t>
      </w:r>
    </w:p>
    <w:p w:rsidR="00F567A4" w:rsidRDefault="00C16848">
      <w:pPr>
        <w:pStyle w:val="3"/>
        <w:spacing w:line="360" w:lineRule="auto"/>
        <w:ind w:firstLine="737"/>
        <w:jc w:val="both"/>
        <w:rPr>
          <w:szCs w:val="28"/>
          <w:u w:val="single"/>
        </w:rPr>
      </w:pPr>
      <w:r>
        <w:rPr>
          <w:szCs w:val="28"/>
          <w:u w:val="single"/>
        </w:rPr>
        <w:t>Материалы стоимость:</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t>1) негатив печатной платы для производства всего объема – 600 руб.;</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lastRenderedPageBreak/>
        <w:tab/>
        <w:t>2) металлизированный текстолит – 450 руб. на одну плату;</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t>3) реактивы – 25 г/плату по 360 руб./кг;</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t>4) комплектующие – 1000 руб. на одну плату.</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u w:val="single"/>
        </w:rPr>
        <w:t>Предполагаемая численность работающих и условия их труда:</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t>1) количество работающих – 5 + 6  чел.;</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t>2) средний размер месячной оплаты труда – 6300 руб.;</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t>3) режим работы – пятидневная рабочая неделя в две смены по 8 часов.</w:t>
      </w:r>
    </w:p>
    <w:p w:rsidR="00F567A4" w:rsidRDefault="00C16848">
      <w:pPr>
        <w:spacing w:after="0" w:line="360" w:lineRule="auto"/>
        <w:ind w:firstLine="737"/>
        <w:jc w:val="both"/>
        <w:rPr>
          <w:rFonts w:ascii="Times New Roman" w:hAnsi="Times New Roman"/>
          <w:sz w:val="28"/>
          <w:szCs w:val="28"/>
          <w:u w:val="single"/>
        </w:rPr>
      </w:pPr>
      <w:r>
        <w:rPr>
          <w:rFonts w:ascii="Times New Roman" w:hAnsi="Times New Roman"/>
          <w:sz w:val="28"/>
          <w:szCs w:val="28"/>
          <w:u w:val="single"/>
        </w:rPr>
        <w:t>Дополнительная информация:</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t>1) арендная плата за месяц – 5000 руб.;</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t>2) стоимость электроэнергии – 0,78 руб./(кВт</w:t>
      </w:r>
      <w:r>
        <w:rPr>
          <w:rFonts w:ascii="Times New Roman" w:hAnsi="Times New Roman"/>
          <w:sz w:val="28"/>
          <w:szCs w:val="28"/>
        </w:rPr>
        <w:t>ч);</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t>3) средний дневной выпуск печатных плат – 500 + 6 шт.</w:t>
      </w:r>
    </w:p>
    <w:p w:rsidR="00F567A4" w:rsidRDefault="00F567A4">
      <w:pPr>
        <w:shd w:val="clear" w:color="auto" w:fill="FFFFFF"/>
        <w:spacing w:after="0" w:line="360" w:lineRule="auto"/>
        <w:ind w:firstLine="737"/>
        <w:jc w:val="both"/>
        <w:rPr>
          <w:rFonts w:ascii="Times New Roman" w:hAnsi="Times New Roman"/>
          <w:b/>
          <w:sz w:val="28"/>
          <w:szCs w:val="28"/>
        </w:rPr>
      </w:pPr>
    </w:p>
    <w:p w:rsidR="00F567A4" w:rsidRDefault="00F567A4">
      <w:pPr>
        <w:shd w:val="clear" w:color="auto" w:fill="FFFFFF"/>
        <w:spacing w:after="0" w:line="360" w:lineRule="auto"/>
        <w:ind w:firstLine="737"/>
        <w:jc w:val="both"/>
        <w:rPr>
          <w:rFonts w:ascii="Times New Roman" w:hAnsi="Times New Roman"/>
          <w:b/>
          <w:sz w:val="28"/>
          <w:szCs w:val="28"/>
        </w:rPr>
      </w:pPr>
    </w:p>
    <w:p w:rsidR="00F567A4" w:rsidRDefault="00F567A4">
      <w:pPr>
        <w:shd w:val="clear" w:color="auto" w:fill="FFFFFF"/>
        <w:spacing w:after="0" w:line="360" w:lineRule="auto"/>
        <w:ind w:firstLine="737"/>
        <w:jc w:val="both"/>
        <w:rPr>
          <w:rFonts w:ascii="Times New Roman" w:hAnsi="Times New Roman"/>
          <w:b/>
          <w:sz w:val="28"/>
          <w:szCs w:val="28"/>
        </w:rPr>
      </w:pPr>
    </w:p>
    <w:p w:rsidR="00F567A4" w:rsidRDefault="00F567A4">
      <w:pPr>
        <w:shd w:val="clear" w:color="auto" w:fill="FFFFFF"/>
        <w:spacing w:after="0" w:line="360" w:lineRule="auto"/>
        <w:ind w:firstLine="737"/>
        <w:jc w:val="both"/>
        <w:rPr>
          <w:rFonts w:ascii="Times New Roman" w:hAnsi="Times New Roman"/>
          <w:b/>
          <w:sz w:val="28"/>
          <w:szCs w:val="28"/>
        </w:rPr>
      </w:pPr>
    </w:p>
    <w:p w:rsidR="00F567A4" w:rsidRDefault="00F567A4">
      <w:pPr>
        <w:shd w:val="clear" w:color="auto" w:fill="FFFFFF"/>
        <w:spacing w:after="0" w:line="360" w:lineRule="auto"/>
        <w:ind w:firstLine="737"/>
        <w:jc w:val="both"/>
        <w:rPr>
          <w:rFonts w:ascii="Times New Roman" w:hAnsi="Times New Roman"/>
          <w:b/>
          <w:sz w:val="28"/>
          <w:szCs w:val="28"/>
        </w:rPr>
      </w:pPr>
    </w:p>
    <w:p w:rsidR="00F567A4" w:rsidRDefault="00F567A4">
      <w:pPr>
        <w:shd w:val="clear" w:color="auto" w:fill="FFFFFF"/>
        <w:spacing w:after="0" w:line="360" w:lineRule="auto"/>
        <w:ind w:firstLine="737"/>
        <w:jc w:val="both"/>
        <w:rPr>
          <w:rFonts w:ascii="Times New Roman" w:hAnsi="Times New Roman"/>
          <w:b/>
          <w:sz w:val="28"/>
          <w:szCs w:val="28"/>
        </w:rPr>
      </w:pPr>
    </w:p>
    <w:p w:rsidR="00F567A4" w:rsidRDefault="00F567A4">
      <w:pPr>
        <w:shd w:val="clear" w:color="auto" w:fill="FFFFFF"/>
        <w:spacing w:after="0" w:line="360" w:lineRule="auto"/>
        <w:ind w:firstLine="737"/>
        <w:jc w:val="both"/>
        <w:rPr>
          <w:rFonts w:ascii="Times New Roman" w:hAnsi="Times New Roman"/>
          <w:b/>
          <w:sz w:val="28"/>
          <w:szCs w:val="28"/>
        </w:rPr>
      </w:pPr>
    </w:p>
    <w:p w:rsidR="00F567A4" w:rsidRDefault="00F567A4">
      <w:pPr>
        <w:shd w:val="clear" w:color="auto" w:fill="FFFFFF"/>
        <w:spacing w:after="0" w:line="360" w:lineRule="auto"/>
        <w:ind w:firstLine="737"/>
        <w:jc w:val="both"/>
        <w:rPr>
          <w:rFonts w:ascii="Times New Roman" w:hAnsi="Times New Roman"/>
          <w:b/>
          <w:sz w:val="28"/>
          <w:szCs w:val="28"/>
        </w:rPr>
      </w:pPr>
    </w:p>
    <w:p w:rsidR="00F567A4" w:rsidRDefault="00F567A4">
      <w:pPr>
        <w:shd w:val="clear" w:color="auto" w:fill="FFFFFF"/>
        <w:spacing w:after="0" w:line="360" w:lineRule="auto"/>
        <w:ind w:firstLine="737"/>
        <w:jc w:val="both"/>
        <w:rPr>
          <w:rFonts w:ascii="Times New Roman" w:hAnsi="Times New Roman"/>
          <w:b/>
          <w:sz w:val="28"/>
          <w:szCs w:val="28"/>
        </w:rPr>
      </w:pPr>
    </w:p>
    <w:p w:rsidR="00F567A4" w:rsidRDefault="00F567A4">
      <w:pPr>
        <w:shd w:val="clear" w:color="auto" w:fill="FFFFFF"/>
        <w:spacing w:after="0" w:line="360" w:lineRule="auto"/>
        <w:ind w:firstLine="737"/>
        <w:jc w:val="both"/>
        <w:rPr>
          <w:rFonts w:ascii="Times New Roman" w:hAnsi="Times New Roman"/>
          <w:b/>
          <w:sz w:val="28"/>
          <w:szCs w:val="28"/>
        </w:rPr>
      </w:pPr>
    </w:p>
    <w:p w:rsidR="00F567A4" w:rsidRDefault="00F567A4">
      <w:pPr>
        <w:shd w:val="clear" w:color="auto" w:fill="FFFFFF"/>
        <w:spacing w:after="0" w:line="360" w:lineRule="auto"/>
        <w:ind w:firstLine="737"/>
        <w:jc w:val="both"/>
        <w:rPr>
          <w:rFonts w:ascii="Times New Roman" w:hAnsi="Times New Roman"/>
          <w:b/>
          <w:sz w:val="28"/>
          <w:szCs w:val="28"/>
        </w:rPr>
      </w:pPr>
    </w:p>
    <w:p w:rsidR="00F567A4" w:rsidRDefault="00F567A4">
      <w:pPr>
        <w:shd w:val="clear" w:color="auto" w:fill="FFFFFF"/>
        <w:spacing w:after="0" w:line="360" w:lineRule="auto"/>
        <w:ind w:firstLine="737"/>
        <w:jc w:val="both"/>
        <w:rPr>
          <w:rFonts w:ascii="Times New Roman" w:hAnsi="Times New Roman"/>
          <w:b/>
          <w:sz w:val="28"/>
          <w:szCs w:val="28"/>
        </w:rPr>
      </w:pPr>
    </w:p>
    <w:p w:rsidR="00F567A4" w:rsidRPr="006A5AE6" w:rsidRDefault="00F567A4" w:rsidP="00D56F59">
      <w:pPr>
        <w:shd w:val="clear" w:color="auto" w:fill="FFFFFF"/>
        <w:spacing w:after="0" w:line="360" w:lineRule="auto"/>
        <w:jc w:val="both"/>
        <w:rPr>
          <w:rFonts w:ascii="Times New Roman" w:hAnsi="Times New Roman"/>
          <w:b/>
          <w:sz w:val="28"/>
          <w:szCs w:val="28"/>
        </w:rPr>
      </w:pPr>
    </w:p>
    <w:p w:rsidR="00D56F59" w:rsidRPr="006A5AE6" w:rsidRDefault="00D56F59" w:rsidP="00D56F59">
      <w:pPr>
        <w:shd w:val="clear" w:color="auto" w:fill="FFFFFF"/>
        <w:spacing w:after="0" w:line="360" w:lineRule="auto"/>
        <w:jc w:val="both"/>
        <w:rPr>
          <w:rFonts w:ascii="Times New Roman" w:hAnsi="Times New Roman"/>
          <w:b/>
          <w:sz w:val="28"/>
          <w:szCs w:val="28"/>
        </w:rPr>
      </w:pPr>
    </w:p>
    <w:p w:rsidR="00F567A4" w:rsidRDefault="00F567A4">
      <w:pPr>
        <w:shd w:val="clear" w:color="auto" w:fill="FFFFFF"/>
        <w:spacing w:after="0" w:line="360" w:lineRule="auto"/>
        <w:ind w:firstLine="737"/>
        <w:jc w:val="both"/>
        <w:rPr>
          <w:rFonts w:ascii="Times New Roman" w:hAnsi="Times New Roman"/>
          <w:b/>
          <w:sz w:val="28"/>
          <w:szCs w:val="28"/>
        </w:rPr>
      </w:pPr>
    </w:p>
    <w:p w:rsidR="00F567A4" w:rsidRDefault="00C16848">
      <w:pPr>
        <w:pStyle w:val="af"/>
        <w:numPr>
          <w:ilvl w:val="0"/>
          <w:numId w:val="2"/>
        </w:numPr>
        <w:shd w:val="clear" w:color="auto" w:fill="FFFFFF"/>
        <w:spacing w:after="0" w:line="360" w:lineRule="auto"/>
        <w:ind w:left="0"/>
        <w:jc w:val="center"/>
      </w:pPr>
      <w:r>
        <w:rPr>
          <w:rFonts w:ascii="Times New Roman" w:hAnsi="Times New Roman"/>
          <w:b/>
          <w:bCs/>
          <w:sz w:val="28"/>
          <w:szCs w:val="28"/>
        </w:rPr>
        <w:t>Определение себестоимости выпускаемой продукции</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lastRenderedPageBreak/>
        <w:t>В настоящее время в соответствии с нормативными положениями  утверждена единая номенклатура элементов затрат, используемая для определения общей суммы текущих затрат на весь объем выпуска продукции:</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1. Материальные затраты</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2. Затраты на оплату труда</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3. Отчисления на социальные нужды</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4. Амортизация основных фондов</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5. Прочие затраты</w:t>
      </w:r>
    </w:p>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Затраты на силовую энергию</w:t>
      </w:r>
    </w:p>
    <w:p w:rsidR="00F567A4" w:rsidRDefault="00C16848">
      <w:pPr>
        <w:spacing w:after="0" w:line="360" w:lineRule="auto"/>
        <w:ind w:firstLine="737"/>
        <w:jc w:val="both"/>
        <w:rPr>
          <w:rFonts w:ascii="Times New Roman" w:hAnsi="Times New Roman"/>
          <w:sz w:val="28"/>
          <w:szCs w:val="28"/>
        </w:rPr>
      </w:pPr>
      <w:r>
        <w:rPr>
          <w:rFonts w:ascii="Times New Roman" w:eastAsia="Times New Roman" w:hAnsi="Times New Roman"/>
          <w:sz w:val="28"/>
          <w:szCs w:val="28"/>
          <w:lang w:eastAsia="ru-RU"/>
        </w:rPr>
        <w:t xml:space="preserve">Рассчитаем каждый показатель и полученные данные сведем в таблицу. </w:t>
      </w:r>
    </w:p>
    <w:p w:rsidR="00F567A4" w:rsidRDefault="00C16848">
      <w:pPr>
        <w:pStyle w:val="af"/>
        <w:widowControl w:val="0"/>
        <w:spacing w:after="0" w:line="360" w:lineRule="auto"/>
        <w:ind w:left="0" w:firstLine="737"/>
        <w:jc w:val="both"/>
        <w:rPr>
          <w:rFonts w:ascii="Times New Roman" w:hAnsi="Times New Roman"/>
          <w:bCs/>
          <w:sz w:val="28"/>
          <w:szCs w:val="28"/>
        </w:rPr>
      </w:pPr>
      <w:r>
        <w:rPr>
          <w:rFonts w:ascii="Times New Roman" w:hAnsi="Times New Roman"/>
          <w:bCs/>
          <w:sz w:val="28"/>
          <w:szCs w:val="28"/>
        </w:rPr>
        <w:t>Материальные затраты</w:t>
      </w:r>
    </w:p>
    <w:p w:rsidR="00F567A4" w:rsidRDefault="00C16848">
      <w:pPr>
        <w:widowControl w:val="0"/>
        <w:spacing w:after="0" w:line="360" w:lineRule="auto"/>
        <w:ind w:firstLine="737"/>
        <w:jc w:val="both"/>
        <w:rPr>
          <w:rFonts w:ascii="Times New Roman" w:hAnsi="Times New Roman"/>
          <w:bCs/>
          <w:sz w:val="28"/>
          <w:szCs w:val="28"/>
        </w:rPr>
      </w:pPr>
      <w:r>
        <w:rPr>
          <w:rFonts w:ascii="Times New Roman" w:hAnsi="Times New Roman"/>
          <w:bCs/>
          <w:sz w:val="28"/>
          <w:szCs w:val="28"/>
        </w:rPr>
        <w:t>В состав материальных затрат включается стоимость сырья и материалов, комплектующих изделий, полуфабрикатов, энергии всех видов и так далее.</w:t>
      </w:r>
    </w:p>
    <w:p w:rsidR="00F567A4" w:rsidRDefault="00C16848">
      <w:pPr>
        <w:widowControl w:val="0"/>
        <w:spacing w:after="0" w:line="360" w:lineRule="auto"/>
        <w:ind w:firstLine="737"/>
        <w:jc w:val="both"/>
        <w:rPr>
          <w:rFonts w:ascii="Times New Roman" w:hAnsi="Times New Roman"/>
          <w:bCs/>
          <w:sz w:val="28"/>
          <w:szCs w:val="28"/>
        </w:rPr>
      </w:pPr>
      <w:r>
        <w:rPr>
          <w:rFonts w:ascii="Times New Roman" w:hAnsi="Times New Roman"/>
          <w:bCs/>
          <w:sz w:val="28"/>
          <w:szCs w:val="28"/>
        </w:rPr>
        <w:t>Затраты на приобретение материалов, комплектующих изделий, полуфабрикатов, включаемых в состав себестоимости единицы выпускаемой продукции, определяется по каждому виду исходя из нормы расхода на одно изделие и цены:</w:t>
      </w:r>
    </w:p>
    <w:p w:rsidR="00F567A4" w:rsidRDefault="00C16848">
      <w:pPr>
        <w:pStyle w:val="af"/>
        <w:widowControl w:val="0"/>
        <w:spacing w:after="0" w:line="360" w:lineRule="auto"/>
        <w:ind w:left="0" w:firstLine="737"/>
        <w:jc w:val="both"/>
        <w:rPr>
          <w:rFonts w:ascii="Times New Roman" w:hAnsi="Times New Roman"/>
          <w:bCs/>
          <w:sz w:val="28"/>
          <w:szCs w:val="28"/>
        </w:rPr>
      </w:pPr>
      <w:r>
        <w:rPr>
          <w:rFonts w:ascii="Times New Roman" w:hAnsi="Times New Roman"/>
          <w:bCs/>
          <w:sz w:val="28"/>
          <w:szCs w:val="28"/>
        </w:rPr>
        <w:t>Зм = Нрас * Цед,                                          (1)</w:t>
      </w:r>
    </w:p>
    <w:p w:rsidR="00F567A4" w:rsidRDefault="00C16848">
      <w:pPr>
        <w:widowControl w:val="0"/>
        <w:spacing w:after="0" w:line="360" w:lineRule="auto"/>
        <w:ind w:firstLine="737"/>
        <w:jc w:val="both"/>
        <w:rPr>
          <w:rFonts w:ascii="Times New Roman" w:hAnsi="Times New Roman"/>
          <w:bCs/>
          <w:sz w:val="28"/>
          <w:szCs w:val="28"/>
        </w:rPr>
      </w:pPr>
      <w:r>
        <w:rPr>
          <w:rFonts w:ascii="Times New Roman" w:hAnsi="Times New Roman"/>
          <w:bCs/>
          <w:sz w:val="28"/>
          <w:szCs w:val="28"/>
        </w:rPr>
        <w:t>где     Зм – величина материальных затрат, руб.;</w:t>
      </w:r>
    </w:p>
    <w:p w:rsidR="00F567A4" w:rsidRDefault="00C16848">
      <w:pPr>
        <w:widowControl w:val="0"/>
        <w:spacing w:after="0" w:line="360" w:lineRule="auto"/>
        <w:ind w:firstLine="737"/>
        <w:jc w:val="both"/>
        <w:rPr>
          <w:rFonts w:ascii="Times New Roman" w:hAnsi="Times New Roman"/>
          <w:bCs/>
          <w:sz w:val="28"/>
          <w:szCs w:val="28"/>
        </w:rPr>
      </w:pPr>
      <w:r>
        <w:rPr>
          <w:rFonts w:ascii="Times New Roman" w:hAnsi="Times New Roman"/>
          <w:bCs/>
          <w:sz w:val="28"/>
          <w:szCs w:val="28"/>
        </w:rPr>
        <w:t>Нрас – норма расхода рассчитываемого вида материальных затрат, единица затрат/единица продукции;</w:t>
      </w:r>
    </w:p>
    <w:p w:rsidR="00F567A4" w:rsidRDefault="00C16848">
      <w:pPr>
        <w:widowControl w:val="0"/>
        <w:spacing w:after="0" w:line="360" w:lineRule="auto"/>
        <w:ind w:firstLine="737"/>
        <w:jc w:val="both"/>
        <w:rPr>
          <w:rFonts w:ascii="Times New Roman" w:hAnsi="Times New Roman"/>
          <w:bCs/>
          <w:sz w:val="28"/>
          <w:szCs w:val="28"/>
        </w:rPr>
      </w:pPr>
      <w:r>
        <w:rPr>
          <w:rFonts w:ascii="Times New Roman" w:hAnsi="Times New Roman"/>
          <w:bCs/>
          <w:sz w:val="28"/>
          <w:szCs w:val="28"/>
        </w:rPr>
        <w:t>Цед –цена единицы рассчитываемого вида материальных затрат, руб./единица.</w:t>
      </w:r>
    </w:p>
    <w:p w:rsidR="00F567A4" w:rsidRDefault="00C16848">
      <w:pPr>
        <w:widowControl w:val="0"/>
        <w:spacing w:after="0" w:line="360" w:lineRule="auto"/>
        <w:ind w:firstLine="737"/>
        <w:jc w:val="both"/>
        <w:rPr>
          <w:rFonts w:ascii="Times New Roman" w:hAnsi="Times New Roman"/>
          <w:bCs/>
          <w:sz w:val="28"/>
          <w:szCs w:val="28"/>
        </w:rPr>
      </w:pPr>
      <w:r>
        <w:rPr>
          <w:rFonts w:ascii="Times New Roman" w:hAnsi="Times New Roman"/>
          <w:bCs/>
          <w:sz w:val="28"/>
          <w:szCs w:val="28"/>
        </w:rPr>
        <w:t xml:space="preserve">Рассчитаем сумму материальных затрат: </w:t>
      </w:r>
    </w:p>
    <w:p w:rsidR="00F567A4" w:rsidRDefault="00C16848">
      <w:pPr>
        <w:widowControl w:val="0"/>
        <w:spacing w:after="0" w:line="360" w:lineRule="auto"/>
        <w:ind w:firstLine="737"/>
        <w:jc w:val="both"/>
        <w:rPr>
          <w:rFonts w:ascii="Times New Roman" w:hAnsi="Times New Roman"/>
          <w:sz w:val="28"/>
          <w:szCs w:val="28"/>
        </w:rPr>
      </w:pPr>
      <w:r>
        <w:rPr>
          <w:rFonts w:ascii="Times New Roman" w:hAnsi="Times New Roman"/>
          <w:sz w:val="28"/>
          <w:szCs w:val="28"/>
        </w:rPr>
        <w:t>Зм</w:t>
      </w:r>
      <w:r>
        <w:rPr>
          <w:rFonts w:ascii="Times New Roman" w:hAnsi="Times New Roman"/>
          <w:sz w:val="28"/>
          <w:szCs w:val="28"/>
          <w:vertAlign w:val="subscript"/>
        </w:rPr>
        <w:t>Негатив</w:t>
      </w:r>
      <w:r>
        <w:rPr>
          <w:rFonts w:ascii="Times New Roman" w:hAnsi="Times New Roman"/>
          <w:sz w:val="28"/>
          <w:szCs w:val="28"/>
        </w:rPr>
        <w:t>=600 руб./ шт.</w:t>
      </w:r>
    </w:p>
    <w:p w:rsidR="00F567A4" w:rsidRDefault="00C16848">
      <w:pPr>
        <w:widowControl w:val="0"/>
        <w:spacing w:after="0" w:line="360" w:lineRule="auto"/>
        <w:ind w:firstLine="737"/>
        <w:jc w:val="both"/>
        <w:rPr>
          <w:rFonts w:ascii="Times New Roman" w:hAnsi="Times New Roman"/>
          <w:sz w:val="28"/>
          <w:szCs w:val="28"/>
        </w:rPr>
      </w:pPr>
      <w:r>
        <w:rPr>
          <w:rFonts w:ascii="Times New Roman" w:hAnsi="Times New Roman"/>
          <w:sz w:val="28"/>
          <w:szCs w:val="28"/>
        </w:rPr>
        <w:t>Зм</w:t>
      </w:r>
      <w:r>
        <w:rPr>
          <w:rFonts w:ascii="Times New Roman" w:hAnsi="Times New Roman"/>
          <w:sz w:val="28"/>
          <w:szCs w:val="28"/>
          <w:vertAlign w:val="subscript"/>
        </w:rPr>
        <w:t>Тексолит</w:t>
      </w:r>
      <w:r>
        <w:rPr>
          <w:rFonts w:ascii="Times New Roman" w:hAnsi="Times New Roman"/>
          <w:sz w:val="28"/>
          <w:szCs w:val="28"/>
        </w:rPr>
        <w:t>=450 руб./ шт.</w:t>
      </w:r>
    </w:p>
    <w:p w:rsidR="00F567A4" w:rsidRDefault="00C16848">
      <w:pPr>
        <w:widowControl w:val="0"/>
        <w:spacing w:after="0" w:line="360" w:lineRule="auto"/>
        <w:ind w:firstLine="737"/>
        <w:jc w:val="both"/>
        <w:rPr>
          <w:rFonts w:ascii="Times New Roman" w:hAnsi="Times New Roman"/>
          <w:sz w:val="28"/>
          <w:szCs w:val="28"/>
        </w:rPr>
      </w:pPr>
      <w:r>
        <w:rPr>
          <w:rFonts w:ascii="Times New Roman" w:hAnsi="Times New Roman"/>
          <w:sz w:val="28"/>
          <w:szCs w:val="28"/>
        </w:rPr>
        <w:t>Зм</w:t>
      </w:r>
      <w:r>
        <w:rPr>
          <w:rFonts w:ascii="Times New Roman" w:hAnsi="Times New Roman"/>
          <w:sz w:val="28"/>
          <w:szCs w:val="28"/>
          <w:vertAlign w:val="subscript"/>
        </w:rPr>
        <w:t>Реактив</w:t>
      </w:r>
      <w:r>
        <w:rPr>
          <w:rFonts w:ascii="Times New Roman" w:hAnsi="Times New Roman"/>
          <w:sz w:val="28"/>
          <w:szCs w:val="28"/>
        </w:rPr>
        <w:t>=0,0025*360=9 руб./ шт.</w:t>
      </w:r>
    </w:p>
    <w:p w:rsidR="00F567A4" w:rsidRDefault="00C16848">
      <w:pPr>
        <w:widowControl w:val="0"/>
        <w:spacing w:after="0" w:line="360" w:lineRule="auto"/>
        <w:ind w:firstLine="737"/>
        <w:jc w:val="both"/>
        <w:rPr>
          <w:rFonts w:ascii="Times New Roman" w:hAnsi="Times New Roman"/>
          <w:sz w:val="28"/>
          <w:szCs w:val="28"/>
        </w:rPr>
      </w:pPr>
      <w:r>
        <w:rPr>
          <w:rFonts w:ascii="Times New Roman" w:hAnsi="Times New Roman"/>
          <w:sz w:val="28"/>
          <w:szCs w:val="28"/>
        </w:rPr>
        <w:t>Зм</w:t>
      </w:r>
      <w:r>
        <w:rPr>
          <w:rFonts w:ascii="Times New Roman" w:hAnsi="Times New Roman"/>
          <w:sz w:val="28"/>
          <w:szCs w:val="28"/>
          <w:vertAlign w:val="subscript"/>
        </w:rPr>
        <w:t>Компл.</w:t>
      </w:r>
      <w:r>
        <w:rPr>
          <w:rFonts w:ascii="Times New Roman" w:hAnsi="Times New Roman"/>
          <w:sz w:val="28"/>
          <w:szCs w:val="28"/>
        </w:rPr>
        <w:t>=1000 руб./ шт.</w:t>
      </w:r>
    </w:p>
    <w:p w:rsidR="00F567A4" w:rsidRDefault="00C16848">
      <w:pPr>
        <w:widowControl w:val="0"/>
        <w:spacing w:after="0" w:line="360" w:lineRule="auto"/>
        <w:ind w:firstLine="737"/>
        <w:jc w:val="both"/>
        <w:rPr>
          <w:rFonts w:ascii="Times New Roman" w:hAnsi="Times New Roman"/>
          <w:sz w:val="28"/>
          <w:szCs w:val="28"/>
        </w:rPr>
      </w:pPr>
      <w:r>
        <w:rPr>
          <w:rFonts w:ascii="Times New Roman" w:hAnsi="Times New Roman"/>
          <w:bCs/>
          <w:sz w:val="28"/>
          <w:szCs w:val="28"/>
        </w:rPr>
        <w:t>Зм = (</w:t>
      </w:r>
      <w:r>
        <w:rPr>
          <w:rFonts w:ascii="Times New Roman" w:hAnsi="Times New Roman"/>
          <w:sz w:val="28"/>
          <w:szCs w:val="28"/>
        </w:rPr>
        <w:t>600+450+9+1000) * 506 = 131,054 руб./месяц.</w:t>
      </w:r>
    </w:p>
    <w:p w:rsidR="00F567A4" w:rsidRDefault="00C16848">
      <w:pPr>
        <w:widowControl w:val="0"/>
        <w:spacing w:after="0" w:line="360" w:lineRule="auto"/>
        <w:ind w:firstLine="737"/>
        <w:jc w:val="both"/>
        <w:rPr>
          <w:rFonts w:ascii="Times New Roman" w:hAnsi="Times New Roman"/>
          <w:bCs/>
          <w:sz w:val="28"/>
          <w:szCs w:val="28"/>
        </w:rPr>
      </w:pPr>
      <w:r>
        <w:rPr>
          <w:rFonts w:ascii="Times New Roman" w:hAnsi="Times New Roman"/>
          <w:bCs/>
          <w:sz w:val="28"/>
          <w:szCs w:val="28"/>
        </w:rPr>
        <w:t>Затраты на силовую энергию</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lastRenderedPageBreak/>
        <w:t xml:space="preserve">Затраты на силовую энергию </w:t>
      </w:r>
      <w:r>
        <w:rPr>
          <w:rFonts w:ascii="Times New Roman" w:hAnsi="Times New Roman"/>
          <w:sz w:val="28"/>
          <w:szCs w:val="28"/>
        </w:rPr>
        <w:object w:dxaOrig="298" w:dyaOrig="213">
          <v:shape id="ole_rId4" o:spid="_x0000_i1025" style="width:26.25pt;height:18.75pt" coordsize="" o:spt="100" adj="0,,0" path="" stroked="f">
            <v:stroke joinstyle="miter"/>
            <v:imagedata r:id="rId9" o:title=""/>
            <v:formulas/>
            <v:path o:connecttype="segments"/>
          </v:shape>
          <o:OLEObject Type="Embed" ProgID="Equation.3" ShapeID="ole_rId4" DrawAspect="Content" ObjectID="_1655300440" r:id="rId10"/>
        </w:object>
      </w:r>
      <w:r>
        <w:rPr>
          <w:rFonts w:ascii="Times New Roman" w:hAnsi="Times New Roman"/>
          <w:sz w:val="28"/>
          <w:szCs w:val="28"/>
        </w:rPr>
        <w:t>, руб., по каждому виду оборудования могут быть определены по следующей формуле:</w:t>
      </w:r>
    </w:p>
    <w:p w:rsidR="00F567A4" w:rsidRDefault="00C16848">
      <w:pPr>
        <w:spacing w:after="0" w:line="360" w:lineRule="auto"/>
        <w:ind w:firstLine="737"/>
        <w:jc w:val="both"/>
        <w:rPr>
          <w:rFonts w:ascii="Times New Roman" w:hAnsi="Times New Roman"/>
          <w:sz w:val="28"/>
          <w:szCs w:val="28"/>
        </w:rPr>
      </w:pPr>
      <w:r>
        <w:object w:dxaOrig="1905" w:dyaOrig="238">
          <v:shape id="ole_rId6" o:spid="_x0000_i1026" style="width:168pt;height:21pt" coordsize="" o:spt="100" adj="0,,0" path="" stroked="f">
            <v:stroke joinstyle="miter"/>
            <v:imagedata r:id="rId11" o:title=""/>
            <v:formulas/>
            <v:path o:connecttype="segments"/>
          </v:shape>
          <o:OLEObject Type="Embed" ProgID="Equation.3" ShapeID="ole_rId6" DrawAspect="Content" ObjectID="_1655300441" r:id="rId12"/>
        </w:objec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rPr>
        <w:object w:dxaOrig="323" w:dyaOrig="213">
          <v:shape id="ole_rId8" o:spid="_x0000_i1027" style="width:28.5pt;height:18.75pt" coordsize="" o:spt="100" adj="0,,0" path="" stroked="f">
            <v:stroke joinstyle="miter"/>
            <v:imagedata r:id="rId13" o:title=""/>
            <v:formulas/>
            <v:path o:connecttype="segments"/>
          </v:shape>
          <o:OLEObject Type="Embed" ProgID="Equation.3" ShapeID="ole_rId8" DrawAspect="Content" ObjectID="_1655300442" r:id="rId14"/>
        </w:object>
      </w:r>
      <w:r>
        <w:rPr>
          <w:rFonts w:ascii="Times New Roman" w:hAnsi="Times New Roman"/>
          <w:sz w:val="28"/>
          <w:szCs w:val="28"/>
        </w:rPr>
        <w:t xml:space="preserve"> – стоимость электроэнергии, руб./(кВт</w:t>
      </w:r>
      <w:r>
        <w:rPr>
          <w:rFonts w:ascii="Times New Roman" w:hAnsi="Times New Roman"/>
          <w:sz w:val="28"/>
          <w:szCs w:val="28"/>
        </w:rPr>
        <w:t>ч);</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object w:dxaOrig="332" w:dyaOrig="238">
          <v:shape id="ole_rId10" o:spid="_x0000_i1028" style="width:29.25pt;height:21pt" coordsize="" o:spt="100" adj="0,,0" path="" stroked="f">
            <v:stroke joinstyle="miter"/>
            <v:imagedata r:id="rId15" o:title=""/>
            <v:formulas/>
            <v:path o:connecttype="segments"/>
          </v:shape>
          <o:OLEObject Type="Embed" ProgID="Equation.3" ShapeID="ole_rId10" DrawAspect="Content" ObjectID="_1655300443" r:id="rId16"/>
        </w:object>
      </w:r>
      <w:r>
        <w:rPr>
          <w:rFonts w:ascii="Times New Roman" w:hAnsi="Times New Roman"/>
          <w:sz w:val="28"/>
          <w:szCs w:val="28"/>
        </w:rPr>
        <w:t xml:space="preserve"> – потребляемая мощность, кВт</w:t>
      </w:r>
      <w:r>
        <w:rPr>
          <w:rFonts w:ascii="Times New Roman" w:hAnsi="Times New Roman"/>
          <w:sz w:val="28"/>
          <w:szCs w:val="28"/>
        </w:rPr>
        <w:t>ч;</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object w:dxaOrig="323" w:dyaOrig="238">
          <v:shape id="ole_rId12" o:spid="_x0000_i1029" style="width:28.5pt;height:21pt" coordsize="" o:spt="100" adj="0,,0" path="" stroked="f">
            <v:stroke joinstyle="miter"/>
            <v:imagedata r:id="rId17" o:title=""/>
            <v:formulas/>
            <v:path o:connecttype="segments"/>
          </v:shape>
          <o:OLEObject Type="Embed" ProgID="Equation.3" ShapeID="ole_rId12" DrawAspect="Content" ObjectID="_1655300444" r:id="rId18"/>
        </w:object>
      </w:r>
      <w:r>
        <w:rPr>
          <w:rFonts w:ascii="Times New Roman" w:hAnsi="Times New Roman"/>
          <w:sz w:val="28"/>
          <w:szCs w:val="28"/>
        </w:rPr>
        <w:t xml:space="preserve"> – коэффициент использования мощности (при проведении расчетов  его значение можно принять в диапазоне 0,5 – 0,8);</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object w:dxaOrig="306" w:dyaOrig="238">
          <v:shape id="ole_rId14" o:spid="_x0000_i1030" style="width:27pt;height:21pt" coordsize="" o:spt="100" adj="0,,0" path="" stroked="f">
            <v:stroke joinstyle="miter"/>
            <v:imagedata r:id="rId19" o:title=""/>
            <v:formulas/>
            <v:path o:connecttype="segments"/>
          </v:shape>
          <o:OLEObject Type="Embed" ProgID="Equation.3" ShapeID="ole_rId14" DrawAspect="Content" ObjectID="_1655300445" r:id="rId20"/>
        </w:object>
      </w:r>
      <w:r>
        <w:rPr>
          <w:rFonts w:ascii="Times New Roman" w:hAnsi="Times New Roman"/>
          <w:sz w:val="28"/>
          <w:szCs w:val="28"/>
        </w:rPr>
        <w:t xml:space="preserve"> – время работы двигателя, ч.</w:t>
      </w:r>
    </w:p>
    <w:p w:rsidR="00F567A4" w:rsidRDefault="00C16848">
      <w:pPr>
        <w:spacing w:after="0" w:line="360" w:lineRule="auto"/>
        <w:ind w:firstLine="737"/>
        <w:jc w:val="both"/>
        <w:rPr>
          <w:rFonts w:ascii="Times New Roman" w:hAnsi="Times New Roman"/>
          <w:sz w:val="28"/>
          <w:szCs w:val="28"/>
        </w:rPr>
      </w:pPr>
      <w:r>
        <w:object w:dxaOrig="2083" w:dyaOrig="204">
          <v:shape id="ole_rId16" o:spid="_x0000_i1031" style="width:183.75pt;height:18pt" coordsize="" o:spt="100" adj="0,,0" path="" stroked="f">
            <v:stroke joinstyle="miter"/>
            <v:imagedata r:id="rId21" o:title=""/>
            <v:formulas/>
            <v:path o:connecttype="segments"/>
          </v:shape>
          <o:OLEObject Type="Embed" ProgID="Equation.DSMT4" ShapeID="ole_rId16" DrawAspect="Content" ObjectID="_1655300446" r:id="rId22"/>
        </w:object>
      </w:r>
      <w:r>
        <w:rPr>
          <w:rFonts w:ascii="Times New Roman" w:eastAsia="Times New Roman" w:hAnsi="Times New Roman"/>
          <w:sz w:val="28"/>
          <w:szCs w:val="28"/>
        </w:rPr>
        <w:t xml:space="preserve"> руб./мес.</w:t>
      </w:r>
    </w:p>
    <w:p w:rsidR="00F567A4" w:rsidRDefault="00C16848">
      <w:pPr>
        <w:widowControl w:val="0"/>
        <w:spacing w:after="0" w:line="360" w:lineRule="auto"/>
        <w:ind w:firstLine="737"/>
        <w:jc w:val="both"/>
        <w:rPr>
          <w:rFonts w:ascii="Times New Roman" w:hAnsi="Times New Roman"/>
          <w:bCs/>
          <w:sz w:val="28"/>
          <w:szCs w:val="28"/>
        </w:rPr>
      </w:pPr>
      <w:r>
        <w:rPr>
          <w:rFonts w:ascii="Times New Roman" w:hAnsi="Times New Roman"/>
          <w:bCs/>
          <w:sz w:val="28"/>
          <w:szCs w:val="28"/>
        </w:rPr>
        <w:t>Затраты на оплату труда</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 xml:space="preserve">Затраты </w:t>
      </w:r>
      <w:r>
        <w:rPr>
          <w:rFonts w:ascii="Times New Roman" w:hAnsi="Times New Roman"/>
          <w:iCs/>
          <w:sz w:val="28"/>
          <w:szCs w:val="28"/>
        </w:rPr>
        <w:t xml:space="preserve">на </w:t>
      </w:r>
      <w:r>
        <w:rPr>
          <w:rFonts w:ascii="Times New Roman" w:hAnsi="Times New Roman"/>
          <w:sz w:val="28"/>
          <w:szCs w:val="28"/>
        </w:rPr>
        <w:t>оплату труда учитывают расходы на заработную пла</w:t>
      </w:r>
      <w:r>
        <w:rPr>
          <w:rFonts w:ascii="Times New Roman" w:hAnsi="Times New Roman"/>
          <w:sz w:val="28"/>
          <w:szCs w:val="28"/>
        </w:rPr>
        <w:softHyphen/>
        <w:t>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При выполнении данной работы затраты на оплату труда реко</w:t>
      </w:r>
      <w:r>
        <w:rPr>
          <w:rFonts w:ascii="Times New Roman" w:hAnsi="Times New Roman"/>
          <w:sz w:val="28"/>
          <w:szCs w:val="28"/>
        </w:rPr>
        <w:softHyphen/>
        <w:t>мендуется определять на основе самостоятельно устанавливаемых ок</w:t>
      </w:r>
      <w:r>
        <w:rPr>
          <w:rFonts w:ascii="Times New Roman" w:hAnsi="Times New Roman"/>
          <w:sz w:val="28"/>
          <w:szCs w:val="28"/>
        </w:rPr>
        <w:softHyphen/>
        <w:t>ладов по различным видам деятельности.</w:t>
      </w:r>
    </w:p>
    <w:p w:rsidR="00F567A4" w:rsidRDefault="00C16848">
      <w:pPr>
        <w:shd w:val="clear" w:color="auto" w:fill="FFFFFF"/>
        <w:spacing w:after="0" w:line="360" w:lineRule="auto"/>
        <w:ind w:firstLine="737"/>
        <w:jc w:val="both"/>
      </w:pPr>
      <w:r>
        <w:rPr>
          <w:rFonts w:ascii="Times New Roman" w:hAnsi="Times New Roman"/>
          <w:sz w:val="28"/>
          <w:szCs w:val="28"/>
        </w:rPr>
        <w:t xml:space="preserve">Отчисления на социальные </w:t>
      </w:r>
      <w:r>
        <w:rPr>
          <w:rFonts w:ascii="Times New Roman" w:hAnsi="Times New Roman"/>
          <w:iCs/>
          <w:sz w:val="28"/>
          <w:szCs w:val="28"/>
        </w:rPr>
        <w:t>нужды,</w:t>
      </w:r>
      <w:r>
        <w:rPr>
          <w:rFonts w:ascii="Times New Roman" w:hAnsi="Times New Roman"/>
          <w:i/>
          <w:iCs/>
          <w:sz w:val="28"/>
          <w:szCs w:val="28"/>
        </w:rPr>
        <w:t xml:space="preserve"> </w:t>
      </w:r>
      <w:r>
        <w:rPr>
          <w:rFonts w:ascii="Times New Roman" w:hAnsi="Times New Roman"/>
          <w:sz w:val="28"/>
          <w:szCs w:val="28"/>
        </w:rPr>
        <w:t>предназначенные для перечис</w:t>
      </w:r>
      <w:r>
        <w:rPr>
          <w:rFonts w:ascii="Times New Roman" w:hAnsi="Times New Roman"/>
          <w:sz w:val="28"/>
          <w:szCs w:val="28"/>
        </w:rPr>
        <w:softHyphen/>
        <w:t>ления во внебюджетные фонды, на сегодняшний день в соответствии с действующим законодательством включают в себя виды платежей, пе</w:t>
      </w:r>
      <w:r>
        <w:rPr>
          <w:rFonts w:ascii="Times New Roman" w:hAnsi="Times New Roman"/>
          <w:sz w:val="28"/>
          <w:szCs w:val="28"/>
        </w:rPr>
        <w:softHyphen/>
        <w:t>речисленные в табл. 1.</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Зп=6300х11=69300 руб. /месяц</w:t>
      </w:r>
    </w:p>
    <w:p w:rsidR="00F567A4" w:rsidRPr="006A5AE6"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Таблица 1. Размер отчислений на социальные нужды (в процентах от затрат на оплату труда)</w:t>
      </w:r>
    </w:p>
    <w:p w:rsidR="00D56F59" w:rsidRPr="006A5AE6" w:rsidRDefault="00D56F59">
      <w:pPr>
        <w:shd w:val="clear" w:color="auto" w:fill="FFFFFF"/>
        <w:spacing w:after="0" w:line="360" w:lineRule="auto"/>
        <w:ind w:firstLine="737"/>
        <w:jc w:val="both"/>
        <w:rPr>
          <w:rFonts w:ascii="Times New Roman" w:hAnsi="Times New Roman"/>
          <w:sz w:val="28"/>
          <w:szCs w:val="28"/>
        </w:rPr>
      </w:pPr>
    </w:p>
    <w:p w:rsidR="00D56F59" w:rsidRPr="006A5AE6" w:rsidRDefault="00D56F59">
      <w:pPr>
        <w:shd w:val="clear" w:color="auto" w:fill="FFFFFF"/>
        <w:spacing w:after="0" w:line="360" w:lineRule="auto"/>
        <w:ind w:firstLine="737"/>
        <w:jc w:val="both"/>
        <w:rPr>
          <w:rFonts w:ascii="Times New Roman" w:hAnsi="Times New Roman"/>
          <w:sz w:val="28"/>
          <w:szCs w:val="28"/>
        </w:rPr>
      </w:pPr>
    </w:p>
    <w:p w:rsidR="00D56F59" w:rsidRPr="006A5AE6" w:rsidRDefault="00D56F59">
      <w:pPr>
        <w:shd w:val="clear" w:color="auto" w:fill="FFFFFF"/>
        <w:spacing w:after="0" w:line="360" w:lineRule="auto"/>
        <w:ind w:firstLine="737"/>
        <w:jc w:val="both"/>
        <w:rPr>
          <w:rFonts w:ascii="Times New Roman" w:hAnsi="Times New Roman"/>
          <w:sz w:val="28"/>
          <w:szCs w:val="28"/>
        </w:rPr>
      </w:pPr>
    </w:p>
    <w:p w:rsidR="00D56F59" w:rsidRPr="006A5AE6" w:rsidRDefault="00D56F59">
      <w:pPr>
        <w:shd w:val="clear" w:color="auto" w:fill="FFFFFF"/>
        <w:spacing w:after="0" w:line="360" w:lineRule="auto"/>
        <w:ind w:firstLine="737"/>
        <w:jc w:val="both"/>
        <w:rPr>
          <w:rFonts w:ascii="Times New Roman" w:hAnsi="Times New Roman"/>
          <w:sz w:val="28"/>
          <w:szCs w:val="28"/>
        </w:rPr>
      </w:pPr>
    </w:p>
    <w:tbl>
      <w:tblPr>
        <w:tblW w:w="5000" w:type="pct"/>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24" w:type="dxa"/>
          <w:right w:w="40" w:type="dxa"/>
        </w:tblCellMar>
        <w:tblLook w:val="04A0" w:firstRow="1" w:lastRow="0" w:firstColumn="1" w:lastColumn="0" w:noHBand="0" w:noVBand="1"/>
      </w:tblPr>
      <w:tblGrid>
        <w:gridCol w:w="7397"/>
        <w:gridCol w:w="2305"/>
      </w:tblGrid>
      <w:tr w:rsidR="00F567A4">
        <w:trPr>
          <w:trHeight w:val="353"/>
          <w:jc w:val="center"/>
        </w:trPr>
        <w:tc>
          <w:tcPr>
            <w:tcW w:w="734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Наименование отчислений</w:t>
            </w:r>
          </w:p>
        </w:tc>
        <w:tc>
          <w:tcPr>
            <w:tcW w:w="2290"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 xml:space="preserve">Значение, </w:t>
            </w:r>
            <w:r>
              <w:rPr>
                <w:rFonts w:ascii="Times New Roman" w:hAnsi="Times New Roman"/>
                <w:i/>
                <w:iCs/>
                <w:sz w:val="28"/>
                <w:szCs w:val="28"/>
              </w:rPr>
              <w:t>%</w:t>
            </w:r>
          </w:p>
        </w:tc>
      </w:tr>
      <w:tr w:rsidR="00F567A4">
        <w:trPr>
          <w:trHeight w:val="1565"/>
          <w:jc w:val="center"/>
        </w:trPr>
        <w:tc>
          <w:tcPr>
            <w:tcW w:w="734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lastRenderedPageBreak/>
              <w:t xml:space="preserve">1. Отчисления в пенсионный фонд </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2. Отчисления на социальное страхование</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 xml:space="preserve"> 3. Отчисления на обязательное медицинское страхование</w:t>
            </w:r>
          </w:p>
        </w:tc>
        <w:tc>
          <w:tcPr>
            <w:tcW w:w="2290"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8</w:t>
            </w:r>
            <w:r>
              <w:rPr>
                <w:rFonts w:ascii="Times New Roman" w:hAnsi="Times New Roman"/>
                <w:sz w:val="28"/>
                <w:szCs w:val="28"/>
              </w:rPr>
              <w:t xml:space="preserve">,0 </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lang w:val="en-US"/>
              </w:rPr>
              <w:t>4</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lang w:val="en-US"/>
              </w:rPr>
              <w:t>3</w:t>
            </w:r>
            <w:r>
              <w:rPr>
                <w:rFonts w:ascii="Times New Roman" w:hAnsi="Times New Roman"/>
                <w:sz w:val="28"/>
                <w:szCs w:val="28"/>
              </w:rPr>
              <w:t>,6</w:t>
            </w:r>
          </w:p>
        </w:tc>
      </w:tr>
    </w:tbl>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C16848">
      <w:pPr>
        <w:shd w:val="clear" w:color="auto" w:fill="FFFFFF"/>
        <w:spacing w:after="0" w:line="360" w:lineRule="auto"/>
        <w:ind w:firstLine="737"/>
        <w:jc w:val="both"/>
      </w:pPr>
      <w:r>
        <w:rPr>
          <w:rFonts w:ascii="Times New Roman" w:hAnsi="Times New Roman"/>
          <w:sz w:val="28"/>
          <w:szCs w:val="28"/>
        </w:rPr>
        <w:t>Величина отчислений на социальные нужды З</w:t>
      </w:r>
      <w:r>
        <w:rPr>
          <w:rFonts w:ascii="Times New Roman" w:hAnsi="Times New Roman"/>
          <w:sz w:val="28"/>
          <w:szCs w:val="28"/>
          <w:vertAlign w:val="subscript"/>
        </w:rPr>
        <w:t>сн</w:t>
      </w:r>
      <w:r>
        <w:rPr>
          <w:rFonts w:ascii="Times New Roman" w:hAnsi="Times New Roman"/>
          <w:sz w:val="28"/>
          <w:szCs w:val="28"/>
        </w:rPr>
        <w:t>, руб., по каждо</w:t>
      </w:r>
      <w:r>
        <w:rPr>
          <w:rFonts w:ascii="Times New Roman" w:hAnsi="Times New Roman"/>
          <w:sz w:val="28"/>
          <w:szCs w:val="28"/>
        </w:rPr>
        <w:softHyphen/>
        <w:t>му их виду рассчитывается по следующей формуле (3):</w:t>
      </w:r>
    </w:p>
    <w:p w:rsidR="00F567A4" w:rsidRDefault="00C16848">
      <w:pPr>
        <w:shd w:val="clear" w:color="auto" w:fill="FFFFFF"/>
        <w:spacing w:after="0" w:line="360" w:lineRule="auto"/>
        <w:ind w:firstLine="737"/>
        <w:jc w:val="both"/>
        <w:rPr>
          <w:rFonts w:ascii="Times New Roman" w:hAnsi="Times New Roman"/>
          <w:sz w:val="28"/>
          <w:szCs w:val="28"/>
        </w:rPr>
      </w:pPr>
      <w:r>
        <w:object w:dxaOrig="1182" w:dyaOrig="204">
          <v:shape id="ole_rId18" o:spid="_x0000_i1032" style="width:104.25pt;height:18pt" coordsize="" o:spt="100" adj="0,,0" path="" stroked="f">
            <v:stroke joinstyle="miter"/>
            <v:imagedata r:id="rId23" o:title=""/>
            <v:formulas/>
            <v:path o:connecttype="segments"/>
          </v:shape>
          <o:OLEObject Type="Embed" ProgID="Equation.3" ShapeID="ole_rId18" DrawAspect="Content" ObjectID="_1655300447" r:id="rId24"/>
        </w:object>
      </w:r>
      <w:r>
        <w:rPr>
          <w:rFonts w:ascii="Times New Roman" w:hAnsi="Times New Roman"/>
          <w:sz w:val="28"/>
          <w:szCs w:val="28"/>
        </w:rPr>
        <w:t>,                                                (3)</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Где З</w:t>
      </w:r>
      <w:r>
        <w:rPr>
          <w:rFonts w:ascii="Times New Roman" w:hAnsi="Times New Roman"/>
          <w:sz w:val="28"/>
          <w:szCs w:val="28"/>
          <w:vertAlign w:val="subscript"/>
        </w:rPr>
        <w:t xml:space="preserve">ПЛ </w:t>
      </w:r>
      <w:r>
        <w:rPr>
          <w:rFonts w:ascii="Times New Roman" w:hAnsi="Times New Roman"/>
          <w:sz w:val="28"/>
          <w:szCs w:val="28"/>
        </w:rPr>
        <w:t>- затраты на оплату труда, руб.;</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ОТЧ</w:t>
      </w:r>
      <w:r>
        <w:rPr>
          <w:rFonts w:ascii="Times New Roman" w:hAnsi="Times New Roman"/>
          <w:sz w:val="28"/>
          <w:szCs w:val="28"/>
        </w:rPr>
        <w:t xml:space="preserve"> - размер отчислений на социальные нужды по каждому их виду (табл. 2), %.</w:t>
      </w:r>
    </w:p>
    <w:p w:rsidR="00F567A4" w:rsidRDefault="00C16848">
      <w:pPr>
        <w:shd w:val="clear" w:color="auto" w:fill="FFFFFF"/>
        <w:spacing w:after="0" w:line="360" w:lineRule="auto"/>
        <w:ind w:firstLine="737"/>
        <w:jc w:val="both"/>
        <w:rPr>
          <w:rFonts w:ascii="Times New Roman" w:hAnsi="Times New Roman"/>
          <w:sz w:val="28"/>
          <w:szCs w:val="28"/>
        </w:rPr>
      </w:pPr>
      <w:r>
        <w:object w:dxaOrig="1811" w:dyaOrig="204">
          <v:shape id="ole_rId20" o:spid="_x0000_i1033" style="width:159.75pt;height:18pt" coordsize="" o:spt="100" adj="0,,0" path="" stroked="f">
            <v:stroke joinstyle="miter"/>
            <v:imagedata r:id="rId25" o:title=""/>
            <v:formulas/>
            <v:path o:connecttype="segments"/>
          </v:shape>
          <o:OLEObject Type="Embed" ProgID="Equation.DSMT4" ShapeID="ole_rId20" DrawAspect="Content" ObjectID="_1655300448" r:id="rId26"/>
        </w:object>
      </w:r>
      <w:r>
        <w:rPr>
          <w:rFonts w:ascii="Times New Roman" w:hAnsi="Times New Roman"/>
          <w:sz w:val="28"/>
          <w:szCs w:val="28"/>
        </w:rPr>
        <w:t>=24,671  руб./мес.</w:t>
      </w:r>
    </w:p>
    <w:p w:rsidR="00F567A4" w:rsidRDefault="00C16848">
      <w:pPr>
        <w:widowControl w:val="0"/>
        <w:spacing w:after="0" w:line="360" w:lineRule="auto"/>
        <w:ind w:firstLine="737"/>
        <w:jc w:val="both"/>
        <w:rPr>
          <w:rFonts w:ascii="Times New Roman" w:hAnsi="Times New Roman"/>
          <w:bCs/>
          <w:sz w:val="28"/>
          <w:szCs w:val="28"/>
        </w:rPr>
      </w:pPr>
      <w:r>
        <w:rPr>
          <w:rFonts w:ascii="Times New Roman" w:hAnsi="Times New Roman"/>
          <w:bCs/>
          <w:sz w:val="28"/>
          <w:szCs w:val="28"/>
        </w:rPr>
        <w:t>Амортизация основных фондов</w:t>
      </w:r>
    </w:p>
    <w:p w:rsidR="00F567A4" w:rsidRDefault="00C16848">
      <w:pPr>
        <w:widowControl w:val="0"/>
        <w:spacing w:after="0" w:line="360" w:lineRule="auto"/>
        <w:ind w:firstLine="737"/>
        <w:jc w:val="both"/>
        <w:rPr>
          <w:rFonts w:ascii="Times New Roman" w:hAnsi="Times New Roman"/>
          <w:bCs/>
          <w:sz w:val="28"/>
          <w:szCs w:val="28"/>
        </w:rPr>
      </w:pPr>
      <w:r>
        <w:rPr>
          <w:rFonts w:ascii="Times New Roman" w:hAnsi="Times New Roman"/>
          <w:bCs/>
          <w:sz w:val="28"/>
          <w:szCs w:val="28"/>
        </w:rPr>
        <w:t xml:space="preserve">Амортизация основных фондов включает в себя затраты в пределах норм амортизационных отчислений на полное их восстановление. </w:t>
      </w:r>
    </w:p>
    <w:p w:rsidR="00F567A4" w:rsidRDefault="00C16848">
      <w:pPr>
        <w:widowControl w:val="0"/>
        <w:spacing w:after="0" w:line="360" w:lineRule="auto"/>
        <w:ind w:firstLine="737"/>
        <w:jc w:val="both"/>
        <w:rPr>
          <w:rFonts w:ascii="Times New Roman" w:hAnsi="Times New Roman"/>
          <w:b/>
          <w:bCs/>
          <w:sz w:val="28"/>
          <w:szCs w:val="28"/>
        </w:rPr>
      </w:pPr>
      <w:r>
        <w:rPr>
          <w:rFonts w:ascii="Times New Roman" w:hAnsi="Times New Roman"/>
          <w:bCs/>
          <w:sz w:val="28"/>
          <w:szCs w:val="28"/>
        </w:rPr>
        <w:t>Величина годовой суммы амортизационных отчислений Сао</w:t>
      </w:r>
      <w:r>
        <w:rPr>
          <w:rFonts w:ascii="Times New Roman" w:hAnsi="Times New Roman"/>
          <w:b/>
          <w:bCs/>
          <w:sz w:val="28"/>
          <w:szCs w:val="28"/>
        </w:rPr>
        <w:t xml:space="preserve">, </w:t>
      </w:r>
      <w:r>
        <w:rPr>
          <w:rFonts w:ascii="Times New Roman" w:hAnsi="Times New Roman"/>
          <w:bCs/>
          <w:sz w:val="28"/>
          <w:szCs w:val="28"/>
        </w:rPr>
        <w:t xml:space="preserve">руб., по каждому виду используемого оборудования определяется по формуле 4:  </w:t>
      </w:r>
    </w:p>
    <w:p w:rsidR="00F567A4" w:rsidRDefault="00C16848">
      <w:pPr>
        <w:widowControl w:val="0"/>
        <w:spacing w:after="0" w:line="360" w:lineRule="auto"/>
        <w:ind w:firstLine="737"/>
        <w:jc w:val="both"/>
        <w:rPr>
          <w:rFonts w:ascii="Times New Roman" w:hAnsi="Times New Roman"/>
          <w:sz w:val="28"/>
          <w:szCs w:val="28"/>
        </w:rPr>
      </w:pPr>
      <w:r>
        <w:object w:dxaOrig="1199" w:dyaOrig="408">
          <v:shape id="ole_rId22" o:spid="_x0000_i1034" style="width:105.75pt;height:36pt" coordsize="" o:spt="100" adj="0,,0" path="" stroked="f">
            <v:stroke joinstyle="miter"/>
            <v:imagedata r:id="rId27" o:title=""/>
            <v:formulas/>
            <v:path o:connecttype="segments"/>
          </v:shape>
          <o:OLEObject Type="Embed" ProgID="Equation.3" ShapeID="ole_rId22" DrawAspect="Content" ObjectID="_1655300449" r:id="rId28"/>
        </w:object>
      </w:r>
      <w:r>
        <w:rPr>
          <w:rFonts w:ascii="Times New Roman" w:hAnsi="Times New Roman"/>
          <w:sz w:val="28"/>
          <w:szCs w:val="28"/>
        </w:rPr>
        <w:t>,                                                 (4)</w:t>
      </w:r>
    </w:p>
    <w:p w:rsidR="00F567A4" w:rsidRDefault="00C16848">
      <w:pPr>
        <w:tabs>
          <w:tab w:val="left" w:pos="708"/>
          <w:tab w:val="left" w:pos="1416"/>
          <w:tab w:val="left" w:pos="2124"/>
          <w:tab w:val="left" w:pos="2832"/>
          <w:tab w:val="left" w:pos="3540"/>
          <w:tab w:val="left" w:pos="4248"/>
          <w:tab w:val="left" w:pos="4956"/>
          <w:tab w:val="left" w:pos="6480"/>
        </w:tabs>
        <w:spacing w:after="0" w:line="360" w:lineRule="auto"/>
        <w:ind w:firstLine="737"/>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rPr>
        <w:object w:dxaOrig="323" w:dyaOrig="213">
          <v:shape id="ole_rId24" o:spid="_x0000_i1035" style="width:28.5pt;height:18.75pt" coordsize="" o:spt="100" adj="0,,0" path="" stroked="f">
            <v:stroke joinstyle="miter"/>
            <v:imagedata r:id="rId29" o:title=""/>
            <v:formulas/>
            <v:path o:connecttype="segments"/>
          </v:shape>
          <o:OLEObject Type="Embed" ProgID="Equation.3" ShapeID="ole_rId24" DrawAspect="Content" ObjectID="_1655300450" r:id="rId30"/>
        </w:object>
      </w:r>
      <w:r>
        <w:rPr>
          <w:rFonts w:ascii="Times New Roman" w:hAnsi="Times New Roman"/>
          <w:sz w:val="28"/>
          <w:szCs w:val="28"/>
        </w:rPr>
        <w:t xml:space="preserve"> – стоимость оборудования, руб.;</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object w:dxaOrig="340" w:dyaOrig="213">
          <v:shape id="ole_rId26" o:spid="_x0000_i1036" style="width:30pt;height:18.75pt" coordsize="" o:spt="100" adj="0,,0" path="" stroked="f">
            <v:stroke joinstyle="miter"/>
            <v:imagedata r:id="rId31" o:title=""/>
            <v:formulas/>
            <v:path o:connecttype="segments"/>
          </v:shape>
          <o:OLEObject Type="Embed" ProgID="Equation.3" ShapeID="ole_rId26" DrawAspect="Content" ObjectID="_1655300451" r:id="rId32"/>
        </w:object>
      </w:r>
      <w:r>
        <w:rPr>
          <w:rFonts w:ascii="Times New Roman" w:hAnsi="Times New Roman"/>
          <w:sz w:val="28"/>
          <w:szCs w:val="28"/>
        </w:rPr>
        <w:t xml:space="preserve"> – годовая норма амортизации, %.</w:t>
      </w:r>
    </w:p>
    <w:p w:rsidR="00F567A4" w:rsidRDefault="00C16848">
      <w:pPr>
        <w:widowControl w:val="0"/>
        <w:spacing w:after="0" w:line="360" w:lineRule="auto"/>
        <w:ind w:firstLine="737"/>
        <w:jc w:val="both"/>
        <w:rPr>
          <w:rFonts w:ascii="Times New Roman" w:hAnsi="Times New Roman"/>
          <w:sz w:val="28"/>
          <w:szCs w:val="28"/>
        </w:rPr>
      </w:pPr>
      <w:r>
        <w:rPr>
          <w:rFonts w:ascii="Times New Roman" w:hAnsi="Times New Roman"/>
          <w:bCs/>
          <w:sz w:val="28"/>
          <w:szCs w:val="28"/>
        </w:rPr>
        <w:t>Сао</w:t>
      </w:r>
      <w:r>
        <w:rPr>
          <w:rFonts w:ascii="Times New Roman" w:hAnsi="Times New Roman"/>
          <w:sz w:val="28"/>
          <w:szCs w:val="28"/>
          <w:vertAlign w:val="superscript"/>
        </w:rPr>
        <w:t xml:space="preserve"> </w:t>
      </w:r>
      <w:r>
        <w:rPr>
          <w:rFonts w:ascii="Times New Roman" w:hAnsi="Times New Roman"/>
          <w:sz w:val="28"/>
          <w:szCs w:val="28"/>
        </w:rPr>
        <w:t>=8 000*20/100 =16 руб./год</w:t>
      </w:r>
    </w:p>
    <w:p w:rsidR="00F567A4" w:rsidRDefault="00C16848">
      <w:pPr>
        <w:widowControl w:val="0"/>
        <w:spacing w:after="0" w:line="360" w:lineRule="auto"/>
        <w:ind w:firstLine="737"/>
        <w:jc w:val="both"/>
        <w:rPr>
          <w:rFonts w:ascii="Times New Roman" w:hAnsi="Times New Roman"/>
          <w:sz w:val="28"/>
          <w:szCs w:val="28"/>
        </w:rPr>
      </w:pPr>
      <w:r>
        <w:rPr>
          <w:rFonts w:ascii="Times New Roman" w:hAnsi="Times New Roman"/>
          <w:bCs/>
          <w:sz w:val="28"/>
          <w:szCs w:val="28"/>
        </w:rPr>
        <w:t>Сао</w:t>
      </w:r>
      <w:r>
        <w:rPr>
          <w:rFonts w:ascii="Times New Roman" w:hAnsi="Times New Roman"/>
          <w:sz w:val="28"/>
          <w:szCs w:val="28"/>
        </w:rPr>
        <w:t xml:space="preserve"> =4 200*10/100= 4,2 руб./год</w:t>
      </w:r>
    </w:p>
    <w:p w:rsidR="00F567A4" w:rsidRDefault="00C16848">
      <w:pPr>
        <w:widowControl w:val="0"/>
        <w:spacing w:after="0" w:line="360" w:lineRule="auto"/>
        <w:ind w:firstLine="737"/>
        <w:jc w:val="both"/>
        <w:rPr>
          <w:rFonts w:ascii="Times New Roman" w:hAnsi="Times New Roman"/>
          <w:sz w:val="28"/>
          <w:szCs w:val="28"/>
        </w:rPr>
      </w:pPr>
      <w:r>
        <w:rPr>
          <w:rFonts w:ascii="Times New Roman" w:hAnsi="Times New Roman"/>
          <w:bCs/>
          <w:sz w:val="28"/>
          <w:szCs w:val="28"/>
        </w:rPr>
        <w:t>Сао</w:t>
      </w:r>
      <w:r>
        <w:rPr>
          <w:rFonts w:ascii="Times New Roman" w:hAnsi="Times New Roman"/>
          <w:sz w:val="28"/>
          <w:szCs w:val="28"/>
        </w:rPr>
        <w:t xml:space="preserve"> =</w:t>
      </w:r>
      <w:r>
        <w:rPr>
          <w:rFonts w:ascii="Times New Roman" w:hAnsi="Times New Roman"/>
          <w:bCs/>
          <w:sz w:val="28"/>
          <w:szCs w:val="28"/>
        </w:rPr>
        <w:t xml:space="preserve"> Сао</w:t>
      </w:r>
      <w:r>
        <w:rPr>
          <w:rFonts w:ascii="Times New Roman" w:hAnsi="Times New Roman"/>
          <w:sz w:val="28"/>
          <w:szCs w:val="28"/>
        </w:rPr>
        <w:t xml:space="preserve"> 16 000*25/100=40 руб./год</w:t>
      </w:r>
    </w:p>
    <w:p w:rsidR="00F567A4" w:rsidRDefault="00C16848">
      <w:pPr>
        <w:widowControl w:val="0"/>
        <w:spacing w:after="0" w:line="360" w:lineRule="auto"/>
        <w:ind w:firstLine="737"/>
        <w:jc w:val="both"/>
        <w:rPr>
          <w:rFonts w:ascii="Times New Roman" w:hAnsi="Times New Roman"/>
          <w:sz w:val="28"/>
          <w:szCs w:val="28"/>
        </w:rPr>
      </w:pPr>
      <w:r>
        <w:rPr>
          <w:rFonts w:ascii="Times New Roman" w:hAnsi="Times New Roman"/>
          <w:bCs/>
          <w:sz w:val="28"/>
          <w:szCs w:val="28"/>
        </w:rPr>
        <w:t>Сао</w:t>
      </w:r>
      <w:r>
        <w:rPr>
          <w:rFonts w:ascii="Times New Roman" w:hAnsi="Times New Roman"/>
          <w:sz w:val="28"/>
          <w:szCs w:val="28"/>
        </w:rPr>
        <w:t xml:space="preserve"> =29 000*10/100= 29 руб./год</w:t>
      </w:r>
    </w:p>
    <w:p w:rsidR="00F567A4" w:rsidRDefault="00C16848">
      <w:pPr>
        <w:widowControl w:val="0"/>
        <w:spacing w:after="0" w:line="360" w:lineRule="auto"/>
        <w:ind w:firstLine="737"/>
        <w:jc w:val="both"/>
        <w:rPr>
          <w:rFonts w:ascii="Times New Roman" w:hAnsi="Times New Roman"/>
          <w:sz w:val="28"/>
          <w:szCs w:val="28"/>
        </w:rPr>
      </w:pPr>
      <w:r>
        <w:rPr>
          <w:rFonts w:ascii="Times New Roman" w:hAnsi="Times New Roman"/>
          <w:bCs/>
          <w:sz w:val="28"/>
          <w:szCs w:val="28"/>
        </w:rPr>
        <w:t>Сао</w:t>
      </w:r>
      <w:r>
        <w:rPr>
          <w:rFonts w:ascii="Times New Roman" w:hAnsi="Times New Roman"/>
          <w:sz w:val="28"/>
          <w:szCs w:val="28"/>
        </w:rPr>
        <w:t xml:space="preserve"> =24 000*33,33/100= 80 руб./год</w:t>
      </w:r>
    </w:p>
    <w:p w:rsidR="00F567A4" w:rsidRDefault="00C16848">
      <w:pPr>
        <w:widowControl w:val="0"/>
        <w:spacing w:after="0" w:line="360" w:lineRule="auto"/>
        <w:ind w:firstLine="737"/>
        <w:jc w:val="both"/>
        <w:rPr>
          <w:rFonts w:ascii="Times New Roman" w:hAnsi="Times New Roman"/>
          <w:sz w:val="28"/>
          <w:szCs w:val="28"/>
        </w:rPr>
      </w:pPr>
      <w:r>
        <w:rPr>
          <w:rFonts w:ascii="Times New Roman" w:hAnsi="Times New Roman"/>
          <w:sz w:val="28"/>
          <w:szCs w:val="28"/>
        </w:rPr>
        <w:t>Таким образом, сумма амортизационных отчислений составит:</w:t>
      </w:r>
    </w:p>
    <w:p w:rsidR="00F567A4" w:rsidRDefault="00C16848">
      <w:pPr>
        <w:widowControl w:val="0"/>
        <w:spacing w:after="0" w:line="360" w:lineRule="auto"/>
        <w:ind w:firstLine="737"/>
        <w:jc w:val="both"/>
        <w:rPr>
          <w:rFonts w:ascii="Times New Roman" w:hAnsi="Times New Roman"/>
          <w:sz w:val="28"/>
          <w:szCs w:val="28"/>
        </w:rPr>
      </w:pPr>
      <w:r>
        <w:rPr>
          <w:rFonts w:ascii="Times New Roman" w:hAnsi="Times New Roman"/>
          <w:bCs/>
          <w:sz w:val="28"/>
          <w:szCs w:val="28"/>
        </w:rPr>
        <w:t xml:space="preserve"> Сао</w:t>
      </w:r>
      <w:r>
        <w:rPr>
          <w:rFonts w:ascii="Times New Roman" w:hAnsi="Times New Roman"/>
          <w:sz w:val="28"/>
          <w:szCs w:val="28"/>
        </w:rPr>
        <w:t xml:space="preserve"> =(16+4,2+40+29+80)=169,2 руб./год.</w:t>
      </w:r>
    </w:p>
    <w:p w:rsidR="00F567A4" w:rsidRDefault="00C16848">
      <w:pPr>
        <w:widowControl w:val="0"/>
        <w:spacing w:after="0" w:line="360" w:lineRule="auto"/>
        <w:ind w:firstLine="737"/>
        <w:jc w:val="both"/>
        <w:rPr>
          <w:rFonts w:ascii="Times New Roman" w:eastAsia="Times New Roman" w:hAnsi="Times New Roman"/>
          <w:sz w:val="28"/>
          <w:szCs w:val="28"/>
        </w:rPr>
      </w:pPr>
      <w:r>
        <w:rPr>
          <w:rFonts w:ascii="Times New Roman" w:eastAsia="Times New Roman" w:hAnsi="Times New Roman"/>
          <w:sz w:val="28"/>
          <w:szCs w:val="28"/>
        </w:rPr>
        <w:t>Прочие затраты</w:t>
      </w:r>
    </w:p>
    <w:p w:rsidR="00F567A4" w:rsidRDefault="00C16848">
      <w:pPr>
        <w:widowControl w:val="0"/>
        <w:spacing w:after="0" w:line="360" w:lineRule="auto"/>
        <w:ind w:firstLine="737"/>
        <w:jc w:val="both"/>
        <w:rPr>
          <w:rFonts w:ascii="Times New Roman" w:eastAsia="Times New Roman" w:hAnsi="Times New Roman"/>
          <w:sz w:val="28"/>
          <w:szCs w:val="28"/>
        </w:rPr>
      </w:pPr>
      <w:r>
        <w:rPr>
          <w:rFonts w:ascii="Times New Roman" w:eastAsia="Times New Roman" w:hAnsi="Times New Roman"/>
          <w:sz w:val="28"/>
          <w:szCs w:val="28"/>
        </w:rPr>
        <w:lastRenderedPageBreak/>
        <w:t>Арендная плата - 5 000 руб./мес.</w:t>
      </w:r>
    </w:p>
    <w:p w:rsidR="00F567A4" w:rsidRDefault="00C16848">
      <w:pPr>
        <w:widowControl w:val="0"/>
        <w:spacing w:after="0" w:line="360" w:lineRule="auto"/>
        <w:ind w:firstLine="737"/>
        <w:jc w:val="both"/>
        <w:rPr>
          <w:rFonts w:ascii="Times New Roman" w:hAnsi="Times New Roman"/>
          <w:bCs/>
          <w:sz w:val="28"/>
          <w:szCs w:val="28"/>
        </w:rPr>
      </w:pPr>
      <w:r>
        <w:rPr>
          <w:rFonts w:ascii="Times New Roman" w:hAnsi="Times New Roman"/>
          <w:bCs/>
          <w:sz w:val="28"/>
          <w:szCs w:val="28"/>
        </w:rPr>
        <w:t>На основе произведенных расчетов, составим таблицу суммарных затрат (Таблица 2)</w:t>
      </w:r>
    </w:p>
    <w:p w:rsidR="00F567A4" w:rsidRDefault="00C16848">
      <w:pPr>
        <w:widowControl w:val="0"/>
        <w:shd w:val="clear" w:color="auto" w:fill="FFFFFF"/>
        <w:spacing w:after="0" w:line="360" w:lineRule="auto"/>
        <w:ind w:firstLine="737"/>
        <w:jc w:val="both"/>
        <w:rPr>
          <w:rFonts w:ascii="Times New Roman" w:eastAsia="Times New Roman" w:hAnsi="Times New Roman"/>
          <w:sz w:val="28"/>
          <w:szCs w:val="28"/>
        </w:rPr>
      </w:pPr>
      <w:r>
        <w:rPr>
          <w:rFonts w:ascii="Times New Roman" w:eastAsia="Times New Roman" w:hAnsi="Times New Roman"/>
          <w:sz w:val="28"/>
          <w:szCs w:val="28"/>
        </w:rPr>
        <w:t>Таблица 2. Суммарные текущие затраты на весь объем выпуска продукции</w:t>
      </w:r>
    </w:p>
    <w:tbl>
      <w:tblPr>
        <w:tblStyle w:val="af5"/>
        <w:tblW w:w="5000" w:type="pct"/>
        <w:tblInd w:w="-5" w:type="dxa"/>
        <w:tblCellMar>
          <w:left w:w="103" w:type="dxa"/>
        </w:tblCellMar>
        <w:tblLook w:val="04A0" w:firstRow="1" w:lastRow="0" w:firstColumn="1" w:lastColumn="0" w:noHBand="0" w:noVBand="1"/>
      </w:tblPr>
      <w:tblGrid>
        <w:gridCol w:w="5655"/>
        <w:gridCol w:w="4194"/>
      </w:tblGrid>
      <w:tr w:rsidR="00F567A4">
        <w:trPr>
          <w:trHeight w:val="454"/>
        </w:trPr>
        <w:tc>
          <w:tcPr>
            <w:tcW w:w="5533" w:type="dxa"/>
            <w:shd w:val="clear" w:color="auto" w:fill="auto"/>
            <w:tcMar>
              <w:left w:w="103" w:type="dxa"/>
            </w:tcMar>
          </w:tcPr>
          <w:p w:rsidR="00F567A4" w:rsidRDefault="00C16848">
            <w:pPr>
              <w:widowControl w:val="0"/>
              <w:spacing w:after="0" w:line="360" w:lineRule="auto"/>
              <w:ind w:firstLine="737"/>
              <w:jc w:val="both"/>
              <w:rPr>
                <w:rFonts w:ascii="Times New Roman" w:eastAsia="Times New Roman" w:hAnsi="Times New Roman"/>
                <w:sz w:val="28"/>
                <w:szCs w:val="28"/>
              </w:rPr>
            </w:pPr>
            <w:r>
              <w:rPr>
                <w:rFonts w:ascii="Times New Roman" w:eastAsia="Times New Roman" w:hAnsi="Times New Roman"/>
                <w:sz w:val="28"/>
                <w:szCs w:val="28"/>
              </w:rPr>
              <w:t>Наименование затрат</w:t>
            </w:r>
          </w:p>
        </w:tc>
        <w:tc>
          <w:tcPr>
            <w:tcW w:w="4104" w:type="dxa"/>
            <w:shd w:val="clear" w:color="auto" w:fill="auto"/>
            <w:tcMar>
              <w:left w:w="103" w:type="dxa"/>
            </w:tcMar>
          </w:tcPr>
          <w:p w:rsidR="00F567A4" w:rsidRDefault="00C16848">
            <w:pPr>
              <w:widowControl w:val="0"/>
              <w:spacing w:after="0" w:line="240" w:lineRule="auto"/>
              <w:ind w:firstLine="737"/>
              <w:jc w:val="both"/>
              <w:rPr>
                <w:rFonts w:ascii="Times New Roman" w:eastAsia="Times New Roman" w:hAnsi="Times New Roman"/>
                <w:sz w:val="28"/>
                <w:szCs w:val="28"/>
              </w:rPr>
            </w:pPr>
            <w:r>
              <w:rPr>
                <w:rFonts w:ascii="Times New Roman" w:eastAsia="Times New Roman" w:hAnsi="Times New Roman"/>
                <w:sz w:val="28"/>
                <w:szCs w:val="28"/>
              </w:rPr>
              <w:t>Значение, руб.</w:t>
            </w:r>
          </w:p>
        </w:tc>
      </w:tr>
      <w:tr w:rsidR="00F567A4">
        <w:trPr>
          <w:trHeight w:val="454"/>
        </w:trPr>
        <w:tc>
          <w:tcPr>
            <w:tcW w:w="5533" w:type="dxa"/>
            <w:shd w:val="clear" w:color="auto" w:fill="auto"/>
            <w:tcMar>
              <w:left w:w="103" w:type="dxa"/>
            </w:tcMar>
          </w:tcPr>
          <w:p w:rsidR="00F567A4" w:rsidRDefault="00C16848">
            <w:pPr>
              <w:widowControl w:val="0"/>
              <w:spacing w:after="0" w:line="240" w:lineRule="auto"/>
              <w:ind w:firstLine="737"/>
              <w:jc w:val="both"/>
              <w:rPr>
                <w:rFonts w:ascii="Times New Roman" w:eastAsia="Times New Roman" w:hAnsi="Times New Roman"/>
                <w:sz w:val="28"/>
                <w:szCs w:val="28"/>
              </w:rPr>
            </w:pPr>
            <w:r>
              <w:rPr>
                <w:rFonts w:ascii="Times New Roman" w:eastAsia="Times New Roman" w:hAnsi="Times New Roman"/>
                <w:sz w:val="28"/>
                <w:szCs w:val="28"/>
              </w:rPr>
              <w:t>Материальные затраты</w:t>
            </w:r>
          </w:p>
        </w:tc>
        <w:tc>
          <w:tcPr>
            <w:tcW w:w="4104" w:type="dxa"/>
            <w:shd w:val="clear" w:color="auto" w:fill="auto"/>
            <w:tcMar>
              <w:left w:w="103" w:type="dxa"/>
            </w:tcMar>
          </w:tcPr>
          <w:p w:rsidR="00F567A4" w:rsidRDefault="00C16848">
            <w:pPr>
              <w:widowControl w:val="0"/>
              <w:spacing w:after="0" w:line="240" w:lineRule="auto"/>
              <w:ind w:firstLine="737"/>
              <w:jc w:val="both"/>
              <w:rPr>
                <w:rFonts w:ascii="Times New Roman" w:eastAsia="Times New Roman" w:hAnsi="Times New Roman"/>
                <w:sz w:val="28"/>
                <w:szCs w:val="28"/>
              </w:rPr>
            </w:pPr>
            <w:r>
              <w:rPr>
                <w:rFonts w:ascii="Times New Roman" w:hAnsi="Times New Roman"/>
                <w:sz w:val="28"/>
                <w:szCs w:val="28"/>
              </w:rPr>
              <w:t>131,054</w:t>
            </w:r>
          </w:p>
        </w:tc>
      </w:tr>
      <w:tr w:rsidR="00F567A4">
        <w:trPr>
          <w:trHeight w:val="454"/>
        </w:trPr>
        <w:tc>
          <w:tcPr>
            <w:tcW w:w="5533" w:type="dxa"/>
            <w:shd w:val="clear" w:color="auto" w:fill="auto"/>
            <w:tcMar>
              <w:left w:w="103" w:type="dxa"/>
            </w:tcMar>
          </w:tcPr>
          <w:p w:rsidR="00F567A4" w:rsidRDefault="00C16848">
            <w:pPr>
              <w:widowControl w:val="0"/>
              <w:spacing w:after="0" w:line="240" w:lineRule="auto"/>
              <w:ind w:firstLine="737"/>
              <w:jc w:val="both"/>
              <w:rPr>
                <w:rFonts w:ascii="Times New Roman" w:eastAsia="Times New Roman" w:hAnsi="Times New Roman"/>
                <w:sz w:val="28"/>
                <w:szCs w:val="28"/>
              </w:rPr>
            </w:pPr>
            <w:r>
              <w:rPr>
                <w:rFonts w:ascii="Times New Roman" w:eastAsia="Times New Roman" w:hAnsi="Times New Roman"/>
                <w:sz w:val="28"/>
                <w:szCs w:val="28"/>
              </w:rPr>
              <w:t>Затраты на силовую энергию</w:t>
            </w:r>
          </w:p>
        </w:tc>
        <w:tc>
          <w:tcPr>
            <w:tcW w:w="4104" w:type="dxa"/>
            <w:shd w:val="clear" w:color="auto" w:fill="auto"/>
            <w:tcMar>
              <w:left w:w="103" w:type="dxa"/>
            </w:tcMar>
          </w:tcPr>
          <w:p w:rsidR="00F567A4" w:rsidRDefault="00C16848">
            <w:pPr>
              <w:widowControl w:val="0"/>
              <w:spacing w:after="0" w:line="240" w:lineRule="auto"/>
              <w:ind w:firstLine="737"/>
              <w:jc w:val="both"/>
              <w:rPr>
                <w:rFonts w:ascii="Times New Roman" w:hAnsi="Times New Roman"/>
                <w:sz w:val="28"/>
                <w:szCs w:val="28"/>
              </w:rPr>
            </w:pPr>
            <w:r>
              <w:rPr>
                <w:rFonts w:ascii="Times New Roman" w:hAnsi="Times New Roman"/>
                <w:sz w:val="28"/>
                <w:szCs w:val="28"/>
              </w:rPr>
              <w:t>87,36</w:t>
            </w:r>
          </w:p>
        </w:tc>
      </w:tr>
      <w:tr w:rsidR="00F567A4">
        <w:trPr>
          <w:trHeight w:val="454"/>
        </w:trPr>
        <w:tc>
          <w:tcPr>
            <w:tcW w:w="5533" w:type="dxa"/>
            <w:shd w:val="clear" w:color="auto" w:fill="auto"/>
            <w:tcMar>
              <w:left w:w="103" w:type="dxa"/>
            </w:tcMar>
          </w:tcPr>
          <w:p w:rsidR="00F567A4" w:rsidRDefault="00C16848">
            <w:pPr>
              <w:widowControl w:val="0"/>
              <w:spacing w:after="0" w:line="240" w:lineRule="auto"/>
              <w:ind w:firstLine="737"/>
              <w:jc w:val="both"/>
              <w:rPr>
                <w:rFonts w:ascii="Times New Roman" w:eastAsia="Times New Roman" w:hAnsi="Times New Roman"/>
                <w:sz w:val="28"/>
                <w:szCs w:val="28"/>
              </w:rPr>
            </w:pPr>
            <w:r>
              <w:rPr>
                <w:rFonts w:ascii="Times New Roman" w:eastAsia="Times New Roman" w:hAnsi="Times New Roman"/>
                <w:sz w:val="28"/>
                <w:szCs w:val="28"/>
              </w:rPr>
              <w:t>Затраты на оплату труда</w:t>
            </w:r>
          </w:p>
        </w:tc>
        <w:tc>
          <w:tcPr>
            <w:tcW w:w="4104" w:type="dxa"/>
            <w:shd w:val="clear" w:color="auto" w:fill="auto"/>
            <w:tcMar>
              <w:left w:w="103" w:type="dxa"/>
            </w:tcMar>
          </w:tcPr>
          <w:p w:rsidR="00F567A4" w:rsidRDefault="00C16848">
            <w:pPr>
              <w:widowControl w:val="0"/>
              <w:spacing w:after="0" w:line="240" w:lineRule="auto"/>
              <w:ind w:firstLine="737"/>
              <w:jc w:val="both"/>
              <w:rPr>
                <w:rFonts w:ascii="Times New Roman" w:hAnsi="Times New Roman"/>
                <w:sz w:val="28"/>
                <w:szCs w:val="28"/>
              </w:rPr>
            </w:pPr>
            <w:r>
              <w:rPr>
                <w:rFonts w:ascii="Times New Roman" w:hAnsi="Times New Roman"/>
                <w:sz w:val="28"/>
                <w:szCs w:val="28"/>
              </w:rPr>
              <w:t>69,300</w:t>
            </w:r>
          </w:p>
        </w:tc>
      </w:tr>
      <w:tr w:rsidR="00F567A4">
        <w:trPr>
          <w:trHeight w:val="454"/>
        </w:trPr>
        <w:tc>
          <w:tcPr>
            <w:tcW w:w="5533" w:type="dxa"/>
            <w:shd w:val="clear" w:color="auto" w:fill="auto"/>
            <w:tcMar>
              <w:left w:w="103" w:type="dxa"/>
            </w:tcMar>
          </w:tcPr>
          <w:p w:rsidR="00F567A4" w:rsidRDefault="00C16848">
            <w:pPr>
              <w:widowControl w:val="0"/>
              <w:spacing w:after="0" w:line="240" w:lineRule="auto"/>
              <w:ind w:firstLine="737"/>
              <w:jc w:val="both"/>
              <w:rPr>
                <w:rFonts w:ascii="Times New Roman" w:eastAsia="Times New Roman" w:hAnsi="Times New Roman"/>
                <w:sz w:val="28"/>
                <w:szCs w:val="28"/>
              </w:rPr>
            </w:pPr>
            <w:r>
              <w:rPr>
                <w:rFonts w:ascii="Times New Roman" w:eastAsia="Times New Roman" w:hAnsi="Times New Roman"/>
                <w:sz w:val="28"/>
                <w:szCs w:val="28"/>
              </w:rPr>
              <w:t>Социальные отчисления</w:t>
            </w:r>
          </w:p>
        </w:tc>
        <w:tc>
          <w:tcPr>
            <w:tcW w:w="4104" w:type="dxa"/>
            <w:shd w:val="clear" w:color="auto" w:fill="auto"/>
            <w:tcMar>
              <w:left w:w="103" w:type="dxa"/>
            </w:tcMar>
          </w:tcPr>
          <w:p w:rsidR="00F567A4" w:rsidRDefault="00C16848">
            <w:pPr>
              <w:widowControl w:val="0"/>
              <w:spacing w:after="0" w:line="240" w:lineRule="auto"/>
              <w:ind w:firstLine="737"/>
              <w:jc w:val="both"/>
              <w:rPr>
                <w:rFonts w:ascii="Times New Roman" w:hAnsi="Times New Roman"/>
                <w:sz w:val="28"/>
                <w:szCs w:val="28"/>
              </w:rPr>
            </w:pPr>
            <w:r>
              <w:rPr>
                <w:rFonts w:ascii="Times New Roman" w:hAnsi="Times New Roman"/>
                <w:sz w:val="28"/>
                <w:szCs w:val="28"/>
              </w:rPr>
              <w:t xml:space="preserve">24,671  </w:t>
            </w:r>
          </w:p>
        </w:tc>
      </w:tr>
      <w:tr w:rsidR="00F567A4">
        <w:trPr>
          <w:trHeight w:val="454"/>
        </w:trPr>
        <w:tc>
          <w:tcPr>
            <w:tcW w:w="5533" w:type="dxa"/>
            <w:shd w:val="clear" w:color="auto" w:fill="auto"/>
            <w:tcMar>
              <w:left w:w="103" w:type="dxa"/>
            </w:tcMar>
          </w:tcPr>
          <w:p w:rsidR="00F567A4" w:rsidRDefault="00C16848">
            <w:pPr>
              <w:widowControl w:val="0"/>
              <w:spacing w:after="0" w:line="240" w:lineRule="auto"/>
              <w:ind w:firstLine="737"/>
              <w:jc w:val="both"/>
              <w:rPr>
                <w:rFonts w:ascii="Times New Roman" w:eastAsia="Times New Roman" w:hAnsi="Times New Roman"/>
                <w:sz w:val="28"/>
                <w:szCs w:val="28"/>
              </w:rPr>
            </w:pPr>
            <w:r>
              <w:rPr>
                <w:rFonts w:ascii="Times New Roman" w:eastAsia="Times New Roman" w:hAnsi="Times New Roman"/>
                <w:sz w:val="28"/>
                <w:szCs w:val="28"/>
              </w:rPr>
              <w:t>Амортизация основных средств</w:t>
            </w:r>
          </w:p>
        </w:tc>
        <w:tc>
          <w:tcPr>
            <w:tcW w:w="4104" w:type="dxa"/>
            <w:shd w:val="clear" w:color="auto" w:fill="auto"/>
            <w:tcMar>
              <w:left w:w="103" w:type="dxa"/>
            </w:tcMar>
          </w:tcPr>
          <w:p w:rsidR="00F567A4" w:rsidRDefault="00C16848">
            <w:pPr>
              <w:widowControl w:val="0"/>
              <w:spacing w:after="0" w:line="240" w:lineRule="auto"/>
              <w:ind w:firstLine="737"/>
              <w:jc w:val="both"/>
              <w:rPr>
                <w:rFonts w:ascii="Times New Roman" w:hAnsi="Times New Roman"/>
                <w:sz w:val="28"/>
                <w:szCs w:val="28"/>
              </w:rPr>
            </w:pPr>
            <w:r>
              <w:rPr>
                <w:rFonts w:ascii="Times New Roman" w:hAnsi="Times New Roman"/>
                <w:sz w:val="28"/>
                <w:szCs w:val="28"/>
              </w:rPr>
              <w:t>162,9</w:t>
            </w:r>
          </w:p>
        </w:tc>
      </w:tr>
      <w:tr w:rsidR="00F567A4">
        <w:trPr>
          <w:trHeight w:val="454"/>
        </w:trPr>
        <w:tc>
          <w:tcPr>
            <w:tcW w:w="5533" w:type="dxa"/>
            <w:shd w:val="clear" w:color="auto" w:fill="auto"/>
            <w:tcMar>
              <w:left w:w="103" w:type="dxa"/>
            </w:tcMar>
          </w:tcPr>
          <w:p w:rsidR="00F567A4" w:rsidRDefault="00C16848">
            <w:pPr>
              <w:widowControl w:val="0"/>
              <w:spacing w:after="0" w:line="240" w:lineRule="auto"/>
              <w:ind w:firstLine="737"/>
              <w:jc w:val="both"/>
              <w:rPr>
                <w:rFonts w:ascii="Times New Roman" w:eastAsia="Times New Roman" w:hAnsi="Times New Roman"/>
                <w:sz w:val="28"/>
                <w:szCs w:val="28"/>
              </w:rPr>
            </w:pPr>
            <w:r>
              <w:rPr>
                <w:rFonts w:ascii="Times New Roman" w:eastAsia="Times New Roman" w:hAnsi="Times New Roman"/>
                <w:sz w:val="28"/>
                <w:szCs w:val="28"/>
              </w:rPr>
              <w:t>Прочие затраты</w:t>
            </w:r>
          </w:p>
        </w:tc>
        <w:tc>
          <w:tcPr>
            <w:tcW w:w="4104" w:type="dxa"/>
            <w:shd w:val="clear" w:color="auto" w:fill="auto"/>
            <w:tcMar>
              <w:left w:w="103" w:type="dxa"/>
            </w:tcMar>
          </w:tcPr>
          <w:p w:rsidR="00F567A4" w:rsidRDefault="00C16848">
            <w:pPr>
              <w:widowControl w:val="0"/>
              <w:spacing w:after="0" w:line="240" w:lineRule="auto"/>
              <w:ind w:firstLine="737"/>
              <w:jc w:val="both"/>
              <w:rPr>
                <w:rFonts w:ascii="Times New Roman" w:hAnsi="Times New Roman"/>
                <w:sz w:val="28"/>
                <w:szCs w:val="28"/>
              </w:rPr>
            </w:pPr>
            <w:r>
              <w:rPr>
                <w:rFonts w:ascii="Times New Roman" w:hAnsi="Times New Roman"/>
                <w:sz w:val="28"/>
                <w:szCs w:val="28"/>
              </w:rPr>
              <w:t>5,000</w:t>
            </w:r>
          </w:p>
        </w:tc>
      </w:tr>
      <w:tr w:rsidR="00F567A4">
        <w:trPr>
          <w:trHeight w:val="454"/>
        </w:trPr>
        <w:tc>
          <w:tcPr>
            <w:tcW w:w="5533" w:type="dxa"/>
            <w:shd w:val="clear" w:color="auto" w:fill="auto"/>
            <w:tcMar>
              <w:left w:w="103" w:type="dxa"/>
            </w:tcMar>
          </w:tcPr>
          <w:p w:rsidR="00F567A4" w:rsidRDefault="00C16848">
            <w:pPr>
              <w:widowControl w:val="0"/>
              <w:spacing w:after="0" w:line="240" w:lineRule="auto"/>
              <w:ind w:firstLine="737"/>
              <w:jc w:val="both"/>
              <w:rPr>
                <w:rFonts w:ascii="Times New Roman" w:eastAsia="Times New Roman" w:hAnsi="Times New Roman"/>
                <w:sz w:val="28"/>
                <w:szCs w:val="28"/>
              </w:rPr>
            </w:pPr>
            <w:r>
              <w:rPr>
                <w:rFonts w:ascii="Times New Roman" w:eastAsia="Times New Roman" w:hAnsi="Times New Roman"/>
                <w:sz w:val="28"/>
                <w:szCs w:val="28"/>
              </w:rPr>
              <w:t>Всего текущих затрат</w:t>
            </w:r>
          </w:p>
        </w:tc>
        <w:tc>
          <w:tcPr>
            <w:tcW w:w="4104" w:type="dxa"/>
            <w:shd w:val="clear" w:color="auto" w:fill="auto"/>
            <w:tcMar>
              <w:left w:w="103" w:type="dxa"/>
            </w:tcMar>
          </w:tcPr>
          <w:p w:rsidR="00F567A4" w:rsidRDefault="00C16848">
            <w:pPr>
              <w:widowControl w:val="0"/>
              <w:spacing w:after="0" w:line="240" w:lineRule="auto"/>
              <w:ind w:firstLine="737"/>
              <w:jc w:val="both"/>
              <w:rPr>
                <w:rFonts w:ascii="Times New Roman" w:hAnsi="Times New Roman"/>
                <w:sz w:val="28"/>
                <w:szCs w:val="28"/>
              </w:rPr>
            </w:pPr>
            <w:r>
              <w:rPr>
                <w:rFonts w:ascii="Times New Roman" w:hAnsi="Times New Roman"/>
                <w:sz w:val="28"/>
                <w:szCs w:val="28"/>
              </w:rPr>
              <w:t>480,275</w:t>
            </w:r>
          </w:p>
        </w:tc>
      </w:tr>
    </w:tbl>
    <w:p w:rsidR="00F567A4" w:rsidRDefault="00F567A4">
      <w:pPr>
        <w:widowControl w:val="0"/>
        <w:spacing w:after="0" w:line="360" w:lineRule="auto"/>
        <w:ind w:firstLine="737"/>
        <w:jc w:val="both"/>
        <w:rPr>
          <w:rFonts w:ascii="Times New Roman" w:hAnsi="Times New Roman"/>
          <w:sz w:val="28"/>
          <w:szCs w:val="28"/>
        </w:rPr>
      </w:pPr>
    </w:p>
    <w:p w:rsidR="00F567A4" w:rsidRDefault="00F567A4">
      <w:pPr>
        <w:widowControl w:val="0"/>
        <w:spacing w:after="0" w:line="360" w:lineRule="auto"/>
        <w:ind w:firstLine="737"/>
        <w:jc w:val="both"/>
        <w:rPr>
          <w:rFonts w:ascii="Times New Roman" w:hAnsi="Times New Roman"/>
          <w:b/>
          <w:bCs/>
          <w:sz w:val="28"/>
          <w:szCs w:val="28"/>
        </w:rPr>
      </w:pPr>
    </w:p>
    <w:p w:rsidR="00F567A4" w:rsidRDefault="00F567A4">
      <w:pPr>
        <w:widowControl w:val="0"/>
        <w:spacing w:after="0" w:line="360" w:lineRule="auto"/>
        <w:ind w:firstLine="737"/>
        <w:jc w:val="both"/>
        <w:rPr>
          <w:rFonts w:ascii="Times New Roman" w:hAnsi="Times New Roman"/>
          <w:b/>
          <w:bCs/>
          <w:sz w:val="28"/>
          <w:szCs w:val="28"/>
        </w:rPr>
      </w:pPr>
    </w:p>
    <w:p w:rsidR="00F567A4" w:rsidRDefault="00F567A4">
      <w:pPr>
        <w:widowControl w:val="0"/>
        <w:spacing w:after="0" w:line="360" w:lineRule="auto"/>
        <w:ind w:firstLine="737"/>
        <w:jc w:val="both"/>
        <w:rPr>
          <w:rFonts w:ascii="Times New Roman" w:hAnsi="Times New Roman"/>
          <w:b/>
          <w:bCs/>
          <w:sz w:val="28"/>
          <w:szCs w:val="28"/>
        </w:rPr>
      </w:pPr>
    </w:p>
    <w:p w:rsidR="00F567A4" w:rsidRDefault="00F567A4">
      <w:pPr>
        <w:widowControl w:val="0"/>
        <w:spacing w:after="0" w:line="360" w:lineRule="auto"/>
        <w:ind w:firstLine="737"/>
        <w:jc w:val="both"/>
        <w:rPr>
          <w:rFonts w:ascii="Times New Roman" w:hAnsi="Times New Roman"/>
          <w:b/>
          <w:bCs/>
          <w:sz w:val="28"/>
          <w:szCs w:val="28"/>
        </w:rPr>
      </w:pPr>
    </w:p>
    <w:p w:rsidR="00F567A4" w:rsidRDefault="00F567A4">
      <w:pPr>
        <w:widowControl w:val="0"/>
        <w:spacing w:after="0" w:line="360" w:lineRule="auto"/>
        <w:ind w:firstLine="737"/>
        <w:jc w:val="both"/>
        <w:rPr>
          <w:rFonts w:ascii="Times New Roman" w:hAnsi="Times New Roman"/>
          <w:b/>
          <w:bCs/>
          <w:sz w:val="28"/>
          <w:szCs w:val="28"/>
        </w:rPr>
      </w:pPr>
    </w:p>
    <w:p w:rsidR="00F567A4" w:rsidRDefault="00F567A4">
      <w:pPr>
        <w:widowControl w:val="0"/>
        <w:spacing w:after="0" w:line="360" w:lineRule="auto"/>
        <w:ind w:firstLine="737"/>
        <w:jc w:val="both"/>
        <w:rPr>
          <w:rFonts w:ascii="Times New Roman" w:hAnsi="Times New Roman"/>
          <w:b/>
          <w:bCs/>
          <w:sz w:val="28"/>
          <w:szCs w:val="28"/>
          <w:lang w:val="en-US"/>
        </w:rPr>
      </w:pPr>
    </w:p>
    <w:p w:rsidR="00D56F59" w:rsidRDefault="00D56F59">
      <w:pPr>
        <w:widowControl w:val="0"/>
        <w:spacing w:after="0" w:line="360" w:lineRule="auto"/>
        <w:ind w:firstLine="737"/>
        <w:jc w:val="both"/>
        <w:rPr>
          <w:rFonts w:ascii="Times New Roman" w:hAnsi="Times New Roman"/>
          <w:b/>
          <w:bCs/>
          <w:sz w:val="28"/>
          <w:szCs w:val="28"/>
          <w:lang w:val="en-US"/>
        </w:rPr>
      </w:pPr>
    </w:p>
    <w:p w:rsidR="00D56F59" w:rsidRDefault="00D56F59">
      <w:pPr>
        <w:widowControl w:val="0"/>
        <w:spacing w:after="0" w:line="360" w:lineRule="auto"/>
        <w:ind w:firstLine="737"/>
        <w:jc w:val="both"/>
        <w:rPr>
          <w:rFonts w:ascii="Times New Roman" w:hAnsi="Times New Roman"/>
          <w:b/>
          <w:bCs/>
          <w:sz w:val="28"/>
          <w:szCs w:val="28"/>
          <w:lang w:val="en-US"/>
        </w:rPr>
      </w:pPr>
    </w:p>
    <w:p w:rsidR="00D56F59" w:rsidRDefault="00D56F59">
      <w:pPr>
        <w:widowControl w:val="0"/>
        <w:spacing w:after="0" w:line="360" w:lineRule="auto"/>
        <w:ind w:firstLine="737"/>
        <w:jc w:val="both"/>
        <w:rPr>
          <w:rFonts w:ascii="Times New Roman" w:hAnsi="Times New Roman"/>
          <w:b/>
          <w:bCs/>
          <w:sz w:val="28"/>
          <w:szCs w:val="28"/>
          <w:lang w:val="en-US"/>
        </w:rPr>
      </w:pPr>
    </w:p>
    <w:p w:rsidR="00D56F59" w:rsidRDefault="00D56F59">
      <w:pPr>
        <w:widowControl w:val="0"/>
        <w:spacing w:after="0" w:line="360" w:lineRule="auto"/>
        <w:ind w:firstLine="737"/>
        <w:jc w:val="both"/>
        <w:rPr>
          <w:rFonts w:ascii="Times New Roman" w:hAnsi="Times New Roman"/>
          <w:b/>
          <w:bCs/>
          <w:sz w:val="28"/>
          <w:szCs w:val="28"/>
          <w:lang w:val="en-US"/>
        </w:rPr>
      </w:pPr>
    </w:p>
    <w:p w:rsidR="00D56F59" w:rsidRDefault="00D56F59">
      <w:pPr>
        <w:widowControl w:val="0"/>
        <w:spacing w:after="0" w:line="360" w:lineRule="auto"/>
        <w:ind w:firstLine="737"/>
        <w:jc w:val="both"/>
        <w:rPr>
          <w:rFonts w:ascii="Times New Roman" w:hAnsi="Times New Roman"/>
          <w:b/>
          <w:bCs/>
          <w:sz w:val="28"/>
          <w:szCs w:val="28"/>
          <w:lang w:val="en-US"/>
        </w:rPr>
      </w:pPr>
    </w:p>
    <w:p w:rsidR="00D56F59" w:rsidRPr="00D56F59" w:rsidRDefault="00D56F59">
      <w:pPr>
        <w:widowControl w:val="0"/>
        <w:spacing w:after="0" w:line="360" w:lineRule="auto"/>
        <w:ind w:firstLine="737"/>
        <w:jc w:val="both"/>
        <w:rPr>
          <w:rFonts w:ascii="Times New Roman" w:hAnsi="Times New Roman"/>
          <w:b/>
          <w:bCs/>
          <w:sz w:val="28"/>
          <w:szCs w:val="28"/>
          <w:lang w:val="en-US"/>
        </w:rPr>
      </w:pPr>
    </w:p>
    <w:p w:rsidR="00F567A4" w:rsidRDefault="00F567A4">
      <w:pPr>
        <w:widowControl w:val="0"/>
        <w:spacing w:after="0" w:line="360" w:lineRule="auto"/>
        <w:ind w:firstLine="737"/>
        <w:jc w:val="both"/>
        <w:rPr>
          <w:rFonts w:ascii="Times New Roman" w:hAnsi="Times New Roman"/>
          <w:b/>
          <w:bCs/>
          <w:sz w:val="28"/>
          <w:szCs w:val="28"/>
        </w:rPr>
      </w:pPr>
    </w:p>
    <w:p w:rsidR="00F567A4" w:rsidRDefault="00F567A4">
      <w:pPr>
        <w:widowControl w:val="0"/>
        <w:spacing w:after="0" w:line="360" w:lineRule="auto"/>
        <w:ind w:firstLine="737"/>
        <w:jc w:val="both"/>
        <w:rPr>
          <w:rFonts w:ascii="Times New Roman" w:hAnsi="Times New Roman"/>
          <w:b/>
          <w:bCs/>
          <w:sz w:val="28"/>
          <w:szCs w:val="28"/>
        </w:rPr>
      </w:pPr>
    </w:p>
    <w:p w:rsidR="00F567A4" w:rsidRDefault="00F567A4">
      <w:pPr>
        <w:widowControl w:val="0"/>
        <w:spacing w:after="0" w:line="360" w:lineRule="auto"/>
        <w:ind w:firstLine="737"/>
        <w:jc w:val="both"/>
        <w:rPr>
          <w:rFonts w:ascii="Times New Roman" w:hAnsi="Times New Roman"/>
          <w:b/>
          <w:bCs/>
          <w:sz w:val="28"/>
          <w:szCs w:val="28"/>
        </w:rPr>
      </w:pPr>
    </w:p>
    <w:p w:rsidR="00F567A4" w:rsidRDefault="00C16848">
      <w:pPr>
        <w:pStyle w:val="af"/>
        <w:widowControl w:val="0"/>
        <w:numPr>
          <w:ilvl w:val="0"/>
          <w:numId w:val="2"/>
        </w:numPr>
        <w:spacing w:after="0" w:line="360" w:lineRule="auto"/>
        <w:ind w:left="0"/>
        <w:jc w:val="center"/>
      </w:pPr>
      <w:r>
        <w:rPr>
          <w:rFonts w:ascii="Times New Roman" w:hAnsi="Times New Roman"/>
          <w:b/>
          <w:bCs/>
          <w:sz w:val="28"/>
          <w:szCs w:val="28"/>
        </w:rPr>
        <w:t>Определение цены реализации</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lastRenderedPageBreak/>
        <w:t>При формировании цены реализации следует учитывать рыночную конъюнктуру, соотношение спроса и предложения по соответствующему продукту, качества предлагаемой продукции, затраты на производс</w:t>
      </w:r>
      <w:r>
        <w:rPr>
          <w:rFonts w:ascii="Times New Roman" w:hAnsi="Times New Roman"/>
          <w:sz w:val="28"/>
          <w:szCs w:val="28"/>
        </w:rPr>
        <w:softHyphen/>
        <w:t>тво и реализацию и т. д.</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Размер договорной цены Ц</w:t>
      </w:r>
      <w:r>
        <w:rPr>
          <w:rFonts w:ascii="Times New Roman" w:hAnsi="Times New Roman"/>
          <w:sz w:val="28"/>
          <w:szCs w:val="28"/>
          <w:vertAlign w:val="subscript"/>
        </w:rPr>
        <w:t>дог</w:t>
      </w:r>
      <w:r>
        <w:rPr>
          <w:rFonts w:ascii="Times New Roman" w:hAnsi="Times New Roman"/>
          <w:sz w:val="28"/>
          <w:szCs w:val="28"/>
        </w:rPr>
        <w:t>, руб., может быть определен по формуле (5):</w:t>
      </w:r>
    </w:p>
    <w:p w:rsidR="00F567A4" w:rsidRDefault="00C16848">
      <w:pPr>
        <w:shd w:val="clear" w:color="auto" w:fill="FFFFFF"/>
        <w:spacing w:after="0" w:line="360" w:lineRule="auto"/>
        <w:ind w:firstLine="737"/>
        <w:jc w:val="both"/>
        <w:rPr>
          <w:rFonts w:ascii="Times New Roman" w:hAnsi="Times New Roman"/>
          <w:sz w:val="28"/>
          <w:szCs w:val="28"/>
        </w:rPr>
      </w:pPr>
      <w:r>
        <w:object w:dxaOrig="1199" w:dyaOrig="213">
          <v:shape id="ole_rId28" o:spid="_x0000_i1037" style="width:105.75pt;height:18.75pt" coordsize="" o:spt="100" adj="0,,0" path="" stroked="f">
            <v:stroke joinstyle="miter"/>
            <v:imagedata r:id="rId33" o:title=""/>
            <v:formulas/>
            <v:path o:connecttype="segments"/>
          </v:shape>
          <o:OLEObject Type="Embed" ProgID="Equation.3" ShapeID="ole_rId28" DrawAspect="Content" ObjectID="_1655300452" r:id="rId34"/>
        </w:object>
      </w:r>
      <w:r>
        <w:rPr>
          <w:rFonts w:ascii="Times New Roman" w:hAnsi="Times New Roman"/>
          <w:sz w:val="28"/>
          <w:szCs w:val="28"/>
        </w:rPr>
        <w:t>,                                            ( 5)</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где  С - себестоимость продукции, руб.;</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Н - налоги в бюджет, относимые на финансовые результаты и не включаемые в состав себестоимости, руб.;</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 xml:space="preserve">     П</w:t>
      </w:r>
      <w:r>
        <w:rPr>
          <w:rFonts w:ascii="Times New Roman" w:hAnsi="Times New Roman"/>
          <w:sz w:val="28"/>
          <w:szCs w:val="28"/>
          <w:vertAlign w:val="subscript"/>
        </w:rPr>
        <w:t>ЕД</w:t>
      </w:r>
      <w:r>
        <w:rPr>
          <w:rFonts w:ascii="Times New Roman" w:hAnsi="Times New Roman"/>
          <w:sz w:val="28"/>
          <w:szCs w:val="28"/>
        </w:rPr>
        <w:t xml:space="preserve"> - прибыль в расчете на единицу продукции, руб.</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 xml:space="preserve"> Себестоимость единицы продукции определяется исходя из уровня суммарных затрат на весь объем выпуска (табл.1) и количества изготовленной продукции.</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 xml:space="preserve">При решении данной задачи для упрощения проводимых расчетов и ввиду незначительных величин, указанных налоговых отчислений, разрешается не учитывать их размеры. </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С=</w:t>
      </w:r>
      <w:r>
        <w:rPr>
          <w:rFonts w:ascii="Times New Roman" w:hAnsi="Times New Roman"/>
          <w:sz w:val="28"/>
          <w:szCs w:val="28"/>
        </w:rPr>
        <w:object w:dxaOrig="876" w:dyaOrig="357">
          <v:shape id="ole_rId30" o:spid="_x0000_i1038" style="width:77.25pt;height:31.5pt" coordsize="" o:spt="100" adj="0,,0" path="" stroked="f">
            <v:stroke joinstyle="miter"/>
            <v:imagedata r:id="rId35" o:title=""/>
            <v:formulas/>
            <v:path o:connecttype="segments"/>
          </v:shape>
          <o:OLEObject Type="Embed" ProgID="Equation.3" ShapeID="ole_rId30" DrawAspect="Content" ObjectID="_1655300453" r:id="rId36"/>
        </w:object>
      </w:r>
      <w:r>
        <w:rPr>
          <w:rFonts w:ascii="Times New Roman" w:hAnsi="Times New Roman"/>
          <w:sz w:val="28"/>
          <w:szCs w:val="28"/>
        </w:rPr>
        <w:t>руб./шт.</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0,94 округлим до 1. Величина прибыли в расчете на единицу продукции, определяется на основе анализа уровня цен на рынке соответствующей продукции, примем 3 рубля.</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Ц</w:t>
      </w:r>
      <w:r>
        <w:rPr>
          <w:rFonts w:ascii="Times New Roman" w:hAnsi="Times New Roman"/>
          <w:sz w:val="28"/>
          <w:szCs w:val="28"/>
          <w:vertAlign w:val="subscript"/>
        </w:rPr>
        <w:t>дог</w:t>
      </w:r>
      <w:r>
        <w:rPr>
          <w:rFonts w:ascii="Times New Roman" w:hAnsi="Times New Roman"/>
          <w:sz w:val="28"/>
          <w:szCs w:val="28"/>
        </w:rPr>
        <w:t>=3+1 =4 руб./шт.</w:t>
      </w:r>
    </w:p>
    <w:p w:rsidR="00F567A4" w:rsidRDefault="00F567A4">
      <w:pPr>
        <w:spacing w:after="0" w:line="360" w:lineRule="auto"/>
        <w:ind w:firstLine="737"/>
        <w:jc w:val="both"/>
        <w:rPr>
          <w:rFonts w:ascii="Times New Roman" w:hAnsi="Times New Roman"/>
          <w:b/>
          <w:bCs/>
          <w:sz w:val="28"/>
          <w:szCs w:val="28"/>
        </w:rPr>
      </w:pPr>
    </w:p>
    <w:p w:rsidR="00F567A4" w:rsidRDefault="00F567A4">
      <w:pPr>
        <w:spacing w:after="0" w:line="360" w:lineRule="auto"/>
        <w:ind w:firstLine="737"/>
        <w:jc w:val="both"/>
        <w:rPr>
          <w:rFonts w:ascii="Times New Roman" w:hAnsi="Times New Roman"/>
          <w:b/>
          <w:bCs/>
          <w:sz w:val="28"/>
          <w:szCs w:val="28"/>
        </w:rPr>
      </w:pPr>
    </w:p>
    <w:p w:rsidR="00F567A4" w:rsidRDefault="00F567A4">
      <w:pPr>
        <w:spacing w:after="0" w:line="360" w:lineRule="auto"/>
        <w:ind w:firstLine="737"/>
        <w:jc w:val="both"/>
        <w:rPr>
          <w:rFonts w:ascii="Times New Roman" w:hAnsi="Times New Roman"/>
          <w:b/>
          <w:bCs/>
          <w:sz w:val="28"/>
          <w:szCs w:val="28"/>
        </w:rPr>
      </w:pPr>
    </w:p>
    <w:p w:rsidR="00F567A4" w:rsidRDefault="00F567A4">
      <w:pPr>
        <w:spacing w:after="0" w:line="360" w:lineRule="auto"/>
        <w:ind w:firstLine="737"/>
        <w:jc w:val="both"/>
        <w:rPr>
          <w:rFonts w:ascii="Times New Roman" w:hAnsi="Times New Roman"/>
          <w:b/>
          <w:bCs/>
          <w:sz w:val="28"/>
          <w:szCs w:val="28"/>
        </w:rPr>
      </w:pPr>
    </w:p>
    <w:p w:rsidR="00F567A4" w:rsidRDefault="00F567A4">
      <w:pPr>
        <w:spacing w:after="0" w:line="360" w:lineRule="auto"/>
        <w:ind w:firstLine="737"/>
        <w:jc w:val="both"/>
        <w:rPr>
          <w:rFonts w:ascii="Times New Roman" w:hAnsi="Times New Roman"/>
          <w:b/>
          <w:bCs/>
          <w:sz w:val="28"/>
          <w:szCs w:val="28"/>
          <w:lang w:val="en-US"/>
        </w:rPr>
      </w:pPr>
    </w:p>
    <w:p w:rsidR="00D56F59" w:rsidRPr="00D56F59" w:rsidRDefault="00D56F59">
      <w:pPr>
        <w:spacing w:after="0" w:line="360" w:lineRule="auto"/>
        <w:ind w:firstLine="737"/>
        <w:jc w:val="both"/>
        <w:rPr>
          <w:rFonts w:ascii="Times New Roman" w:hAnsi="Times New Roman"/>
          <w:b/>
          <w:bCs/>
          <w:sz w:val="28"/>
          <w:szCs w:val="28"/>
          <w:lang w:val="en-US"/>
        </w:rPr>
      </w:pPr>
    </w:p>
    <w:p w:rsidR="00F567A4" w:rsidRDefault="00C16848">
      <w:pPr>
        <w:pStyle w:val="af"/>
        <w:numPr>
          <w:ilvl w:val="0"/>
          <w:numId w:val="2"/>
        </w:numPr>
        <w:spacing w:after="0" w:line="360" w:lineRule="auto"/>
        <w:ind w:left="0"/>
        <w:jc w:val="center"/>
      </w:pPr>
      <w:r>
        <w:rPr>
          <w:rFonts w:ascii="Times New Roman" w:hAnsi="Times New Roman"/>
          <w:b/>
          <w:bCs/>
          <w:sz w:val="28"/>
          <w:szCs w:val="28"/>
        </w:rPr>
        <w:t>Отчет о прибылях и убытках</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lastRenderedPageBreak/>
        <w:t>Структура «Отчета о прибылях и убытках» представлена в таблице 3.</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Таблица 3. Отчет о прибылях и убытках</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5" w:type="dxa"/>
          <w:right w:w="40" w:type="dxa"/>
        </w:tblCellMar>
        <w:tblLook w:val="04A0" w:firstRow="1" w:lastRow="0" w:firstColumn="1" w:lastColumn="0" w:noHBand="0" w:noVBand="1"/>
      </w:tblPr>
      <w:tblGrid>
        <w:gridCol w:w="7836"/>
        <w:gridCol w:w="1877"/>
      </w:tblGrid>
      <w:tr w:rsidR="00F567A4">
        <w:trPr>
          <w:trHeight w:val="806"/>
          <w:jc w:val="center"/>
        </w:trPr>
        <w:tc>
          <w:tcPr>
            <w:tcW w:w="7775"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hd w:val="clear" w:color="auto" w:fill="FFFFFF"/>
              <w:spacing w:after="0" w:line="240" w:lineRule="auto"/>
              <w:ind w:firstLine="737"/>
              <w:jc w:val="both"/>
              <w:rPr>
                <w:rFonts w:ascii="Times New Roman" w:hAnsi="Times New Roman"/>
                <w:sz w:val="28"/>
                <w:szCs w:val="28"/>
              </w:rPr>
            </w:pPr>
            <w:r>
              <w:rPr>
                <w:rFonts w:ascii="Times New Roman" w:hAnsi="Times New Roman"/>
                <w:sz w:val="28"/>
                <w:szCs w:val="28"/>
              </w:rPr>
              <w:t>Наименование показателя</w:t>
            </w:r>
          </w:p>
        </w:tc>
        <w:tc>
          <w:tcPr>
            <w:tcW w:w="1862"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hd w:val="clear" w:color="auto" w:fill="FFFFFF"/>
              <w:spacing w:after="0" w:line="240" w:lineRule="auto"/>
              <w:ind w:firstLine="737"/>
              <w:jc w:val="both"/>
              <w:rPr>
                <w:rFonts w:ascii="Times New Roman" w:hAnsi="Times New Roman"/>
                <w:sz w:val="28"/>
                <w:szCs w:val="28"/>
              </w:rPr>
            </w:pPr>
            <w:r>
              <w:rPr>
                <w:rFonts w:ascii="Times New Roman" w:hAnsi="Times New Roman"/>
                <w:sz w:val="28"/>
                <w:szCs w:val="28"/>
              </w:rPr>
              <w:t>Значение, руб.</w:t>
            </w:r>
          </w:p>
        </w:tc>
      </w:tr>
      <w:tr w:rsidR="00F567A4">
        <w:trPr>
          <w:trHeight w:val="355"/>
          <w:jc w:val="center"/>
        </w:trPr>
        <w:tc>
          <w:tcPr>
            <w:tcW w:w="7775"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hd w:val="clear" w:color="auto" w:fill="FFFFFF"/>
              <w:spacing w:after="0" w:line="240" w:lineRule="auto"/>
              <w:ind w:firstLine="737"/>
              <w:jc w:val="both"/>
              <w:rPr>
                <w:rFonts w:ascii="Times New Roman" w:hAnsi="Times New Roman"/>
                <w:sz w:val="28"/>
                <w:szCs w:val="28"/>
              </w:rPr>
            </w:pPr>
            <w:r>
              <w:rPr>
                <w:rFonts w:ascii="Times New Roman" w:hAnsi="Times New Roman"/>
                <w:sz w:val="28"/>
                <w:szCs w:val="28"/>
              </w:rPr>
              <w:t>1. Выручка от реализации продукции</w:t>
            </w:r>
          </w:p>
        </w:tc>
        <w:tc>
          <w:tcPr>
            <w:tcW w:w="1862"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pacing w:after="0" w:line="240" w:lineRule="auto"/>
              <w:ind w:firstLine="737"/>
              <w:jc w:val="both"/>
              <w:rPr>
                <w:rFonts w:ascii="Times New Roman" w:hAnsi="Times New Roman"/>
                <w:sz w:val="28"/>
                <w:szCs w:val="28"/>
                <w:lang w:eastAsia="ru-RU"/>
              </w:rPr>
            </w:pPr>
            <w:r>
              <w:rPr>
                <w:rFonts w:ascii="Times New Roman" w:hAnsi="Times New Roman"/>
                <w:sz w:val="28"/>
                <w:szCs w:val="28"/>
              </w:rPr>
              <w:t>2,024</w:t>
            </w:r>
          </w:p>
        </w:tc>
      </w:tr>
      <w:tr w:rsidR="00F567A4">
        <w:trPr>
          <w:trHeight w:val="374"/>
          <w:jc w:val="center"/>
        </w:trPr>
        <w:tc>
          <w:tcPr>
            <w:tcW w:w="7775"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hd w:val="clear" w:color="auto" w:fill="FFFFFF"/>
              <w:spacing w:after="0" w:line="240" w:lineRule="auto"/>
              <w:ind w:firstLine="737"/>
              <w:jc w:val="both"/>
              <w:rPr>
                <w:rFonts w:ascii="Times New Roman" w:hAnsi="Times New Roman"/>
                <w:sz w:val="28"/>
                <w:szCs w:val="28"/>
              </w:rPr>
            </w:pPr>
            <w:r>
              <w:rPr>
                <w:rFonts w:ascii="Times New Roman" w:hAnsi="Times New Roman"/>
                <w:sz w:val="28"/>
                <w:szCs w:val="28"/>
              </w:rPr>
              <w:t>2.Затраты на производство</w:t>
            </w:r>
          </w:p>
        </w:tc>
        <w:tc>
          <w:tcPr>
            <w:tcW w:w="1862"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pacing w:after="0" w:line="240" w:lineRule="auto"/>
              <w:ind w:firstLine="737"/>
              <w:jc w:val="both"/>
              <w:rPr>
                <w:rFonts w:ascii="Times New Roman" w:hAnsi="Times New Roman"/>
                <w:sz w:val="28"/>
                <w:szCs w:val="28"/>
              </w:rPr>
            </w:pPr>
            <w:r>
              <w:rPr>
                <w:rFonts w:ascii="Times New Roman" w:hAnsi="Times New Roman"/>
                <w:sz w:val="28"/>
                <w:szCs w:val="28"/>
              </w:rPr>
              <w:t>480,275</w:t>
            </w:r>
          </w:p>
        </w:tc>
      </w:tr>
      <w:tr w:rsidR="00F567A4">
        <w:trPr>
          <w:trHeight w:val="960"/>
          <w:jc w:val="center"/>
        </w:trPr>
        <w:tc>
          <w:tcPr>
            <w:tcW w:w="7775"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hd w:val="clear" w:color="auto" w:fill="FFFFFF"/>
              <w:spacing w:after="0" w:line="240" w:lineRule="auto"/>
              <w:ind w:firstLine="737"/>
              <w:jc w:val="both"/>
              <w:rPr>
                <w:rFonts w:ascii="Times New Roman" w:hAnsi="Times New Roman"/>
                <w:sz w:val="28"/>
                <w:szCs w:val="28"/>
              </w:rPr>
            </w:pPr>
            <w:r>
              <w:rPr>
                <w:rFonts w:ascii="Times New Roman" w:hAnsi="Times New Roman"/>
                <w:sz w:val="28"/>
                <w:szCs w:val="28"/>
              </w:rPr>
              <w:t>3.Балансовая прибыль от реализации продукции (стр. 1 – стр. 2)</w:t>
            </w:r>
          </w:p>
        </w:tc>
        <w:tc>
          <w:tcPr>
            <w:tcW w:w="1862"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pacing w:after="0" w:line="240" w:lineRule="auto"/>
              <w:ind w:firstLine="737"/>
              <w:jc w:val="both"/>
              <w:rPr>
                <w:rFonts w:ascii="Times New Roman" w:hAnsi="Times New Roman"/>
                <w:sz w:val="28"/>
                <w:szCs w:val="28"/>
              </w:rPr>
            </w:pPr>
            <w:r>
              <w:rPr>
                <w:rFonts w:ascii="Times New Roman" w:hAnsi="Times New Roman"/>
                <w:sz w:val="28"/>
                <w:szCs w:val="28"/>
              </w:rPr>
              <w:t>478,251</w:t>
            </w:r>
          </w:p>
        </w:tc>
      </w:tr>
      <w:tr w:rsidR="00F567A4">
        <w:trPr>
          <w:trHeight w:val="156"/>
          <w:jc w:val="center"/>
        </w:trPr>
        <w:tc>
          <w:tcPr>
            <w:tcW w:w="7775"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pacing w:after="0" w:line="240" w:lineRule="auto"/>
              <w:ind w:firstLine="737"/>
              <w:jc w:val="both"/>
              <w:rPr>
                <w:rFonts w:ascii="Times New Roman" w:hAnsi="Times New Roman"/>
                <w:sz w:val="28"/>
                <w:szCs w:val="28"/>
              </w:rPr>
            </w:pPr>
            <w:r>
              <w:rPr>
                <w:rFonts w:ascii="Times New Roman" w:hAnsi="Times New Roman"/>
                <w:sz w:val="28"/>
                <w:szCs w:val="28"/>
              </w:rPr>
              <w:t>4. Налоги, относимые на финансовые результаты</w:t>
            </w:r>
          </w:p>
        </w:tc>
        <w:tc>
          <w:tcPr>
            <w:tcW w:w="1862"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pacing w:after="0" w:line="240" w:lineRule="auto"/>
              <w:ind w:firstLine="737"/>
              <w:jc w:val="both"/>
              <w:rPr>
                <w:rFonts w:ascii="Times New Roman" w:hAnsi="Times New Roman"/>
                <w:sz w:val="28"/>
                <w:szCs w:val="28"/>
              </w:rPr>
            </w:pPr>
            <w:r>
              <w:rPr>
                <w:rFonts w:ascii="Times New Roman" w:hAnsi="Times New Roman"/>
                <w:sz w:val="28"/>
                <w:szCs w:val="28"/>
              </w:rPr>
              <w:t>-</w:t>
            </w:r>
          </w:p>
        </w:tc>
      </w:tr>
      <w:tr w:rsidR="00F567A4">
        <w:trPr>
          <w:trHeight w:val="645"/>
          <w:jc w:val="center"/>
        </w:trPr>
        <w:tc>
          <w:tcPr>
            <w:tcW w:w="7775"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pacing w:after="0" w:line="240" w:lineRule="auto"/>
              <w:ind w:firstLine="737"/>
              <w:jc w:val="both"/>
              <w:rPr>
                <w:rFonts w:ascii="Times New Roman" w:hAnsi="Times New Roman"/>
                <w:sz w:val="28"/>
                <w:szCs w:val="28"/>
              </w:rPr>
            </w:pPr>
            <w:r>
              <w:rPr>
                <w:rFonts w:ascii="Times New Roman" w:hAnsi="Times New Roman"/>
                <w:sz w:val="28"/>
                <w:szCs w:val="28"/>
              </w:rPr>
              <w:t>5. Балансовая прибыль без налогов, относимых на финансовые результаты (стр. 3 – стр. 4)</w:t>
            </w:r>
          </w:p>
        </w:tc>
        <w:tc>
          <w:tcPr>
            <w:tcW w:w="1862"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pacing w:after="0" w:line="240" w:lineRule="auto"/>
              <w:ind w:firstLine="737"/>
              <w:jc w:val="both"/>
              <w:rPr>
                <w:rFonts w:ascii="Times New Roman" w:hAnsi="Times New Roman"/>
                <w:sz w:val="28"/>
                <w:szCs w:val="28"/>
              </w:rPr>
            </w:pPr>
            <w:r>
              <w:rPr>
                <w:rFonts w:ascii="Times New Roman" w:hAnsi="Times New Roman"/>
                <w:sz w:val="28"/>
                <w:szCs w:val="28"/>
              </w:rPr>
              <w:t>478,251</w:t>
            </w:r>
          </w:p>
        </w:tc>
      </w:tr>
      <w:tr w:rsidR="00F567A4">
        <w:trPr>
          <w:trHeight w:val="750"/>
          <w:jc w:val="center"/>
        </w:trPr>
        <w:tc>
          <w:tcPr>
            <w:tcW w:w="7775"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pacing w:after="0" w:line="240" w:lineRule="auto"/>
              <w:ind w:firstLine="737"/>
              <w:jc w:val="both"/>
              <w:rPr>
                <w:rFonts w:ascii="Times New Roman" w:hAnsi="Times New Roman"/>
                <w:sz w:val="28"/>
                <w:szCs w:val="28"/>
              </w:rPr>
            </w:pPr>
            <w:r>
              <w:rPr>
                <w:rFonts w:ascii="Times New Roman" w:hAnsi="Times New Roman"/>
                <w:sz w:val="28"/>
                <w:szCs w:val="28"/>
              </w:rPr>
              <w:t>6. Льготы по налогу на прибыль</w:t>
            </w:r>
          </w:p>
        </w:tc>
        <w:tc>
          <w:tcPr>
            <w:tcW w:w="1862"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pacing w:after="0" w:line="240" w:lineRule="auto"/>
              <w:ind w:firstLine="737"/>
              <w:jc w:val="both"/>
              <w:rPr>
                <w:rFonts w:ascii="Times New Roman" w:hAnsi="Times New Roman"/>
                <w:sz w:val="28"/>
                <w:szCs w:val="28"/>
              </w:rPr>
            </w:pPr>
            <w:r>
              <w:rPr>
                <w:rFonts w:ascii="Times New Roman" w:hAnsi="Times New Roman"/>
                <w:sz w:val="28"/>
                <w:szCs w:val="28"/>
              </w:rPr>
              <w:t>-</w:t>
            </w:r>
          </w:p>
        </w:tc>
      </w:tr>
      <w:tr w:rsidR="00F567A4">
        <w:trPr>
          <w:trHeight w:val="750"/>
          <w:jc w:val="center"/>
        </w:trPr>
        <w:tc>
          <w:tcPr>
            <w:tcW w:w="7775"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pacing w:after="0" w:line="240" w:lineRule="auto"/>
              <w:ind w:firstLine="737"/>
              <w:jc w:val="both"/>
              <w:rPr>
                <w:rFonts w:ascii="Times New Roman" w:hAnsi="Times New Roman"/>
                <w:sz w:val="28"/>
                <w:szCs w:val="28"/>
              </w:rPr>
            </w:pPr>
            <w:r>
              <w:rPr>
                <w:rFonts w:ascii="Times New Roman" w:hAnsi="Times New Roman"/>
                <w:sz w:val="28"/>
                <w:szCs w:val="28"/>
              </w:rPr>
              <w:t xml:space="preserve">7. Налогооблагаемая прибыль (стр. 5 </w:t>
            </w:r>
            <w:r>
              <w:rPr>
                <w:rFonts w:ascii="Times New Roman" w:hAnsi="Times New Roman"/>
                <w:sz w:val="28"/>
                <w:szCs w:val="28"/>
              </w:rPr>
              <w:softHyphen/>
              <w:t>– стр. 6)</w:t>
            </w:r>
          </w:p>
        </w:tc>
        <w:tc>
          <w:tcPr>
            <w:tcW w:w="1862"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pacing w:after="0" w:line="240" w:lineRule="auto"/>
              <w:ind w:firstLine="737"/>
              <w:jc w:val="both"/>
              <w:rPr>
                <w:rFonts w:ascii="Times New Roman" w:hAnsi="Times New Roman"/>
                <w:sz w:val="28"/>
                <w:szCs w:val="28"/>
                <w:lang w:eastAsia="ru-RU"/>
              </w:rPr>
            </w:pPr>
            <w:r>
              <w:rPr>
                <w:rFonts w:ascii="Times New Roman" w:hAnsi="Times New Roman"/>
                <w:sz w:val="28"/>
                <w:szCs w:val="28"/>
              </w:rPr>
              <w:t>478,251</w:t>
            </w:r>
          </w:p>
        </w:tc>
      </w:tr>
      <w:tr w:rsidR="00F567A4">
        <w:trPr>
          <w:trHeight w:val="750"/>
          <w:jc w:val="center"/>
        </w:trPr>
        <w:tc>
          <w:tcPr>
            <w:tcW w:w="7775"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pacing w:after="0" w:line="240" w:lineRule="auto"/>
              <w:ind w:firstLine="737"/>
              <w:jc w:val="both"/>
              <w:rPr>
                <w:rFonts w:ascii="Times New Roman" w:hAnsi="Times New Roman"/>
                <w:sz w:val="28"/>
                <w:szCs w:val="28"/>
              </w:rPr>
            </w:pPr>
            <w:r>
              <w:rPr>
                <w:rFonts w:ascii="Times New Roman" w:hAnsi="Times New Roman"/>
                <w:sz w:val="28"/>
                <w:szCs w:val="28"/>
              </w:rPr>
              <w:t>8. Налог на прибыль</w:t>
            </w:r>
          </w:p>
        </w:tc>
        <w:tc>
          <w:tcPr>
            <w:tcW w:w="1862"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pacing w:after="0" w:line="240" w:lineRule="auto"/>
              <w:ind w:firstLine="737"/>
              <w:jc w:val="both"/>
              <w:rPr>
                <w:rFonts w:ascii="Times New Roman" w:hAnsi="Times New Roman"/>
                <w:sz w:val="28"/>
                <w:szCs w:val="28"/>
              </w:rPr>
            </w:pPr>
            <w:r>
              <w:rPr>
                <w:rFonts w:ascii="Times New Roman" w:hAnsi="Times New Roman"/>
                <w:sz w:val="28"/>
                <w:szCs w:val="28"/>
              </w:rPr>
              <w:t>95,650</w:t>
            </w:r>
          </w:p>
        </w:tc>
      </w:tr>
      <w:tr w:rsidR="00F567A4">
        <w:trPr>
          <w:trHeight w:val="750"/>
          <w:jc w:val="center"/>
        </w:trPr>
        <w:tc>
          <w:tcPr>
            <w:tcW w:w="7775"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pacing w:after="0" w:line="240" w:lineRule="auto"/>
              <w:ind w:firstLine="737"/>
              <w:jc w:val="both"/>
              <w:rPr>
                <w:rFonts w:ascii="Times New Roman" w:hAnsi="Times New Roman"/>
                <w:sz w:val="28"/>
                <w:szCs w:val="28"/>
              </w:rPr>
            </w:pPr>
            <w:r>
              <w:rPr>
                <w:rFonts w:ascii="Times New Roman" w:hAnsi="Times New Roman"/>
                <w:sz w:val="28"/>
                <w:szCs w:val="28"/>
              </w:rPr>
              <w:t>9. Чистая прибыль</w:t>
            </w:r>
          </w:p>
          <w:p w:rsidR="00F567A4" w:rsidRDefault="00C16848">
            <w:pPr>
              <w:spacing w:after="0" w:line="240" w:lineRule="auto"/>
              <w:ind w:firstLine="737"/>
              <w:jc w:val="both"/>
              <w:rPr>
                <w:rFonts w:ascii="Times New Roman" w:hAnsi="Times New Roman"/>
                <w:sz w:val="28"/>
                <w:szCs w:val="28"/>
              </w:rPr>
            </w:pPr>
            <w:r>
              <w:rPr>
                <w:rFonts w:ascii="Times New Roman" w:hAnsi="Times New Roman"/>
                <w:sz w:val="28"/>
                <w:szCs w:val="28"/>
              </w:rPr>
              <w:t>(стр. 7 – стр. 8 + стр. 6)</w:t>
            </w:r>
          </w:p>
        </w:tc>
        <w:tc>
          <w:tcPr>
            <w:tcW w:w="1862" w:type="dxa"/>
            <w:tcBorders>
              <w:top w:val="single" w:sz="4" w:space="0" w:color="00000A"/>
              <w:left w:val="single" w:sz="4" w:space="0" w:color="00000A"/>
              <w:bottom w:val="single" w:sz="4" w:space="0" w:color="00000A"/>
              <w:right w:val="single" w:sz="4" w:space="0" w:color="00000A"/>
            </w:tcBorders>
            <w:shd w:val="clear" w:color="auto" w:fill="FFFFFF"/>
            <w:tcMar>
              <w:left w:w="35" w:type="dxa"/>
            </w:tcMar>
            <w:vAlign w:val="center"/>
          </w:tcPr>
          <w:p w:rsidR="00F567A4" w:rsidRDefault="00C16848">
            <w:pPr>
              <w:spacing w:after="0" w:line="240" w:lineRule="auto"/>
              <w:ind w:firstLine="737"/>
              <w:jc w:val="both"/>
              <w:rPr>
                <w:rFonts w:ascii="Times New Roman" w:hAnsi="Times New Roman"/>
                <w:sz w:val="28"/>
                <w:szCs w:val="28"/>
              </w:rPr>
            </w:pPr>
            <w:r>
              <w:rPr>
                <w:rFonts w:ascii="Times New Roman" w:hAnsi="Times New Roman"/>
                <w:sz w:val="28"/>
                <w:szCs w:val="28"/>
              </w:rPr>
              <w:t>382,601</w:t>
            </w:r>
          </w:p>
        </w:tc>
      </w:tr>
    </w:tbl>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Выручка от реализации продукции В</w:t>
      </w:r>
      <w:r>
        <w:rPr>
          <w:rFonts w:ascii="Times New Roman" w:hAnsi="Times New Roman"/>
          <w:sz w:val="28"/>
          <w:szCs w:val="28"/>
          <w:vertAlign w:val="subscript"/>
        </w:rPr>
        <w:t>реал</w:t>
      </w:r>
      <w:r>
        <w:rPr>
          <w:rFonts w:ascii="Times New Roman" w:hAnsi="Times New Roman"/>
          <w:sz w:val="28"/>
          <w:szCs w:val="28"/>
        </w:rPr>
        <w:t>,   руб., рассчитывается по формуле (6):</w:t>
      </w:r>
    </w:p>
    <w:p w:rsidR="00F567A4" w:rsidRDefault="00C16848">
      <w:pPr>
        <w:shd w:val="clear" w:color="auto" w:fill="FFFFFF"/>
        <w:spacing w:after="0" w:line="360" w:lineRule="auto"/>
        <w:ind w:firstLine="737"/>
        <w:jc w:val="both"/>
        <w:rPr>
          <w:rFonts w:ascii="Times New Roman" w:hAnsi="Times New Roman"/>
          <w:sz w:val="28"/>
          <w:szCs w:val="28"/>
        </w:rPr>
      </w:pPr>
      <w:r>
        <w:object w:dxaOrig="969" w:dyaOrig="383">
          <v:shape id="ole_rId32" o:spid="_x0000_i1039" style="width:85.5pt;height:33.75pt" coordsize="" o:spt="100" adj="0,,0" path="" stroked="f">
            <v:stroke joinstyle="miter"/>
            <v:imagedata r:id="rId37" o:title=""/>
            <v:formulas/>
            <v:path o:connecttype="segments"/>
          </v:shape>
          <o:OLEObject Type="Embed" ProgID="Equation.3" ShapeID="ole_rId32" DrawAspect="Content" ObjectID="_1655300454" r:id="rId38"/>
        </w:object>
      </w:r>
      <w:r>
        <w:rPr>
          <w:rFonts w:ascii="Times New Roman" w:hAnsi="Times New Roman"/>
          <w:sz w:val="28"/>
          <w:szCs w:val="28"/>
        </w:rPr>
        <w:t xml:space="preserve">                                                 (6)</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где Ц</w:t>
      </w:r>
      <w:r>
        <w:rPr>
          <w:rFonts w:ascii="Times New Roman" w:hAnsi="Times New Roman"/>
          <w:sz w:val="28"/>
          <w:szCs w:val="28"/>
          <w:vertAlign w:val="subscript"/>
          <w:lang w:val="en-US"/>
        </w:rPr>
        <w:t>i</w:t>
      </w:r>
      <w:r>
        <w:rPr>
          <w:rFonts w:ascii="Times New Roman" w:hAnsi="Times New Roman"/>
          <w:sz w:val="28"/>
          <w:szCs w:val="28"/>
        </w:rPr>
        <w:t xml:space="preserve"> - цена единицы продукции г-го вида, руб. /шт.; </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28"/>
          <w:szCs w:val="28"/>
          <w:vertAlign w:val="subscript"/>
          <w:lang w:val="en-US"/>
        </w:rPr>
        <w:t>i</w:t>
      </w:r>
      <w:r>
        <w:rPr>
          <w:rFonts w:ascii="Times New Roman" w:hAnsi="Times New Roman"/>
          <w:sz w:val="28"/>
          <w:szCs w:val="28"/>
        </w:rPr>
        <w:t xml:space="preserve">-  количество реализованной продукции </w:t>
      </w:r>
      <w:r>
        <w:rPr>
          <w:rFonts w:ascii="Times New Roman" w:hAnsi="Times New Roman"/>
          <w:sz w:val="28"/>
          <w:szCs w:val="28"/>
          <w:lang w:val="en-US"/>
        </w:rPr>
        <w:t>i</w:t>
      </w:r>
      <w:r>
        <w:rPr>
          <w:rFonts w:ascii="Times New Roman" w:hAnsi="Times New Roman"/>
          <w:sz w:val="28"/>
          <w:szCs w:val="28"/>
        </w:rPr>
        <w:t xml:space="preserve">-го вида, шт. ; </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i/>
          <w:iCs/>
          <w:sz w:val="28"/>
          <w:szCs w:val="28"/>
        </w:rPr>
        <w:t xml:space="preserve"> </w:t>
      </w:r>
      <w:r>
        <w:rPr>
          <w:rFonts w:ascii="Times New Roman" w:hAnsi="Times New Roman"/>
          <w:sz w:val="28"/>
          <w:szCs w:val="28"/>
        </w:rPr>
        <w:t>= 1,2 ...</w:t>
      </w:r>
      <w:r>
        <w:rPr>
          <w:rFonts w:ascii="Times New Roman" w:hAnsi="Times New Roman"/>
          <w:sz w:val="28"/>
          <w:szCs w:val="28"/>
          <w:lang w:val="en-US"/>
        </w:rPr>
        <w:t>n</w:t>
      </w:r>
      <w:r>
        <w:rPr>
          <w:rFonts w:ascii="Times New Roman" w:hAnsi="Times New Roman"/>
          <w:sz w:val="28"/>
          <w:szCs w:val="28"/>
        </w:rPr>
        <w:t>.- номенклатура реализованной продукции.</w:t>
      </w:r>
    </w:p>
    <w:p w:rsidR="00F567A4" w:rsidRDefault="00C16848">
      <w:pPr>
        <w:shd w:val="clear" w:color="auto" w:fill="FFFFFF"/>
        <w:spacing w:after="0" w:line="360" w:lineRule="auto"/>
        <w:ind w:firstLine="737"/>
        <w:jc w:val="both"/>
        <w:rPr>
          <w:rFonts w:ascii="Times New Roman" w:hAnsi="Times New Roman"/>
          <w:sz w:val="28"/>
          <w:szCs w:val="28"/>
        </w:rPr>
      </w:pPr>
      <w:r>
        <w:object w:dxaOrig="1267" w:dyaOrig="204">
          <v:shape id="ole_rId34" o:spid="_x0000_i1040" style="width:111.75pt;height:18pt" coordsize="" o:spt="100" adj="0,,0" path="" stroked="f">
            <v:stroke joinstyle="miter"/>
            <v:imagedata r:id="rId39" o:title=""/>
            <v:formulas/>
            <v:path o:connecttype="segments"/>
          </v:shape>
          <o:OLEObject Type="Embed" ProgID="Equation.DSMT4" ShapeID="ole_rId34" DrawAspect="Content" ObjectID="_1655300455" r:id="rId40"/>
        </w:objec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Величина налога на прибыль регулируется налоговым законодательством и периодически корректируется. На 2020 год его величина была установлена в размере 20% от облагаемой этим налогом прибыли (строка 7 табл.5).</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 xml:space="preserve"> Налог на прибыль = 20% ∙ 478,251  = 95 650</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lastRenderedPageBreak/>
        <w:tab/>
        <w:t>Оценим показатель рентабельности продукции Р</w:t>
      </w:r>
      <w:r>
        <w:rPr>
          <w:rFonts w:ascii="Times New Roman" w:hAnsi="Times New Roman"/>
          <w:sz w:val="28"/>
          <w:szCs w:val="28"/>
          <w:vertAlign w:val="subscript"/>
        </w:rPr>
        <w:t>изд</w:t>
      </w:r>
      <w:r>
        <w:rPr>
          <w:rFonts w:ascii="Times New Roman" w:hAnsi="Times New Roman"/>
          <w:sz w:val="28"/>
          <w:szCs w:val="28"/>
        </w:rPr>
        <w:t xml:space="preserve">, </w:t>
      </w:r>
      <w:r>
        <w:rPr>
          <w:rFonts w:ascii="Times New Roman" w:hAnsi="Times New Roman"/>
          <w:iCs/>
          <w:sz w:val="28"/>
          <w:szCs w:val="28"/>
        </w:rPr>
        <w:t>%,</w:t>
      </w:r>
      <w:r>
        <w:rPr>
          <w:rFonts w:ascii="Times New Roman" w:hAnsi="Times New Roman"/>
          <w:i/>
          <w:iCs/>
          <w:sz w:val="28"/>
          <w:szCs w:val="28"/>
        </w:rPr>
        <w:t xml:space="preserve"> </w:t>
      </w:r>
      <w:r>
        <w:rPr>
          <w:rFonts w:ascii="Times New Roman" w:hAnsi="Times New Roman"/>
          <w:sz w:val="28"/>
          <w:szCs w:val="28"/>
        </w:rPr>
        <w:t>определяемого отношением прибы</w:t>
      </w:r>
      <w:r>
        <w:rPr>
          <w:rFonts w:ascii="Times New Roman" w:hAnsi="Times New Roman"/>
          <w:sz w:val="28"/>
          <w:szCs w:val="28"/>
        </w:rPr>
        <w:softHyphen/>
        <w:t>ли по конкретному виду за вычетом налогов к его себестоимости по формуле 7:</w:t>
      </w:r>
    </w:p>
    <w:p w:rsidR="00F567A4" w:rsidRDefault="00C16848">
      <w:pPr>
        <w:shd w:val="clear" w:color="auto" w:fill="FFFFFF"/>
        <w:spacing w:after="0" w:line="360" w:lineRule="auto"/>
        <w:ind w:firstLine="737"/>
        <w:jc w:val="both"/>
        <w:rPr>
          <w:rFonts w:ascii="Times New Roman" w:hAnsi="Times New Roman"/>
          <w:sz w:val="28"/>
          <w:szCs w:val="28"/>
        </w:rPr>
      </w:pPr>
      <w:r>
        <w:object w:dxaOrig="918" w:dyaOrig="374">
          <v:shape id="ole_rId36" o:spid="_x0000_i1041" style="width:81pt;height:33pt" coordsize="" o:spt="100" adj="0,,0" path="" stroked="f">
            <v:stroke joinstyle="miter"/>
            <v:imagedata r:id="rId41" o:title=""/>
            <v:formulas/>
            <v:path o:connecttype="segments"/>
          </v:shape>
          <o:OLEObject Type="Embed" ProgID="Equation.3" ShapeID="ole_rId36" DrawAspect="Content" ObjectID="_1655300456" r:id="rId42"/>
        </w:object>
      </w:r>
      <w:r>
        <w:rPr>
          <w:rFonts w:ascii="Times New Roman" w:hAnsi="Times New Roman"/>
          <w:sz w:val="28"/>
          <w:szCs w:val="28"/>
        </w:rPr>
        <w:t>;                                                    (7)</w:t>
      </w:r>
    </w:p>
    <w:p w:rsidR="00F567A4" w:rsidRDefault="00C16848">
      <w:pPr>
        <w:shd w:val="clear" w:color="auto" w:fill="FFFFFF"/>
        <w:spacing w:after="0" w:line="360" w:lineRule="auto"/>
        <w:ind w:firstLine="737"/>
        <w:jc w:val="both"/>
        <w:rPr>
          <w:rFonts w:ascii="Times New Roman" w:hAnsi="Times New Roman"/>
          <w:sz w:val="28"/>
          <w:szCs w:val="28"/>
        </w:rPr>
      </w:pPr>
      <w:r>
        <w:object w:dxaOrig="1123" w:dyaOrig="357">
          <v:shape id="ole_rId38" o:spid="_x0000_i1042" style="width:99pt;height:31.5pt" coordsize="" o:spt="100" adj="0,,0" path="" stroked="f">
            <v:stroke joinstyle="miter"/>
            <v:imagedata r:id="rId43" o:title=""/>
            <v:formulas/>
            <v:path o:connecttype="segments"/>
          </v:shape>
          <o:OLEObject Type="Embed" ProgID="Equation.3" ShapeID="ole_rId38" DrawAspect="Content" ObjectID="_1655300457" r:id="rId44"/>
        </w:object>
      </w:r>
      <w:r>
        <w:rPr>
          <w:rFonts w:ascii="Times New Roman" w:hAnsi="Times New Roman"/>
          <w:sz w:val="28"/>
          <w:szCs w:val="28"/>
        </w:rPr>
        <w:t>%.</w:t>
      </w:r>
    </w:p>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F567A4">
      <w:pPr>
        <w:shd w:val="clear" w:color="auto" w:fill="FFFFFF"/>
        <w:spacing w:after="0" w:line="360" w:lineRule="auto"/>
        <w:ind w:firstLine="737"/>
        <w:jc w:val="both"/>
        <w:rPr>
          <w:rFonts w:ascii="Times New Roman" w:hAnsi="Times New Roman"/>
          <w:sz w:val="28"/>
          <w:szCs w:val="28"/>
        </w:rPr>
      </w:pPr>
    </w:p>
    <w:p w:rsidR="00F567A4" w:rsidRPr="00F54DFB" w:rsidRDefault="00F567A4">
      <w:pPr>
        <w:shd w:val="clear" w:color="auto" w:fill="FFFFFF"/>
        <w:spacing w:after="0" w:line="360" w:lineRule="auto"/>
        <w:ind w:firstLine="737"/>
        <w:jc w:val="both"/>
        <w:rPr>
          <w:rFonts w:ascii="Times New Roman" w:hAnsi="Times New Roman"/>
          <w:sz w:val="28"/>
          <w:szCs w:val="28"/>
        </w:rPr>
      </w:pPr>
    </w:p>
    <w:p w:rsidR="00D56F59" w:rsidRPr="00F54DFB" w:rsidRDefault="00D56F59">
      <w:pPr>
        <w:shd w:val="clear" w:color="auto" w:fill="FFFFFF"/>
        <w:spacing w:after="0" w:line="360" w:lineRule="auto"/>
        <w:ind w:firstLine="737"/>
        <w:jc w:val="both"/>
        <w:rPr>
          <w:rFonts w:ascii="Times New Roman" w:hAnsi="Times New Roman"/>
          <w:sz w:val="28"/>
          <w:szCs w:val="28"/>
        </w:rPr>
      </w:pPr>
    </w:p>
    <w:p w:rsidR="00D56F59" w:rsidRPr="00F54DFB" w:rsidRDefault="00D56F59">
      <w:pPr>
        <w:shd w:val="clear" w:color="auto" w:fill="FFFFFF"/>
        <w:spacing w:after="0" w:line="360" w:lineRule="auto"/>
        <w:ind w:firstLine="737"/>
        <w:jc w:val="both"/>
        <w:rPr>
          <w:rFonts w:ascii="Times New Roman" w:hAnsi="Times New Roman"/>
          <w:sz w:val="28"/>
          <w:szCs w:val="28"/>
        </w:rPr>
      </w:pPr>
    </w:p>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C16848">
      <w:pPr>
        <w:shd w:val="clear" w:color="auto" w:fill="FFFFFF"/>
        <w:spacing w:after="0" w:line="360" w:lineRule="auto"/>
        <w:ind w:firstLine="737"/>
        <w:jc w:val="both"/>
      </w:pPr>
      <w:r>
        <w:rPr>
          <w:rFonts w:ascii="Times New Roman" w:hAnsi="Times New Roman"/>
          <w:b/>
          <w:bCs/>
          <w:sz w:val="28"/>
          <w:szCs w:val="28"/>
        </w:rPr>
        <w:lastRenderedPageBreak/>
        <w:t>5.  Определение точки безубыточности производства</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Для определения точки безубыточности производства необходимо рассмотреть классификацию затрат по их зависимости от объема производства, которые по этому признаку делятся на услов</w:t>
      </w:r>
      <w:r>
        <w:rPr>
          <w:rFonts w:ascii="Times New Roman" w:hAnsi="Times New Roman"/>
          <w:sz w:val="28"/>
          <w:szCs w:val="28"/>
        </w:rPr>
        <w:softHyphen/>
        <w:t>но-переменные (таблица 4)  и условно-постоянные (таблица 5)</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Таблица 4. Условно-переменные затраты</w:t>
      </w:r>
    </w:p>
    <w:tbl>
      <w:tblPr>
        <w:tblW w:w="5000" w:type="pct"/>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24" w:type="dxa"/>
          <w:right w:w="40" w:type="dxa"/>
        </w:tblCellMar>
        <w:tblLook w:val="04A0" w:firstRow="1" w:lastRow="0" w:firstColumn="1" w:lastColumn="0" w:noHBand="0" w:noVBand="1"/>
      </w:tblPr>
      <w:tblGrid>
        <w:gridCol w:w="5724"/>
        <w:gridCol w:w="3978"/>
      </w:tblGrid>
      <w:tr w:rsidR="00F567A4">
        <w:trPr>
          <w:trHeight w:val="472"/>
          <w:jc w:val="center"/>
        </w:trPr>
        <w:tc>
          <w:tcPr>
            <w:tcW w:w="5686"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Наименование условно-переменных затрат</w:t>
            </w:r>
          </w:p>
        </w:tc>
        <w:tc>
          <w:tcPr>
            <w:tcW w:w="3951"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Значение, руб./ед.</w:t>
            </w:r>
          </w:p>
        </w:tc>
      </w:tr>
      <w:tr w:rsidR="00F567A4">
        <w:trPr>
          <w:trHeight w:val="2032"/>
          <w:jc w:val="center"/>
        </w:trPr>
        <w:tc>
          <w:tcPr>
            <w:tcW w:w="5686"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 xml:space="preserve">1. Материальные затраты </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 xml:space="preserve">2. Затраты на оплату труда </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 xml:space="preserve">3. Отчисления на социальные нужды </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4. Силовая энергия</w:t>
            </w:r>
          </w:p>
        </w:tc>
        <w:tc>
          <w:tcPr>
            <w:tcW w:w="3951"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131,054/506=0,259</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69,300/506 = 0,136</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24,671/506 = 48,756</w:t>
            </w:r>
          </w:p>
          <w:p w:rsidR="00F567A4" w:rsidRDefault="00C16848">
            <w:pPr>
              <w:shd w:val="clear" w:color="auto" w:fill="FFFFFF"/>
              <w:spacing w:after="0" w:line="360" w:lineRule="auto"/>
              <w:ind w:firstLine="737"/>
              <w:jc w:val="both"/>
              <w:rPr>
                <w:rFonts w:ascii="Times New Roman" w:hAnsi="Times New Roman"/>
                <w:sz w:val="28"/>
                <w:szCs w:val="28"/>
                <w:shd w:val="clear" w:color="auto" w:fill="FFFF00"/>
              </w:rPr>
            </w:pPr>
            <w:r>
              <w:rPr>
                <w:rFonts w:ascii="Times New Roman" w:hAnsi="Times New Roman"/>
                <w:sz w:val="28"/>
                <w:szCs w:val="28"/>
              </w:rPr>
              <w:t xml:space="preserve"> 87,36/506 = 0,172</w:t>
            </w:r>
          </w:p>
        </w:tc>
      </w:tr>
      <w:tr w:rsidR="00F567A4">
        <w:trPr>
          <w:trHeight w:val="538"/>
          <w:jc w:val="center"/>
        </w:trPr>
        <w:tc>
          <w:tcPr>
            <w:tcW w:w="5686"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Всего текущих затрат</w:t>
            </w:r>
          </w:p>
        </w:tc>
        <w:tc>
          <w:tcPr>
            <w:tcW w:w="3951" w:type="dxa"/>
            <w:tcBorders>
              <w:top w:val="single" w:sz="6" w:space="0" w:color="00000A"/>
              <w:left w:val="single" w:sz="6" w:space="0" w:color="00000A"/>
              <w:bottom w:val="single" w:sz="6" w:space="0" w:color="00000A"/>
              <w:right w:val="single" w:sz="6" w:space="0" w:color="00000A"/>
            </w:tcBorders>
            <w:shd w:val="clear" w:color="auto" w:fill="FFFFFF"/>
            <w:tcMar>
              <w:left w:w="24" w:type="dxa"/>
            </w:tcMar>
            <w:vAlign w:val="cente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49,323</w:t>
            </w:r>
          </w:p>
        </w:tc>
      </w:tr>
    </w:tbl>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Таблица 5. Условно-постоянные затраты</w:t>
      </w:r>
    </w:p>
    <w:tbl>
      <w:tblPr>
        <w:tblW w:w="5000" w:type="pct"/>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24" w:type="dxa"/>
          <w:right w:w="40" w:type="dxa"/>
        </w:tblCellMar>
        <w:tblLook w:val="04A0" w:firstRow="1" w:lastRow="0" w:firstColumn="1" w:lastColumn="0" w:noHBand="0" w:noVBand="1"/>
      </w:tblPr>
      <w:tblGrid>
        <w:gridCol w:w="7323"/>
        <w:gridCol w:w="2379"/>
      </w:tblGrid>
      <w:tr w:rsidR="00F567A4">
        <w:trPr>
          <w:trHeight w:val="189"/>
          <w:jc w:val="center"/>
        </w:trPr>
        <w:tc>
          <w:tcPr>
            <w:tcW w:w="727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Наименование условно-постоянных затрат</w:t>
            </w: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Значение, руб.</w:t>
            </w:r>
          </w:p>
        </w:tc>
      </w:tr>
      <w:tr w:rsidR="00F567A4">
        <w:trPr>
          <w:trHeight w:val="654"/>
          <w:jc w:val="center"/>
        </w:trPr>
        <w:tc>
          <w:tcPr>
            <w:tcW w:w="727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1. Амортизация основных фондов</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2. Прочие затраты</w:t>
            </w: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162,9</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5,000</w:t>
            </w:r>
          </w:p>
        </w:tc>
      </w:tr>
      <w:tr w:rsidR="00F567A4">
        <w:trPr>
          <w:trHeight w:val="538"/>
          <w:jc w:val="center"/>
        </w:trPr>
        <w:tc>
          <w:tcPr>
            <w:tcW w:w="727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Всего текущих затрат</w:t>
            </w:r>
          </w:p>
        </w:tc>
        <w:tc>
          <w:tcPr>
            <w:tcW w:w="2363" w:type="dxa"/>
            <w:tcBorders>
              <w:top w:val="single" w:sz="6" w:space="0" w:color="00000A"/>
              <w:left w:val="single" w:sz="6" w:space="0" w:color="00000A"/>
              <w:bottom w:val="single" w:sz="6" w:space="0" w:color="00000A"/>
              <w:right w:val="single" w:sz="6" w:space="0" w:color="00000A"/>
            </w:tcBorders>
            <w:shd w:val="clear" w:color="auto" w:fill="FFFFFF"/>
            <w:tcMar>
              <w:left w:w="24" w:type="dxa"/>
            </w:tcMar>
            <w:vAlign w:val="cente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167,900</w:t>
            </w:r>
          </w:p>
        </w:tc>
      </w:tr>
    </w:tbl>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 xml:space="preserve">В разрезе представленной классификации себестоимость единицы продукции С, руб./шт., рассчитаем по формуле 8.  </w:t>
      </w:r>
    </w:p>
    <w:p w:rsidR="00F567A4" w:rsidRDefault="00C16848">
      <w:pPr>
        <w:shd w:val="clear" w:color="auto" w:fill="FFFFFF"/>
        <w:spacing w:after="0" w:line="360" w:lineRule="auto"/>
        <w:ind w:firstLine="737"/>
        <w:jc w:val="both"/>
        <w:rPr>
          <w:rFonts w:ascii="Times New Roman" w:hAnsi="Times New Roman"/>
          <w:sz w:val="28"/>
          <w:szCs w:val="28"/>
        </w:rPr>
      </w:pPr>
      <w:r>
        <w:object w:dxaOrig="918" w:dyaOrig="366">
          <v:shape id="ole_rId40" o:spid="_x0000_i1043" style="width:81pt;height:32.25pt" coordsize="" o:spt="100" adj="0,,0" path="" stroked="f">
            <v:stroke joinstyle="miter"/>
            <v:imagedata r:id="rId45" o:title=""/>
            <v:formulas/>
            <v:path o:connecttype="segments"/>
          </v:shape>
          <o:OLEObject Type="Embed" ProgID="Equation.3" ShapeID="ole_rId40" DrawAspect="Content" ObjectID="_1655300458" r:id="rId46"/>
        </w:object>
      </w:r>
      <w:r>
        <w:rPr>
          <w:rFonts w:ascii="Times New Roman" w:hAnsi="Times New Roman"/>
          <w:sz w:val="28"/>
          <w:szCs w:val="28"/>
        </w:rPr>
        <w:t>,                                                    (8)</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lang w:val="en-US"/>
        </w:rPr>
        <w:t>V</w:t>
      </w:r>
      <w:r>
        <w:rPr>
          <w:rFonts w:ascii="Times New Roman" w:hAnsi="Times New Roman"/>
          <w:sz w:val="28"/>
          <w:szCs w:val="28"/>
          <w:vertAlign w:val="subscript"/>
        </w:rPr>
        <w:t>ед</w:t>
      </w:r>
      <w:r>
        <w:rPr>
          <w:rFonts w:ascii="Times New Roman" w:hAnsi="Times New Roman"/>
          <w:sz w:val="28"/>
          <w:szCs w:val="28"/>
        </w:rPr>
        <w:t xml:space="preserve"> - величина условно-переменных расходов в себестои</w:t>
      </w:r>
      <w:r>
        <w:rPr>
          <w:rFonts w:ascii="Times New Roman" w:hAnsi="Times New Roman"/>
          <w:sz w:val="28"/>
          <w:szCs w:val="28"/>
        </w:rPr>
        <w:softHyphen/>
        <w:t>мости единицы продукции, руб./шт.;</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lang w:val="en-US"/>
        </w:rPr>
        <w:t>P</w:t>
      </w:r>
      <w:r>
        <w:rPr>
          <w:rFonts w:ascii="Times New Roman" w:hAnsi="Times New Roman"/>
          <w:sz w:val="28"/>
          <w:szCs w:val="28"/>
          <w:vertAlign w:val="subscript"/>
        </w:rPr>
        <w:t>сум</w:t>
      </w:r>
      <w:r>
        <w:rPr>
          <w:rFonts w:ascii="Times New Roman" w:hAnsi="Times New Roman"/>
          <w:sz w:val="28"/>
          <w:szCs w:val="28"/>
        </w:rPr>
        <w:t xml:space="preserve"> - суммарная величина условно-постоянных расходов в се</w:t>
      </w:r>
      <w:r>
        <w:rPr>
          <w:rFonts w:ascii="Times New Roman" w:hAnsi="Times New Roman"/>
          <w:sz w:val="28"/>
          <w:szCs w:val="28"/>
        </w:rPr>
        <w:softHyphen/>
        <w:t>бестоимости всего объема производства продукции, руб.;</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 объем производства продукции, шт.</w:t>
      </w:r>
    </w:p>
    <w:p w:rsidR="00F567A4" w:rsidRDefault="00C16848">
      <w:pPr>
        <w:shd w:val="clear" w:color="auto" w:fill="FFFFFF"/>
        <w:spacing w:after="0" w:line="360" w:lineRule="auto"/>
        <w:ind w:firstLine="737"/>
        <w:jc w:val="both"/>
        <w:rPr>
          <w:rFonts w:ascii="Times New Roman" w:hAnsi="Times New Roman"/>
          <w:sz w:val="28"/>
          <w:szCs w:val="28"/>
        </w:rPr>
      </w:pPr>
      <w:r>
        <w:object w:dxaOrig="1565" w:dyaOrig="357">
          <v:shape id="ole_rId42" o:spid="_x0000_i1044" style="width:138pt;height:31.5pt" coordsize="" o:spt="100" adj="0,,0" path="" stroked="f">
            <v:stroke joinstyle="miter"/>
            <v:imagedata r:id="rId47" o:title=""/>
            <v:formulas/>
            <v:path o:connecttype="segments"/>
          </v:shape>
          <o:OLEObject Type="Embed" ProgID="Equation.DSMT4" ShapeID="ole_rId42" DrawAspect="Content" ObjectID="_1655300459" r:id="rId48"/>
        </w:objec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 xml:space="preserve">Определение точки безубыточности </w:t>
      </w:r>
      <w:r>
        <w:rPr>
          <w:rFonts w:ascii="Times New Roman" w:hAnsi="Times New Roman"/>
          <w:iCs/>
          <w:sz w:val="28"/>
          <w:szCs w:val="28"/>
          <w:lang w:val="en-US"/>
        </w:rPr>
        <w:t>N</w:t>
      </w:r>
      <w:r>
        <w:rPr>
          <w:rFonts w:ascii="Times New Roman" w:hAnsi="Times New Roman"/>
          <w:iCs/>
          <w:sz w:val="28"/>
          <w:szCs w:val="28"/>
          <w:vertAlign w:val="subscript"/>
        </w:rPr>
        <w:t>БЕЗ</w:t>
      </w:r>
      <w:r>
        <w:rPr>
          <w:rFonts w:ascii="Times New Roman" w:hAnsi="Times New Roman"/>
          <w:i/>
          <w:iCs/>
          <w:sz w:val="28"/>
          <w:szCs w:val="28"/>
        </w:rPr>
        <w:t xml:space="preserve">, </w:t>
      </w:r>
      <w:r>
        <w:rPr>
          <w:rFonts w:ascii="Times New Roman" w:hAnsi="Times New Roman"/>
          <w:sz w:val="28"/>
          <w:szCs w:val="28"/>
        </w:rPr>
        <w:t>шт., про</w:t>
      </w:r>
      <w:r>
        <w:rPr>
          <w:rFonts w:ascii="Times New Roman" w:hAnsi="Times New Roman"/>
          <w:sz w:val="28"/>
          <w:szCs w:val="28"/>
        </w:rPr>
        <w:softHyphen/>
        <w:t>изведем по формуле (9)</w:t>
      </w:r>
    </w:p>
    <w:p w:rsidR="00F567A4" w:rsidRDefault="00C16848">
      <w:pPr>
        <w:shd w:val="clear" w:color="auto" w:fill="FFFFFF"/>
        <w:spacing w:after="0" w:line="360" w:lineRule="auto"/>
        <w:ind w:firstLine="737"/>
        <w:jc w:val="both"/>
        <w:rPr>
          <w:rFonts w:ascii="Times New Roman" w:hAnsi="Times New Roman"/>
          <w:sz w:val="28"/>
          <w:szCs w:val="28"/>
        </w:rPr>
      </w:pPr>
      <w:r>
        <w:object w:dxaOrig="2194" w:dyaOrig="400">
          <v:shape id="ole_rId44" o:spid="_x0000_i1045" style="width:193.5pt;height:35.25pt" coordsize="" o:spt="100" adj="0,,0" path="" stroked="f">
            <v:stroke joinstyle="miter"/>
            <v:imagedata r:id="rId49" o:title=""/>
            <v:formulas/>
            <v:path o:connecttype="segments"/>
          </v:shape>
          <o:OLEObject Type="Embed" ProgID="Equation.DSMT4" ShapeID="ole_rId44" DrawAspect="Content" ObjectID="_1655300460" r:id="rId50"/>
        </w:object>
      </w:r>
      <w:r>
        <w:rPr>
          <w:rFonts w:ascii="Times New Roman" w:hAnsi="Times New Roman"/>
          <w:sz w:val="28"/>
          <w:szCs w:val="28"/>
        </w:rPr>
        <w:t>,                               (9)</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ab/>
        <w:t>Если в числитель формулы (9) добавить желаемый размер ба</w:t>
      </w:r>
      <w:r>
        <w:rPr>
          <w:rFonts w:ascii="Times New Roman" w:hAnsi="Times New Roman"/>
          <w:sz w:val="28"/>
          <w:szCs w:val="28"/>
        </w:rPr>
        <w:softHyphen/>
        <w:t>лансовой прибыли П</w:t>
      </w:r>
      <w:r>
        <w:rPr>
          <w:rFonts w:ascii="Times New Roman" w:hAnsi="Times New Roman"/>
          <w:sz w:val="28"/>
          <w:szCs w:val="28"/>
          <w:vertAlign w:val="subscript"/>
        </w:rPr>
        <w:t>БАЛ</w:t>
      </w:r>
      <w:r>
        <w:rPr>
          <w:rFonts w:ascii="Times New Roman" w:hAnsi="Times New Roman"/>
          <w:sz w:val="28"/>
          <w:szCs w:val="28"/>
        </w:rPr>
        <w:t xml:space="preserve">, руб., то можно определить объем реализации продукции, необходимый для ее достижения </w:t>
      </w:r>
      <w:r>
        <w:rPr>
          <w:rFonts w:ascii="Times New Roman" w:hAnsi="Times New Roman"/>
          <w:iCs/>
          <w:sz w:val="28"/>
          <w:szCs w:val="28"/>
          <w:lang w:val="en-US"/>
        </w:rPr>
        <w:t>N</w:t>
      </w:r>
      <w:r>
        <w:rPr>
          <w:rFonts w:ascii="Times New Roman" w:hAnsi="Times New Roman"/>
          <w:iCs/>
          <w:sz w:val="28"/>
          <w:szCs w:val="28"/>
          <w:vertAlign w:val="subscript"/>
        </w:rPr>
        <w:t>нео6х</w:t>
      </w:r>
      <w:r>
        <w:rPr>
          <w:rFonts w:ascii="Times New Roman" w:hAnsi="Times New Roman"/>
          <w:iCs/>
          <w:sz w:val="28"/>
          <w:szCs w:val="28"/>
        </w:rPr>
        <w:t>,</w:t>
      </w:r>
      <w:r>
        <w:rPr>
          <w:rFonts w:ascii="Times New Roman" w:hAnsi="Times New Roman"/>
          <w:i/>
          <w:iCs/>
          <w:sz w:val="28"/>
          <w:szCs w:val="28"/>
        </w:rPr>
        <w:t xml:space="preserve"> </w:t>
      </w:r>
      <w:r>
        <w:rPr>
          <w:rFonts w:ascii="Times New Roman" w:hAnsi="Times New Roman"/>
          <w:sz w:val="28"/>
          <w:szCs w:val="28"/>
        </w:rPr>
        <w:t>шт.:</w:t>
      </w:r>
    </w:p>
    <w:p w:rsidR="00F567A4" w:rsidRDefault="00C16848">
      <w:pPr>
        <w:shd w:val="clear" w:color="auto" w:fill="FFFFFF"/>
        <w:tabs>
          <w:tab w:val="left" w:pos="540"/>
        </w:tabs>
        <w:spacing w:after="0" w:line="360" w:lineRule="auto"/>
        <w:ind w:firstLine="737"/>
        <w:jc w:val="both"/>
        <w:rPr>
          <w:rFonts w:ascii="Times New Roman" w:hAnsi="Times New Roman"/>
          <w:sz w:val="28"/>
          <w:szCs w:val="28"/>
        </w:rPr>
      </w:pPr>
      <w:r>
        <w:rPr>
          <w:rFonts w:ascii="Times New Roman" w:hAnsi="Times New Roman"/>
          <w:sz w:val="28"/>
          <w:szCs w:val="28"/>
        </w:rPr>
        <w:t xml:space="preserve">Например, мы хотим, чтобы балансовая прибыль составила 500 тыс. руб., тогда необходимый объем реализации продукции составит: </w:t>
      </w:r>
    </w:p>
    <w:p w:rsidR="00D56F59" w:rsidRPr="00D56F59" w:rsidRDefault="00C16848" w:rsidP="00D56F59">
      <w:pPr>
        <w:shd w:val="clear" w:color="auto" w:fill="FFFFFF"/>
        <w:spacing w:after="0" w:line="360" w:lineRule="auto"/>
        <w:ind w:firstLine="737"/>
        <w:jc w:val="both"/>
        <w:rPr>
          <w:rFonts w:ascii="Times New Roman" w:hAnsi="Times New Roman"/>
          <w:sz w:val="28"/>
          <w:szCs w:val="28"/>
          <w:lang w:val="en-US"/>
        </w:rPr>
      </w:pPr>
      <w:r>
        <w:object w:dxaOrig="2968" w:dyaOrig="417">
          <v:shape id="ole_rId46" o:spid="_x0000_i1046" style="width:261.75pt;height:36.75pt" coordsize="" o:spt="100" adj="0,,0" path="" stroked="f">
            <v:stroke joinstyle="miter"/>
            <v:imagedata r:id="rId51" o:title=""/>
            <v:formulas/>
            <v:path o:connecttype="segments"/>
          </v:shape>
          <o:OLEObject Type="Embed" ProgID="Equation.DSMT4" ShapeID="ole_rId46" DrawAspect="Content" ObjectID="_1655300461" r:id="rId52"/>
        </w:object>
      </w:r>
      <w:r w:rsidR="00D56F59">
        <w:rPr>
          <w:rFonts w:ascii="Times New Roman" w:hAnsi="Times New Roman"/>
          <w:sz w:val="28"/>
          <w:szCs w:val="28"/>
        </w:rPr>
        <w:t xml:space="preserve">,                  </w:t>
      </w:r>
    </w:p>
    <w:p w:rsidR="00D56F59" w:rsidRPr="00D56F59" w:rsidRDefault="00D56F59">
      <w:pPr>
        <w:shd w:val="clear" w:color="auto" w:fill="FFFFFF"/>
        <w:spacing w:after="0" w:line="360" w:lineRule="auto"/>
        <w:ind w:firstLine="737"/>
        <w:jc w:val="both"/>
        <w:rPr>
          <w:rFonts w:ascii="Times New Roman" w:hAnsi="Times New Roman"/>
          <w:sz w:val="28"/>
          <w:szCs w:val="28"/>
          <w:lang w:val="en-US"/>
        </w:rPr>
      </w:pPr>
      <w:r>
        <w:rPr>
          <w:rFonts w:ascii="Times New Roman" w:hAnsi="Times New Roman"/>
          <w:noProof/>
          <w:sz w:val="28"/>
          <w:szCs w:val="28"/>
          <w:lang w:eastAsia="ru-RU"/>
        </w:rPr>
        <w:drawing>
          <wp:inline distT="0" distB="0" distL="0" distR="0">
            <wp:extent cx="5168149" cy="3294038"/>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164398" cy="3291647"/>
                    </a:xfrm>
                    <a:prstGeom prst="rect">
                      <a:avLst/>
                    </a:prstGeom>
                  </pic:spPr>
                </pic:pic>
              </a:graphicData>
            </a:graphic>
          </wp:inline>
        </w:drawing>
      </w:r>
    </w:p>
    <w:p w:rsidR="00F567A4" w:rsidRPr="00D56F59" w:rsidRDefault="00F567A4" w:rsidP="00D56F59">
      <w:pPr>
        <w:shd w:val="clear" w:color="auto" w:fill="FFFFFF"/>
        <w:spacing w:after="0" w:line="360" w:lineRule="auto"/>
        <w:jc w:val="both"/>
        <w:rPr>
          <w:rFonts w:ascii="Times New Roman" w:hAnsi="Times New Roman"/>
          <w:color w:val="000000" w:themeColor="text1"/>
          <w:sz w:val="28"/>
          <w:szCs w:val="28"/>
          <w:lang w:val="en-US"/>
        </w:rPr>
      </w:pPr>
    </w:p>
    <w:p w:rsidR="00D56F59" w:rsidRPr="00D56F59" w:rsidRDefault="00D56F59">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 xml:space="preserve">Рис 1 Определение точки безубыточности продукции </w:t>
      </w:r>
    </w:p>
    <w:p w:rsidR="00D56F59" w:rsidRPr="00D56F59" w:rsidRDefault="00D56F59">
      <w:pPr>
        <w:shd w:val="clear" w:color="auto" w:fill="FFFFFF"/>
        <w:spacing w:after="0" w:line="360" w:lineRule="auto"/>
        <w:ind w:firstLine="737"/>
        <w:jc w:val="both"/>
        <w:rPr>
          <w:rFonts w:ascii="Times New Roman" w:hAnsi="Times New Roman"/>
          <w:sz w:val="28"/>
          <w:szCs w:val="28"/>
        </w:rPr>
      </w:pPr>
    </w:p>
    <w:p w:rsidR="00D56F59" w:rsidRPr="00D56F59" w:rsidRDefault="00D56F59" w:rsidP="00D56F59">
      <w:pPr>
        <w:shd w:val="clear" w:color="auto" w:fill="FFFFFF"/>
        <w:spacing w:after="0" w:line="360" w:lineRule="auto"/>
        <w:jc w:val="both"/>
        <w:rPr>
          <w:rFonts w:ascii="Times New Roman" w:hAnsi="Times New Roman"/>
          <w:sz w:val="28"/>
          <w:szCs w:val="28"/>
        </w:rPr>
      </w:pPr>
    </w:p>
    <w:p w:rsidR="00D56F59" w:rsidRDefault="00D56F59">
      <w:pPr>
        <w:shd w:val="clear" w:color="auto" w:fill="FFFFFF"/>
        <w:spacing w:after="0" w:line="360" w:lineRule="auto"/>
        <w:ind w:firstLine="737"/>
        <w:jc w:val="both"/>
        <w:rPr>
          <w:rFonts w:ascii="Times New Roman" w:hAnsi="Times New Roman"/>
          <w:sz w:val="28"/>
          <w:szCs w:val="28"/>
        </w:rPr>
      </w:pPr>
    </w:p>
    <w:p w:rsidR="00D56F59" w:rsidRDefault="00D56F59">
      <w:pPr>
        <w:shd w:val="clear" w:color="auto" w:fill="FFFFFF"/>
        <w:spacing w:after="0" w:line="360" w:lineRule="auto"/>
        <w:ind w:firstLine="737"/>
        <w:jc w:val="both"/>
        <w:rPr>
          <w:rFonts w:ascii="Times New Roman" w:hAnsi="Times New Roman"/>
          <w:sz w:val="28"/>
          <w:szCs w:val="28"/>
        </w:rPr>
      </w:pPr>
    </w:p>
    <w:p w:rsidR="00D56F59" w:rsidRPr="00D56F59" w:rsidRDefault="00D56F59">
      <w:pPr>
        <w:shd w:val="clear" w:color="auto" w:fill="FFFFFF"/>
        <w:spacing w:after="0" w:line="360" w:lineRule="auto"/>
        <w:ind w:firstLine="737"/>
        <w:jc w:val="both"/>
        <w:rPr>
          <w:rFonts w:ascii="Times New Roman" w:hAnsi="Times New Roman"/>
          <w:sz w:val="28"/>
          <w:szCs w:val="28"/>
        </w:rPr>
      </w:pPr>
    </w:p>
    <w:p w:rsidR="00F567A4" w:rsidRDefault="00C16848">
      <w:pPr>
        <w:shd w:val="clear" w:color="auto" w:fill="FFFFFF"/>
        <w:spacing w:after="0" w:line="360" w:lineRule="auto"/>
        <w:ind w:firstLine="737"/>
        <w:jc w:val="center"/>
      </w:pPr>
      <w:r>
        <w:rPr>
          <w:rFonts w:ascii="Times New Roman" w:hAnsi="Times New Roman"/>
          <w:b/>
          <w:bCs/>
          <w:sz w:val="28"/>
          <w:szCs w:val="28"/>
        </w:rPr>
        <w:lastRenderedPageBreak/>
        <w:t>6. Определение срока окупаемости затрат или возврата кредитных средств</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В том случае, когда для организации производства продукции требуются инвестиции, необходимо рассчитать срок их возврата.</w:t>
      </w:r>
    </w:p>
    <w:p w:rsidR="00F567A4" w:rsidRDefault="00C16848">
      <w:pPr>
        <w:shd w:val="clear" w:color="auto" w:fill="FFFFFF"/>
        <w:spacing w:after="0" w:line="360" w:lineRule="auto"/>
        <w:ind w:firstLine="737"/>
        <w:jc w:val="both"/>
      </w:pPr>
      <w:r>
        <w:rPr>
          <w:rFonts w:ascii="Times New Roman" w:hAnsi="Times New Roman"/>
          <w:sz w:val="28"/>
          <w:szCs w:val="28"/>
        </w:rPr>
        <w:t>Срок возврата кредитных средств Т</w:t>
      </w:r>
      <w:r>
        <w:rPr>
          <w:rFonts w:ascii="Times New Roman" w:hAnsi="Times New Roman"/>
          <w:sz w:val="28"/>
          <w:szCs w:val="28"/>
          <w:vertAlign w:val="subscript"/>
        </w:rPr>
        <w:t>возвр</w:t>
      </w:r>
      <w:r>
        <w:rPr>
          <w:rFonts w:ascii="Times New Roman" w:hAnsi="Times New Roman"/>
          <w:sz w:val="28"/>
          <w:szCs w:val="28"/>
        </w:rPr>
        <w:t>, г., при условии их погашения только лишь за счет чистой прибыли П</w:t>
      </w:r>
      <w:r>
        <w:rPr>
          <w:rFonts w:ascii="Times New Roman" w:hAnsi="Times New Roman"/>
          <w:sz w:val="28"/>
          <w:szCs w:val="28"/>
          <w:vertAlign w:val="subscript"/>
        </w:rPr>
        <w:t>чист</w:t>
      </w:r>
      <w:r>
        <w:rPr>
          <w:rFonts w:ascii="Times New Roman" w:hAnsi="Times New Roman"/>
          <w:sz w:val="28"/>
          <w:szCs w:val="28"/>
        </w:rPr>
        <w:t>, руб., опреде</w:t>
      </w:r>
      <w:r>
        <w:rPr>
          <w:rFonts w:ascii="Times New Roman" w:hAnsi="Times New Roman"/>
          <w:sz w:val="28"/>
          <w:szCs w:val="28"/>
        </w:rPr>
        <w:softHyphen/>
        <w:t>ляется по формуле 11:</w:t>
      </w:r>
    </w:p>
    <w:p w:rsidR="00F567A4" w:rsidRDefault="00C16848">
      <w:pPr>
        <w:shd w:val="clear" w:color="auto" w:fill="FFFFFF"/>
        <w:spacing w:after="0" w:line="360" w:lineRule="auto"/>
        <w:ind w:firstLine="737"/>
        <w:jc w:val="both"/>
        <w:rPr>
          <w:rFonts w:ascii="Times New Roman" w:hAnsi="Times New Roman"/>
          <w:sz w:val="28"/>
          <w:szCs w:val="28"/>
        </w:rPr>
      </w:pPr>
      <w:r>
        <w:object w:dxaOrig="1446" w:dyaOrig="400">
          <v:shape id="ole_rId48" o:spid="_x0000_i1047" style="width:127.5pt;height:35.25pt" coordsize="" o:spt="100" adj="0,,0" path="" stroked="f">
            <v:stroke joinstyle="miter"/>
            <v:imagedata r:id="rId54" o:title=""/>
            <v:formulas/>
            <v:path o:connecttype="segments"/>
          </v:shape>
          <o:OLEObject Type="Embed" ProgID="Equation.3" ShapeID="ole_rId48" DrawAspect="Content" ObjectID="_1655300462" r:id="rId55"/>
        </w:object>
      </w:r>
      <w:r>
        <w:rPr>
          <w:rFonts w:ascii="Times New Roman" w:hAnsi="Times New Roman"/>
          <w:sz w:val="28"/>
          <w:szCs w:val="28"/>
        </w:rPr>
        <w:t>,                                      (11)</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Где: К - сумма кредита, необходимого для организации соот</w:t>
      </w:r>
      <w:r>
        <w:rPr>
          <w:rFonts w:ascii="Times New Roman" w:hAnsi="Times New Roman"/>
          <w:sz w:val="28"/>
          <w:szCs w:val="28"/>
        </w:rPr>
        <w:softHyphen/>
        <w:t>ветствующего производства, руб.;</w:t>
      </w:r>
    </w:p>
    <w:p w:rsidR="00F567A4" w:rsidRDefault="00C16848">
      <w:pPr>
        <w:shd w:val="clear" w:color="auto" w:fill="FFFFFF"/>
        <w:spacing w:after="0" w:line="360" w:lineRule="auto"/>
        <w:ind w:firstLine="737"/>
        <w:jc w:val="both"/>
      </w:pPr>
      <w:r>
        <w:rPr>
          <w:rFonts w:ascii="Times New Roman" w:hAnsi="Times New Roman"/>
          <w:sz w:val="28"/>
          <w:szCs w:val="28"/>
        </w:rPr>
        <w:t>П</w:t>
      </w:r>
      <w:r>
        <w:rPr>
          <w:rFonts w:ascii="Times New Roman" w:hAnsi="Times New Roman"/>
          <w:sz w:val="28"/>
          <w:szCs w:val="28"/>
          <w:vertAlign w:val="subscript"/>
        </w:rPr>
        <w:t>КР</w:t>
      </w:r>
      <w:r>
        <w:rPr>
          <w:rFonts w:ascii="Times New Roman" w:hAnsi="Times New Roman"/>
          <w:sz w:val="28"/>
          <w:szCs w:val="28"/>
        </w:rPr>
        <w:t xml:space="preserve"> - ставка процента за кредит, </w:t>
      </w:r>
      <w:r>
        <w:rPr>
          <w:rFonts w:ascii="Times New Roman" w:hAnsi="Times New Roman"/>
          <w:i/>
          <w:iCs/>
          <w:sz w:val="28"/>
          <w:szCs w:val="28"/>
        </w:rPr>
        <w:t xml:space="preserve">%. </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(11)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К =</w:t>
      </w:r>
      <w:r>
        <w:rPr>
          <w:rFonts w:ascii="Times New Roman" w:hAnsi="Times New Roman"/>
          <w:sz w:val="28"/>
          <w:szCs w:val="28"/>
          <w:lang w:val="en-US"/>
        </w:rPr>
        <w:t>8</w:t>
      </w:r>
      <w:r>
        <w:rPr>
          <w:rFonts w:ascii="Times New Roman" w:hAnsi="Times New Roman"/>
          <w:sz w:val="28"/>
          <w:szCs w:val="28"/>
        </w:rPr>
        <w:t>000+</w:t>
      </w:r>
      <w:r>
        <w:rPr>
          <w:rFonts w:ascii="Times New Roman" w:hAnsi="Times New Roman"/>
          <w:sz w:val="28"/>
          <w:szCs w:val="28"/>
          <w:lang w:val="en-US"/>
        </w:rPr>
        <w:t>42</w:t>
      </w:r>
      <w:r>
        <w:rPr>
          <w:rFonts w:ascii="Times New Roman" w:hAnsi="Times New Roman"/>
          <w:sz w:val="28"/>
          <w:szCs w:val="28"/>
        </w:rPr>
        <w:t>00+1</w:t>
      </w:r>
      <w:r>
        <w:rPr>
          <w:rFonts w:ascii="Times New Roman" w:hAnsi="Times New Roman"/>
          <w:sz w:val="28"/>
          <w:szCs w:val="28"/>
          <w:lang w:val="en-US"/>
        </w:rPr>
        <w:t>6</w:t>
      </w:r>
      <w:r>
        <w:rPr>
          <w:rFonts w:ascii="Times New Roman" w:hAnsi="Times New Roman"/>
          <w:sz w:val="28"/>
          <w:szCs w:val="28"/>
        </w:rPr>
        <w:t>000</w:t>
      </w:r>
      <w:r>
        <w:rPr>
          <w:rFonts w:ascii="Times New Roman" w:hAnsi="Times New Roman"/>
          <w:sz w:val="28"/>
          <w:szCs w:val="28"/>
          <w:lang w:val="en-US"/>
        </w:rPr>
        <w:t xml:space="preserve"> + 29000 +24000</w:t>
      </w:r>
      <w:r>
        <w:rPr>
          <w:rFonts w:ascii="Times New Roman" w:hAnsi="Times New Roman"/>
          <w:sz w:val="28"/>
          <w:szCs w:val="28"/>
        </w:rPr>
        <w:t>=</w:t>
      </w:r>
      <w:r>
        <w:rPr>
          <w:rFonts w:ascii="Times New Roman" w:hAnsi="Times New Roman"/>
          <w:sz w:val="28"/>
          <w:szCs w:val="28"/>
          <w:lang w:val="en-US"/>
        </w:rPr>
        <w:t>5</w:t>
      </w:r>
      <w:r>
        <w:rPr>
          <w:rFonts w:ascii="Times New Roman" w:hAnsi="Times New Roman"/>
          <w:sz w:val="28"/>
          <w:szCs w:val="28"/>
        </w:rPr>
        <w:t>5</w:t>
      </w:r>
      <w:r>
        <w:rPr>
          <w:rFonts w:ascii="Times New Roman" w:hAnsi="Times New Roman"/>
          <w:sz w:val="28"/>
          <w:szCs w:val="28"/>
          <w:lang w:val="en-US"/>
        </w:rPr>
        <w:t>1</w:t>
      </w:r>
      <w:r>
        <w:rPr>
          <w:rFonts w:ascii="Times New Roman" w:hAnsi="Times New Roman"/>
          <w:sz w:val="28"/>
          <w:szCs w:val="28"/>
        </w:rPr>
        <w:t>00 руб.</w:t>
      </w:r>
    </w:p>
    <w:p w:rsidR="00F567A4" w:rsidRDefault="00C16848">
      <w:pPr>
        <w:shd w:val="clear" w:color="auto" w:fill="FFFFFF"/>
        <w:spacing w:after="0" w:line="360" w:lineRule="auto"/>
        <w:ind w:firstLine="737"/>
        <w:jc w:val="both"/>
        <w:rPr>
          <w:rFonts w:ascii="Times New Roman" w:hAnsi="Times New Roman"/>
          <w:sz w:val="28"/>
          <w:szCs w:val="28"/>
          <w:lang w:val="en-US"/>
        </w:rPr>
      </w:pPr>
      <w:r>
        <w:rPr>
          <w:rFonts w:ascii="Times New Roman" w:hAnsi="Times New Roman"/>
          <w:sz w:val="28"/>
          <w:szCs w:val="28"/>
        </w:rPr>
        <w:t>Пкр=20%</w:t>
      </w:r>
    </w:p>
    <w:p w:rsidR="00F567A4" w:rsidRDefault="00C16848">
      <w:pPr>
        <w:shd w:val="clear" w:color="auto" w:fill="FFFFFF"/>
        <w:spacing w:after="0" w:line="360" w:lineRule="auto"/>
        <w:ind w:firstLine="737"/>
        <w:jc w:val="both"/>
        <w:rPr>
          <w:rFonts w:ascii="Times New Roman" w:hAnsi="Times New Roman"/>
          <w:sz w:val="28"/>
          <w:szCs w:val="28"/>
        </w:rPr>
      </w:pPr>
      <w:r>
        <w:object w:dxaOrig="2083" w:dyaOrig="374">
          <v:shape id="ole_rId50" o:spid="_x0000_i1048" style="width:183.75pt;height:33pt" coordsize="" o:spt="100" adj="0,,0" path="" stroked="f">
            <v:stroke joinstyle="miter"/>
            <v:imagedata r:id="rId56" o:title=""/>
            <v:formulas/>
            <v:path o:connecttype="segments"/>
          </v:shape>
          <o:OLEObject Type="Embed" ProgID="Equation.DSMT4" ShapeID="ole_rId50" DrawAspect="Content" ObjectID="_1655300463" r:id="rId57"/>
        </w:objec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Увеличим вложения в стоимость оборудования до 500 000 руб., получим:</w:t>
      </w:r>
    </w:p>
    <w:p w:rsidR="00F567A4" w:rsidRDefault="00C16848">
      <w:pPr>
        <w:shd w:val="clear" w:color="auto" w:fill="FFFFFF"/>
        <w:spacing w:after="0" w:line="360" w:lineRule="auto"/>
        <w:ind w:firstLine="737"/>
        <w:jc w:val="both"/>
        <w:rPr>
          <w:rFonts w:ascii="Times New Roman" w:hAnsi="Times New Roman"/>
          <w:sz w:val="28"/>
          <w:szCs w:val="28"/>
        </w:rPr>
      </w:pPr>
      <w:r>
        <w:object w:dxaOrig="2049" w:dyaOrig="374">
          <v:shape id="ole_rId52" o:spid="_x0000_i1049" style="width:180.75pt;height:33pt" coordsize="" o:spt="100" adj="0,,0" path="" stroked="f">
            <v:stroke joinstyle="miter"/>
            <v:imagedata r:id="rId58" o:title=""/>
            <v:formulas/>
            <v:path o:connecttype="segments"/>
          </v:shape>
          <o:OLEObject Type="Embed" ProgID="Equation.DSMT4" ShapeID="ole_rId52" DrawAspect="Content" ObjectID="_1655300464" r:id="rId59"/>
        </w:object>
      </w:r>
    </w:p>
    <w:p w:rsidR="00F567A4" w:rsidRDefault="00C16848">
      <w:pPr>
        <w:pStyle w:val="af1"/>
        <w:spacing w:after="0" w:line="360" w:lineRule="auto"/>
        <w:ind w:left="0" w:firstLine="737"/>
        <w:jc w:val="both"/>
        <w:rPr>
          <w:sz w:val="28"/>
          <w:szCs w:val="28"/>
        </w:rPr>
      </w:pPr>
      <w:r>
        <w:rPr>
          <w:bCs/>
          <w:sz w:val="28"/>
          <w:szCs w:val="28"/>
        </w:rPr>
        <w:t xml:space="preserve">В том случае, когда срок  возврата  кредитных средств  рассчитывается не только с учетом чистой прибыли, но и амортизационных отчислений </w:t>
      </w:r>
      <w:r>
        <w:rPr>
          <w:bCs/>
          <w:sz w:val="28"/>
          <w:szCs w:val="28"/>
        </w:rPr>
        <w:object w:dxaOrig="298" w:dyaOrig="221">
          <v:shape id="ole_rId54" o:spid="_x0000_i1050" style="width:26.25pt;height:19.5pt" coordsize="" o:spt="100" adj="0,,0" path="" stroked="f">
            <v:stroke joinstyle="miter"/>
            <v:imagedata r:id="rId60" o:title=""/>
            <v:formulas/>
            <v:path o:connecttype="segments"/>
          </v:shape>
          <o:OLEObject Type="Embed" ProgID="Equation.3" ShapeID="ole_rId54" DrawAspect="Content" ObjectID="_1655300465" r:id="rId61"/>
        </w:object>
      </w:r>
      <w:r>
        <w:rPr>
          <w:bCs/>
          <w:sz w:val="28"/>
          <w:szCs w:val="28"/>
        </w:rPr>
        <w:t>, руб.,  формула примет следующий вид:</w:t>
      </w:r>
    </w:p>
    <w:p w:rsidR="00F567A4" w:rsidRDefault="00C16848">
      <w:pPr>
        <w:shd w:val="clear" w:color="auto" w:fill="FFFFFF"/>
        <w:spacing w:after="0" w:line="360" w:lineRule="auto"/>
        <w:ind w:firstLine="737"/>
        <w:jc w:val="both"/>
        <w:rPr>
          <w:rFonts w:ascii="Times New Roman" w:hAnsi="Times New Roman"/>
          <w:sz w:val="28"/>
          <w:szCs w:val="28"/>
        </w:rPr>
      </w:pPr>
      <w:r>
        <w:object w:dxaOrig="1726" w:dyaOrig="468">
          <v:shape id="ole_rId56" o:spid="_x0000_i1051" style="width:152.25pt;height:41.25pt" coordsize="" o:spt="100" adj="0,,0" path="" stroked="f">
            <v:stroke joinstyle="miter"/>
            <v:imagedata r:id="rId62" o:title=""/>
            <v:formulas/>
            <v:path o:connecttype="segments"/>
          </v:shape>
          <o:OLEObject Type="Embed" ProgID="Equation.3" ShapeID="ole_rId56" DrawAspect="Content" ObjectID="_1655300466" r:id="rId63"/>
        </w:object>
      </w:r>
      <w:r>
        <w:rPr>
          <w:rFonts w:ascii="Times New Roman" w:hAnsi="Times New Roman"/>
          <w:sz w:val="28"/>
          <w:szCs w:val="28"/>
        </w:rPr>
        <w:t xml:space="preserve">                                             (12)</w:t>
      </w:r>
    </w:p>
    <w:p w:rsidR="00F567A4" w:rsidRDefault="00C16848">
      <w:pPr>
        <w:shd w:val="clear" w:color="auto" w:fill="FFFFFF"/>
        <w:spacing w:after="0" w:line="360" w:lineRule="auto"/>
        <w:ind w:firstLine="737"/>
        <w:jc w:val="both"/>
        <w:rPr>
          <w:rFonts w:ascii="Times New Roman" w:hAnsi="Times New Roman"/>
          <w:sz w:val="28"/>
          <w:szCs w:val="28"/>
        </w:rPr>
      </w:pPr>
      <w:r>
        <w:object w:dxaOrig="2041" w:dyaOrig="374">
          <v:shape id="ole_rId58" o:spid="_x0000_i1052" style="width:180pt;height:33pt" coordsize="" o:spt="100" adj="0,,0" path="" stroked="f">
            <v:stroke joinstyle="miter"/>
            <v:imagedata r:id="rId64" o:title=""/>
            <v:formulas/>
            <v:path o:connecttype="segments"/>
          </v:shape>
          <o:OLEObject Type="Embed" ProgID="Equation.DSMT4" ShapeID="ole_rId58" DrawAspect="Content" ObjectID="_1655300467" r:id="rId65"/>
        </w:object>
      </w:r>
    </w:p>
    <w:p w:rsidR="00F567A4" w:rsidRDefault="00C16848">
      <w:pPr>
        <w:shd w:val="clear" w:color="auto" w:fill="FFFFFF"/>
        <w:spacing w:after="0" w:line="360" w:lineRule="auto"/>
        <w:ind w:firstLine="737"/>
        <w:jc w:val="both"/>
        <w:rPr>
          <w:rFonts w:ascii="Times New Roman" w:hAnsi="Times New Roman"/>
          <w:spacing w:val="-1"/>
          <w:sz w:val="28"/>
          <w:szCs w:val="28"/>
        </w:rPr>
      </w:pPr>
      <w:r>
        <w:rPr>
          <w:rFonts w:ascii="Times New Roman" w:hAnsi="Times New Roman"/>
          <w:spacing w:val="-6"/>
          <w:sz w:val="28"/>
          <w:szCs w:val="28"/>
        </w:rPr>
        <w:lastRenderedPageBreak/>
        <w:t xml:space="preserve">Далее произведем расчет </w:t>
      </w:r>
      <w:r>
        <w:rPr>
          <w:rFonts w:ascii="Times New Roman" w:hAnsi="Times New Roman"/>
          <w:bCs/>
          <w:iCs/>
          <w:spacing w:val="-6"/>
          <w:sz w:val="28"/>
          <w:szCs w:val="28"/>
        </w:rPr>
        <w:t>чистого дисконтированного дохода</w:t>
      </w:r>
      <w:r>
        <w:rPr>
          <w:rFonts w:ascii="Times New Roman" w:hAnsi="Times New Roman"/>
          <w:bCs/>
          <w:i/>
          <w:iCs/>
          <w:spacing w:val="-6"/>
          <w:sz w:val="28"/>
          <w:szCs w:val="28"/>
        </w:rPr>
        <w:t xml:space="preserve"> </w:t>
      </w:r>
      <w:r>
        <w:rPr>
          <w:rFonts w:ascii="Times New Roman" w:hAnsi="Times New Roman"/>
          <w:bCs/>
          <w:iCs/>
          <w:spacing w:val="-6"/>
          <w:sz w:val="28"/>
          <w:szCs w:val="28"/>
        </w:rPr>
        <w:t>(ЧДД</w:t>
      </w:r>
      <w:r>
        <w:rPr>
          <w:rFonts w:ascii="Times New Roman" w:hAnsi="Times New Roman"/>
          <w:iCs/>
          <w:spacing w:val="-1"/>
          <w:sz w:val="28"/>
          <w:szCs w:val="28"/>
        </w:rPr>
        <w:t>)</w:t>
      </w:r>
      <w:r>
        <w:rPr>
          <w:rFonts w:ascii="Times New Roman" w:hAnsi="Times New Roman"/>
          <w:i/>
          <w:iCs/>
          <w:spacing w:val="-1"/>
          <w:sz w:val="28"/>
          <w:szCs w:val="28"/>
        </w:rPr>
        <w:t xml:space="preserve">  </w:t>
      </w:r>
      <w:r>
        <w:rPr>
          <w:rFonts w:ascii="Times New Roman" w:hAnsi="Times New Roman"/>
          <w:iCs/>
          <w:spacing w:val="-1"/>
          <w:sz w:val="28"/>
          <w:szCs w:val="28"/>
        </w:rPr>
        <w:t xml:space="preserve">по формуле 13.  </w:t>
      </w:r>
    </w:p>
    <w:p w:rsidR="00F567A4" w:rsidRDefault="00C16848">
      <w:pPr>
        <w:shd w:val="clear" w:color="auto" w:fill="FFFFFF"/>
        <w:spacing w:after="0" w:line="360" w:lineRule="auto"/>
        <w:ind w:firstLine="737"/>
        <w:jc w:val="both"/>
        <w:rPr>
          <w:rFonts w:ascii="Times New Roman" w:hAnsi="Times New Roman"/>
          <w:sz w:val="28"/>
          <w:szCs w:val="28"/>
          <w:vertAlign w:val="subscript"/>
        </w:rPr>
      </w:pPr>
      <w:r>
        <w:rPr>
          <w:rFonts w:ascii="Times New Roman" w:hAnsi="Times New Roman"/>
          <w:sz w:val="28"/>
          <w:szCs w:val="28"/>
        </w:rPr>
        <w:t xml:space="preserve">ЧДД = </w:t>
      </w:r>
      <w:r>
        <w:rPr>
          <w:rFonts w:ascii="Times New Roman" w:hAnsi="Times New Roman"/>
          <w:sz w:val="28"/>
          <w:szCs w:val="28"/>
        </w:rPr>
        <w:object w:dxaOrig="1624" w:dyaOrig="510">
          <v:shape id="ole_rId60" o:spid="_x0000_i1053" style="width:143.25pt;height:45pt" coordsize="" o:spt="100" adj="0,,0" path="" stroked="f">
            <v:stroke joinstyle="miter"/>
            <v:imagedata r:id="rId66" o:title=""/>
            <v:formulas/>
            <v:path o:connecttype="segments"/>
          </v:shape>
          <o:OLEObject Type="Embed" ProgID="Equation.DSMT4" ShapeID="ole_rId60" DrawAspect="Content" ObjectID="_1655300468" r:id="rId67"/>
        </w:object>
      </w:r>
      <w:r>
        <w:rPr>
          <w:rFonts w:ascii="Times New Roman" w:hAnsi="Times New Roman"/>
          <w:sz w:val="28"/>
          <w:szCs w:val="28"/>
        </w:rPr>
        <w:t xml:space="preserve">                               (13)</w:t>
      </w:r>
    </w:p>
    <w:p w:rsidR="00F567A4" w:rsidRDefault="00C16848">
      <w:pPr>
        <w:shd w:val="clear" w:color="auto" w:fill="FFFFFF"/>
        <w:tabs>
          <w:tab w:val="left" w:pos="226"/>
        </w:tabs>
        <w:spacing w:after="0" w:line="360" w:lineRule="auto"/>
        <w:ind w:firstLine="737"/>
        <w:jc w:val="both"/>
        <w:rPr>
          <w:rFonts w:ascii="Times New Roman" w:hAnsi="Times New Roman"/>
          <w:spacing w:val="-1"/>
          <w:sz w:val="28"/>
          <w:szCs w:val="28"/>
        </w:rPr>
      </w:pPr>
      <w:r>
        <w:rPr>
          <w:rFonts w:ascii="Times New Roman" w:hAnsi="Times New Roman"/>
          <w:spacing w:val="-1"/>
          <w:sz w:val="28"/>
          <w:szCs w:val="28"/>
        </w:rPr>
        <w:t xml:space="preserve">где </w:t>
      </w:r>
      <w:r>
        <w:rPr>
          <w:rFonts w:ascii="Times New Roman" w:hAnsi="Times New Roman"/>
          <w:i/>
          <w:spacing w:val="-1"/>
          <w:sz w:val="28"/>
          <w:szCs w:val="28"/>
          <w:lang w:val="en-US"/>
        </w:rPr>
        <w:t>R</w:t>
      </w:r>
      <w:r>
        <w:rPr>
          <w:rFonts w:ascii="Times New Roman" w:hAnsi="Times New Roman"/>
          <w:i/>
          <w:spacing w:val="-1"/>
          <w:sz w:val="28"/>
          <w:szCs w:val="28"/>
          <w:vertAlign w:val="subscript"/>
          <w:lang w:val="en-US"/>
        </w:rPr>
        <w:t>t</w:t>
      </w:r>
      <w:r>
        <w:rPr>
          <w:rFonts w:ascii="Times New Roman" w:hAnsi="Times New Roman"/>
          <w:spacing w:val="-1"/>
          <w:sz w:val="28"/>
          <w:szCs w:val="28"/>
        </w:rPr>
        <w:t>- поступления от реализации проекта;</w:t>
      </w:r>
    </w:p>
    <w:p w:rsidR="00F567A4" w:rsidRDefault="00C16848">
      <w:pPr>
        <w:shd w:val="clear" w:color="auto" w:fill="FFFFFF"/>
        <w:tabs>
          <w:tab w:val="left" w:pos="226"/>
        </w:tabs>
        <w:spacing w:after="0" w:line="360" w:lineRule="auto"/>
        <w:ind w:firstLine="737"/>
        <w:jc w:val="both"/>
        <w:rPr>
          <w:rFonts w:ascii="Times New Roman" w:hAnsi="Times New Roman"/>
          <w:sz w:val="28"/>
          <w:szCs w:val="28"/>
        </w:rPr>
      </w:pPr>
      <w:r>
        <w:rPr>
          <w:rFonts w:ascii="Times New Roman" w:hAnsi="Times New Roman"/>
          <w:sz w:val="28"/>
          <w:szCs w:val="28"/>
        </w:rPr>
        <w:t>З</w:t>
      </w:r>
      <w:r>
        <w:rPr>
          <w:rFonts w:ascii="Times New Roman" w:hAnsi="Times New Roman"/>
          <w:i/>
          <w:sz w:val="28"/>
          <w:szCs w:val="28"/>
          <w:vertAlign w:val="subscript"/>
          <w:lang w:val="en-US"/>
        </w:rPr>
        <w:t>t</w:t>
      </w:r>
      <w:r>
        <w:rPr>
          <w:rFonts w:ascii="Times New Roman" w:hAnsi="Times New Roman"/>
          <w:sz w:val="28"/>
          <w:szCs w:val="28"/>
        </w:rPr>
        <w:t xml:space="preserve"> - текущие затраты на реализацию проекта;</w:t>
      </w:r>
    </w:p>
    <w:p w:rsidR="00F567A4" w:rsidRDefault="00C16848">
      <w:pPr>
        <w:shd w:val="clear" w:color="auto" w:fill="FFFFFF"/>
        <w:tabs>
          <w:tab w:val="left" w:pos="226"/>
        </w:tabs>
        <w:spacing w:after="0" w:line="360" w:lineRule="auto"/>
        <w:ind w:firstLine="737"/>
        <w:jc w:val="both"/>
        <w:rPr>
          <w:rFonts w:ascii="Times New Roman" w:hAnsi="Times New Roman"/>
          <w:sz w:val="28"/>
          <w:szCs w:val="28"/>
        </w:rPr>
      </w:pPr>
      <w:r>
        <w:rPr>
          <w:rFonts w:ascii="Times New Roman" w:hAnsi="Times New Roman"/>
          <w:i/>
          <w:sz w:val="28"/>
          <w:szCs w:val="28"/>
        </w:rPr>
        <w:t>α</w:t>
      </w:r>
      <w:r>
        <w:rPr>
          <w:rFonts w:ascii="Times New Roman" w:hAnsi="Times New Roman"/>
          <w:i/>
          <w:sz w:val="28"/>
          <w:szCs w:val="28"/>
          <w:vertAlign w:val="subscript"/>
          <w:lang w:val="en-US"/>
        </w:rPr>
        <w:t>t</w:t>
      </w:r>
      <w:r>
        <w:rPr>
          <w:rFonts w:ascii="Times New Roman" w:hAnsi="Times New Roman"/>
          <w:sz w:val="28"/>
          <w:szCs w:val="28"/>
        </w:rPr>
        <w:t xml:space="preserve"> - коэффициент дисконтирования;</w:t>
      </w:r>
    </w:p>
    <w:p w:rsidR="00F567A4" w:rsidRDefault="00C16848">
      <w:pPr>
        <w:shd w:val="clear" w:color="auto" w:fill="FFFFFF"/>
        <w:tabs>
          <w:tab w:val="left" w:pos="226"/>
        </w:tabs>
        <w:spacing w:after="0" w:line="360" w:lineRule="auto"/>
        <w:ind w:firstLine="737"/>
        <w:jc w:val="both"/>
        <w:rPr>
          <w:rFonts w:ascii="Times New Roman" w:hAnsi="Times New Roman"/>
          <w:sz w:val="28"/>
          <w:szCs w:val="28"/>
        </w:rPr>
      </w:pPr>
      <w:r>
        <w:rPr>
          <w:rFonts w:ascii="Times New Roman" w:hAnsi="Times New Roman"/>
          <w:i/>
          <w:sz w:val="28"/>
          <w:szCs w:val="28"/>
        </w:rPr>
        <w:t>К</w:t>
      </w:r>
      <w:r>
        <w:rPr>
          <w:rFonts w:ascii="Times New Roman" w:hAnsi="Times New Roman"/>
          <w:i/>
          <w:sz w:val="28"/>
          <w:szCs w:val="28"/>
          <w:vertAlign w:val="subscript"/>
          <w:lang w:val="en-US"/>
        </w:rPr>
        <w:t>t</w:t>
      </w:r>
      <w:r>
        <w:rPr>
          <w:rFonts w:ascii="Times New Roman" w:hAnsi="Times New Roman"/>
          <w:sz w:val="28"/>
          <w:szCs w:val="28"/>
        </w:rPr>
        <w:t xml:space="preserve"> - капитальные вложения в проект;</w:t>
      </w:r>
    </w:p>
    <w:p w:rsidR="00F567A4" w:rsidRDefault="00C16848">
      <w:pPr>
        <w:shd w:val="clear" w:color="auto" w:fill="FFFFFF"/>
        <w:tabs>
          <w:tab w:val="left" w:pos="226"/>
        </w:tabs>
        <w:spacing w:after="0" w:line="360" w:lineRule="auto"/>
        <w:ind w:firstLine="737"/>
        <w:jc w:val="both"/>
        <w:rPr>
          <w:rFonts w:ascii="Times New Roman" w:hAnsi="Times New Roman"/>
          <w:sz w:val="28"/>
          <w:szCs w:val="28"/>
        </w:rPr>
      </w:pPr>
      <w:r>
        <w:rPr>
          <w:rFonts w:ascii="Times New Roman" w:hAnsi="Times New Roman"/>
          <w:i/>
          <w:spacing w:val="-1"/>
          <w:sz w:val="28"/>
          <w:szCs w:val="28"/>
          <w:lang w:val="en-US"/>
        </w:rPr>
        <w:t>t</w:t>
      </w:r>
      <w:r>
        <w:rPr>
          <w:rFonts w:ascii="Times New Roman" w:hAnsi="Times New Roman"/>
          <w:spacing w:val="-1"/>
          <w:sz w:val="28"/>
          <w:szCs w:val="28"/>
        </w:rPr>
        <w:t xml:space="preserve"> - номер временного интервала реализации проекта;</w:t>
      </w:r>
    </w:p>
    <w:p w:rsidR="00F567A4" w:rsidRDefault="00C16848">
      <w:pPr>
        <w:shd w:val="clear" w:color="auto" w:fill="FFFFFF"/>
        <w:tabs>
          <w:tab w:val="left" w:pos="226"/>
        </w:tabs>
        <w:spacing w:after="0" w:line="360" w:lineRule="auto"/>
        <w:ind w:firstLine="737"/>
        <w:jc w:val="both"/>
        <w:rPr>
          <w:rFonts w:ascii="Times New Roman" w:hAnsi="Times New Roman"/>
          <w:spacing w:val="-1"/>
          <w:sz w:val="28"/>
          <w:szCs w:val="28"/>
        </w:rPr>
      </w:pPr>
      <w:r>
        <w:rPr>
          <w:rFonts w:ascii="Times New Roman" w:hAnsi="Times New Roman"/>
          <w:i/>
          <w:spacing w:val="-1"/>
          <w:sz w:val="28"/>
          <w:szCs w:val="28"/>
          <w:lang w:val="en-US"/>
        </w:rPr>
        <w:t>T</w:t>
      </w:r>
      <w:r>
        <w:rPr>
          <w:rFonts w:ascii="Times New Roman" w:hAnsi="Times New Roman"/>
          <w:spacing w:val="-1"/>
          <w:sz w:val="28"/>
          <w:szCs w:val="28"/>
        </w:rPr>
        <w:t xml:space="preserve"> - срок реализации проекта (во временных интервалах).</w:t>
      </w:r>
    </w:p>
    <w:p w:rsidR="00F567A4" w:rsidRDefault="00F567A4">
      <w:pPr>
        <w:spacing w:after="0" w:line="360" w:lineRule="auto"/>
        <w:ind w:firstLine="737"/>
        <w:jc w:val="both"/>
        <w:rPr>
          <w:rFonts w:ascii="Times New Roman" w:hAnsi="Times New Roman"/>
          <w:sz w:val="28"/>
          <w:szCs w:val="28"/>
        </w:rPr>
      </w:pPr>
    </w:p>
    <w:p w:rsidR="00F567A4" w:rsidRDefault="00C16848">
      <w:pPr>
        <w:pStyle w:val="20"/>
        <w:spacing w:after="0" w:line="360" w:lineRule="auto"/>
        <w:ind w:left="0" w:firstLine="737"/>
        <w:jc w:val="both"/>
        <w:rPr>
          <w:rFonts w:ascii="Times New Roman" w:hAnsi="Times New Roman"/>
          <w:sz w:val="28"/>
          <w:szCs w:val="28"/>
        </w:rPr>
      </w:pPr>
      <w:r>
        <w:rPr>
          <w:rFonts w:ascii="Times New Roman" w:hAnsi="Times New Roman"/>
          <w:sz w:val="28"/>
          <w:szCs w:val="28"/>
        </w:rPr>
        <w:t>Поток наличности (</w:t>
      </w:r>
      <w:r>
        <w:rPr>
          <w:rFonts w:ascii="Times New Roman" w:hAnsi="Times New Roman"/>
          <w:sz w:val="28"/>
          <w:szCs w:val="28"/>
          <w:lang w:val="en-US"/>
        </w:rPr>
        <w:t>R</w:t>
      </w:r>
      <w:r>
        <w:rPr>
          <w:rFonts w:ascii="Times New Roman" w:hAnsi="Times New Roman"/>
          <w:sz w:val="28"/>
          <w:szCs w:val="28"/>
          <w:vertAlign w:val="subscript"/>
          <w:lang w:val="en-US"/>
        </w:rPr>
        <w:t>t</w:t>
      </w:r>
      <w:r>
        <w:rPr>
          <w:rFonts w:ascii="Times New Roman" w:hAnsi="Times New Roman"/>
          <w:sz w:val="28"/>
          <w:szCs w:val="28"/>
        </w:rPr>
        <w:t>) рассчитывается по формуле (14)</w:t>
      </w:r>
    </w:p>
    <w:p w:rsidR="00F567A4" w:rsidRDefault="00C16848">
      <w:pPr>
        <w:pStyle w:val="20"/>
        <w:spacing w:after="0" w:line="360" w:lineRule="auto"/>
        <w:ind w:left="0" w:firstLine="737"/>
        <w:jc w:val="both"/>
        <w:rPr>
          <w:rFonts w:ascii="Times New Roman" w:hAnsi="Times New Roman"/>
          <w:sz w:val="28"/>
          <w:szCs w:val="28"/>
        </w:rPr>
      </w:pPr>
      <w:r>
        <w:object w:dxaOrig="1743" w:dyaOrig="213">
          <v:shape id="ole_rId62" o:spid="_x0000_i1054" style="width:153.75pt;height:18.75pt" coordsize="" o:spt="100" adj="0,,0" path="" stroked="f">
            <v:stroke joinstyle="miter"/>
            <v:imagedata r:id="rId68" o:title=""/>
            <v:formulas/>
            <v:path o:connecttype="segments"/>
          </v:shape>
          <o:OLEObject Type="Embed" ProgID="Equation.3" ShapeID="ole_rId62" DrawAspect="Content" ObjectID="_1655300469" r:id="rId69"/>
        </w:object>
      </w:r>
      <w:r>
        <w:rPr>
          <w:rFonts w:ascii="Times New Roman" w:hAnsi="Times New Roman"/>
          <w:sz w:val="28"/>
          <w:szCs w:val="28"/>
        </w:rPr>
        <w:t>;                                   (14)</w:t>
      </w:r>
    </w:p>
    <w:p w:rsidR="00F567A4" w:rsidRDefault="00C16848">
      <w:pPr>
        <w:pStyle w:val="20"/>
        <w:spacing w:after="0" w:line="360" w:lineRule="auto"/>
        <w:ind w:left="0" w:firstLine="737"/>
        <w:jc w:val="both"/>
        <w:rPr>
          <w:rFonts w:ascii="Times New Roman" w:hAnsi="Times New Roman"/>
          <w:i/>
          <w:sz w:val="28"/>
          <w:szCs w:val="28"/>
        </w:rPr>
      </w:pPr>
      <w:r>
        <w:rPr>
          <w:rFonts w:ascii="Times New Roman" w:hAnsi="Times New Roman"/>
          <w:sz w:val="28"/>
          <w:szCs w:val="28"/>
        </w:rPr>
        <w:t xml:space="preserve">где </w:t>
      </w:r>
      <w:r>
        <w:rPr>
          <w:rFonts w:ascii="Times New Roman" w:hAnsi="Times New Roman"/>
          <w:i/>
          <w:sz w:val="28"/>
          <w:szCs w:val="28"/>
        </w:rPr>
        <w:t>Д</w:t>
      </w:r>
      <w:r>
        <w:rPr>
          <w:rFonts w:ascii="Times New Roman" w:hAnsi="Times New Roman"/>
          <w:sz w:val="28"/>
          <w:szCs w:val="28"/>
        </w:rPr>
        <w:t xml:space="preserve"> – доход от реализации продукции;</w:t>
      </w:r>
      <w:r>
        <w:rPr>
          <w:rFonts w:ascii="Times New Roman" w:hAnsi="Times New Roman"/>
          <w:i/>
          <w:sz w:val="28"/>
          <w:szCs w:val="28"/>
        </w:rPr>
        <w:t xml:space="preserve"> </w:t>
      </w:r>
    </w:p>
    <w:p w:rsidR="00F567A4" w:rsidRDefault="00C16848">
      <w:pPr>
        <w:pStyle w:val="20"/>
        <w:spacing w:after="0" w:line="360" w:lineRule="auto"/>
        <w:ind w:left="0" w:firstLine="737"/>
        <w:jc w:val="both"/>
        <w:rPr>
          <w:rFonts w:ascii="Times New Roman" w:hAnsi="Times New Roman"/>
          <w:sz w:val="28"/>
          <w:szCs w:val="28"/>
        </w:rPr>
      </w:pPr>
      <w:r>
        <w:object w:dxaOrig="238" w:dyaOrig="213">
          <v:shape id="ole_rId64" o:spid="_x0000_i1055" style="width:21pt;height:18.75pt" coordsize="" o:spt="100" adj="0,,0" path="" stroked="f">
            <v:stroke joinstyle="miter"/>
            <v:imagedata r:id="rId70" o:title=""/>
            <v:formulas/>
            <v:path o:connecttype="segments"/>
          </v:shape>
          <o:OLEObject Type="Embed" ProgID="Equation.3" ShapeID="ole_rId64" DrawAspect="Content" ObjectID="_1655300470" r:id="rId71"/>
        </w:object>
      </w:r>
      <w:r>
        <w:rPr>
          <w:rFonts w:ascii="Times New Roman" w:hAnsi="Times New Roman"/>
          <w:sz w:val="28"/>
          <w:szCs w:val="28"/>
        </w:rPr>
        <w:t xml:space="preserve"> – суммарные годовые издержки; </w:t>
      </w:r>
    </w:p>
    <w:p w:rsidR="00F567A4" w:rsidRDefault="00C16848">
      <w:pPr>
        <w:pStyle w:val="20"/>
        <w:spacing w:after="0" w:line="360" w:lineRule="auto"/>
        <w:ind w:left="0" w:firstLine="737"/>
        <w:jc w:val="both"/>
        <w:rPr>
          <w:rFonts w:ascii="Times New Roman" w:hAnsi="Times New Roman"/>
          <w:sz w:val="28"/>
          <w:szCs w:val="28"/>
        </w:rPr>
      </w:pPr>
      <w:r>
        <w:rPr>
          <w:rFonts w:ascii="Times New Roman" w:hAnsi="Times New Roman"/>
          <w:i/>
          <w:sz w:val="28"/>
          <w:szCs w:val="28"/>
        </w:rPr>
        <w:t>Н</w:t>
      </w:r>
      <w:r>
        <w:rPr>
          <w:rFonts w:ascii="Times New Roman" w:hAnsi="Times New Roman"/>
          <w:sz w:val="28"/>
          <w:szCs w:val="28"/>
        </w:rPr>
        <w:t xml:space="preserve"> – налоги;</w:t>
      </w:r>
    </w:p>
    <w:p w:rsidR="00F567A4" w:rsidRDefault="00C16848">
      <w:pPr>
        <w:pStyle w:val="20"/>
        <w:spacing w:after="0" w:line="360" w:lineRule="auto"/>
        <w:ind w:left="0" w:firstLine="737"/>
        <w:jc w:val="both"/>
        <w:rPr>
          <w:rFonts w:ascii="Times New Roman" w:hAnsi="Times New Roman"/>
          <w:sz w:val="28"/>
          <w:szCs w:val="28"/>
        </w:rPr>
      </w:pPr>
      <w:r>
        <w:rPr>
          <w:rFonts w:ascii="Times New Roman" w:hAnsi="Times New Roman"/>
          <w:i/>
          <w:sz w:val="28"/>
          <w:szCs w:val="28"/>
        </w:rPr>
        <w:t xml:space="preserve"> А</w:t>
      </w:r>
      <w:r>
        <w:rPr>
          <w:rFonts w:ascii="Times New Roman" w:hAnsi="Times New Roman"/>
          <w:sz w:val="28"/>
          <w:szCs w:val="28"/>
        </w:rPr>
        <w:t xml:space="preserve"> – амортизация; </w:t>
      </w:r>
    </w:p>
    <w:p w:rsidR="00F567A4" w:rsidRDefault="00C16848">
      <w:pPr>
        <w:pStyle w:val="20"/>
        <w:spacing w:after="0" w:line="360" w:lineRule="auto"/>
        <w:ind w:left="0" w:firstLine="737"/>
        <w:jc w:val="both"/>
        <w:rPr>
          <w:rFonts w:ascii="Times New Roman" w:hAnsi="Times New Roman"/>
          <w:sz w:val="28"/>
          <w:szCs w:val="28"/>
        </w:rPr>
      </w:pPr>
      <w:r>
        <w:rPr>
          <w:rFonts w:ascii="Times New Roman" w:hAnsi="Times New Roman"/>
          <w:i/>
          <w:sz w:val="28"/>
          <w:szCs w:val="28"/>
        </w:rPr>
        <w:t>К</w:t>
      </w:r>
      <w:r>
        <w:rPr>
          <w:rFonts w:ascii="Times New Roman" w:hAnsi="Times New Roman"/>
          <w:sz w:val="28"/>
          <w:szCs w:val="28"/>
        </w:rPr>
        <w:t xml:space="preserve"> – капиталовложения.</w:t>
      </w:r>
    </w:p>
    <w:p w:rsidR="00F567A4" w:rsidRDefault="00C16848">
      <w:pPr>
        <w:spacing w:after="0" w:line="360" w:lineRule="auto"/>
        <w:ind w:firstLine="737"/>
        <w:jc w:val="both"/>
        <w:rPr>
          <w:rFonts w:ascii="Times New Roman" w:hAnsi="Times New Roman"/>
          <w:sz w:val="28"/>
        </w:rPr>
      </w:pPr>
      <w:r>
        <w:rPr>
          <w:rFonts w:ascii="Times New Roman" w:hAnsi="Times New Roman"/>
          <w:sz w:val="28"/>
          <w:szCs w:val="28"/>
        </w:rPr>
        <w:t>Чистый дисконтированный доход (</w:t>
      </w:r>
      <w:r>
        <w:rPr>
          <w:rFonts w:ascii="Times New Roman" w:hAnsi="Times New Roman"/>
          <w:sz w:val="28"/>
          <w:szCs w:val="28"/>
          <w:lang w:val="en-US"/>
        </w:rPr>
        <w:t>NPV</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представляет собой разность дисконтируемых поступлений и выплат за расчетный период.</w:t>
      </w:r>
    </w:p>
    <w:p w:rsidR="00F567A4" w:rsidRDefault="00C16848">
      <w:pPr>
        <w:pStyle w:val="20"/>
        <w:spacing w:after="0" w:line="360" w:lineRule="auto"/>
        <w:ind w:left="0" w:firstLine="737"/>
        <w:jc w:val="both"/>
        <w:rPr>
          <w:rFonts w:ascii="Times New Roman" w:hAnsi="Times New Roman"/>
          <w:sz w:val="28"/>
          <w:szCs w:val="28"/>
        </w:rPr>
      </w:pPr>
      <w:r>
        <w:object w:dxaOrig="1480" w:dyaOrig="400">
          <v:shape id="ole_rId66" o:spid="_x0000_i1056" style="width:130.5pt;height:35.25pt" coordsize="" o:spt="100" adj="0,,0" path="" stroked="f">
            <v:stroke joinstyle="miter"/>
            <v:imagedata r:id="rId72" o:title=""/>
            <v:formulas/>
            <v:path o:connecttype="segments"/>
          </v:shape>
          <o:OLEObject Type="Embed" ProgID="Equation.3" ShapeID="ole_rId66" DrawAspect="Content" ObjectID="_1655300471" r:id="rId73"/>
        </w:object>
      </w:r>
      <w:r>
        <w:rPr>
          <w:rFonts w:ascii="Times New Roman" w:hAnsi="Times New Roman"/>
          <w:sz w:val="28"/>
          <w:szCs w:val="28"/>
        </w:rPr>
        <w:t>,                                          (15)</w:t>
      </w:r>
    </w:p>
    <w:p w:rsidR="00F567A4" w:rsidRDefault="00C16848">
      <w:pPr>
        <w:spacing w:after="0" w:line="360" w:lineRule="auto"/>
        <w:ind w:firstLine="737"/>
        <w:jc w:val="both"/>
      </w:pPr>
      <w:r>
        <w:rPr>
          <w:rFonts w:ascii="Times New Roman" w:hAnsi="Times New Roman"/>
          <w:sz w:val="28"/>
          <w:szCs w:val="28"/>
        </w:rPr>
        <w:t xml:space="preserve">где </w:t>
      </w:r>
      <w:r>
        <w:rPr>
          <w:rFonts w:ascii="Times New Roman" w:hAnsi="Times New Roman"/>
          <w:i/>
          <w:sz w:val="28"/>
          <w:szCs w:val="28"/>
        </w:rPr>
        <w:t>р</w:t>
      </w:r>
      <w:r>
        <w:rPr>
          <w:rFonts w:ascii="Times New Roman" w:hAnsi="Times New Roman"/>
          <w:sz w:val="28"/>
          <w:szCs w:val="28"/>
        </w:rPr>
        <w:t xml:space="preserve"> – ставка дисконтирования.</w:t>
      </w:r>
    </w:p>
    <w:p w:rsidR="00F567A4" w:rsidRDefault="00C16848">
      <w:pPr>
        <w:spacing w:after="0" w:line="360" w:lineRule="auto"/>
        <w:ind w:firstLine="737"/>
        <w:jc w:val="both"/>
      </w:pPr>
      <w:r>
        <w:rPr>
          <w:rFonts w:ascii="Times New Roman" w:hAnsi="Times New Roman"/>
          <w:sz w:val="28"/>
          <w:szCs w:val="28"/>
        </w:rPr>
        <w:t>Срок окупаемости проекта (</w:t>
      </w:r>
      <w:r>
        <w:rPr>
          <w:rFonts w:ascii="Times New Roman" w:hAnsi="Times New Roman"/>
          <w:sz w:val="28"/>
          <w:szCs w:val="28"/>
          <w:lang w:val="en-US"/>
        </w:rPr>
        <w:t>PB</w:t>
      </w:r>
      <w:r>
        <w:rPr>
          <w:rFonts w:ascii="Times New Roman" w:hAnsi="Times New Roman"/>
          <w:sz w:val="28"/>
          <w:szCs w:val="28"/>
        </w:rPr>
        <w:t>)</w:t>
      </w:r>
      <w:r>
        <w:rPr>
          <w:rFonts w:ascii="Times New Roman" w:hAnsi="Times New Roman"/>
          <w:b/>
          <w:i/>
          <w:sz w:val="28"/>
          <w:szCs w:val="28"/>
        </w:rPr>
        <w:t xml:space="preserve"> - </w:t>
      </w:r>
      <w:r>
        <w:rPr>
          <w:rFonts w:ascii="Times New Roman" w:hAnsi="Times New Roman"/>
          <w:sz w:val="28"/>
          <w:szCs w:val="28"/>
        </w:rPr>
        <w:t>это время, за которое поступления от производственной деятельности покроют затраты на инвестиции. Он определяется как момент времени, в который суммарный денежный поток переходит из отрицательной области в положительную, то есть, становится равным нулю.</w:t>
      </w:r>
    </w:p>
    <w:p w:rsidR="00F567A4" w:rsidRDefault="00C16848">
      <w:pPr>
        <w:spacing w:after="0" w:line="360" w:lineRule="auto"/>
        <w:ind w:firstLine="737"/>
        <w:jc w:val="both"/>
        <w:rPr>
          <w:rFonts w:ascii="Times New Roman" w:hAnsi="Times New Roman"/>
          <w:sz w:val="28"/>
        </w:rPr>
      </w:pPr>
      <w:r>
        <w:rPr>
          <w:rFonts w:ascii="Times New Roman" w:hAnsi="Times New Roman"/>
          <w:sz w:val="28"/>
          <w:szCs w:val="28"/>
        </w:rPr>
        <w:lastRenderedPageBreak/>
        <w:t>Расчет интегральных показателей эффективности инвестиций выполняется по дисконтированным потокам наличности, представляющим притоки наличности (поступления денежных средств) и оттоки наличности (выплаты денежных средств) в процессе реализации проекта.</w:t>
      </w:r>
    </w:p>
    <w:p w:rsidR="00F567A4" w:rsidRDefault="00C16848">
      <w:pPr>
        <w:spacing w:after="0" w:line="360" w:lineRule="auto"/>
        <w:ind w:firstLine="737"/>
        <w:jc w:val="both"/>
        <w:rPr>
          <w:rFonts w:ascii="Times New Roman" w:hAnsi="Times New Roman"/>
          <w:sz w:val="28"/>
        </w:rPr>
      </w:pPr>
      <w:r>
        <w:rPr>
          <w:rFonts w:ascii="Times New Roman" w:hAnsi="Times New Roman"/>
          <w:sz w:val="28"/>
          <w:szCs w:val="28"/>
        </w:rPr>
        <w:t>Внутренняя норма доходности (</w:t>
      </w:r>
      <w:r>
        <w:rPr>
          <w:rFonts w:ascii="Times New Roman" w:hAnsi="Times New Roman"/>
          <w:sz w:val="28"/>
          <w:szCs w:val="28"/>
          <w:lang w:val="en-US"/>
        </w:rPr>
        <w:t>IRR</w:t>
      </w:r>
      <w:r>
        <w:rPr>
          <w:rFonts w:ascii="Times New Roman" w:hAnsi="Times New Roman"/>
          <w:sz w:val="28"/>
          <w:szCs w:val="28"/>
        </w:rPr>
        <w:t>) является внутренней ставкой дохода проекта, то есть ставка дисконта, при которой уравниваются ценность доходов и издержки, при этом дисконтированный чистый доход становится равным нулю. Внутренняя норма рентабельности является показателем, который можно сравнить со ставкой на рынке капитала.</w:t>
      </w:r>
    </w:p>
    <w:p w:rsidR="00F567A4" w:rsidRDefault="00C16848">
      <w:pPr>
        <w:spacing w:after="0" w:line="360" w:lineRule="auto"/>
        <w:ind w:firstLine="737"/>
        <w:jc w:val="both"/>
        <w:rPr>
          <w:rFonts w:ascii="Times New Roman" w:hAnsi="Times New Roman"/>
          <w:sz w:val="28"/>
        </w:rPr>
      </w:pPr>
      <w:r>
        <w:rPr>
          <w:rFonts w:ascii="Times New Roman" w:hAnsi="Times New Roman"/>
          <w:sz w:val="28"/>
          <w:szCs w:val="28"/>
        </w:rPr>
        <w:t xml:space="preserve">Индекс доходности </w:t>
      </w:r>
    </w:p>
    <w:p w:rsidR="00F567A4" w:rsidRDefault="00C16848">
      <w:pPr>
        <w:spacing w:after="0" w:line="360" w:lineRule="auto"/>
        <w:ind w:firstLine="737"/>
        <w:jc w:val="both"/>
        <w:rPr>
          <w:rFonts w:ascii="Times New Roman" w:hAnsi="Times New Roman"/>
          <w:sz w:val="28"/>
          <w:u w:val="single"/>
        </w:rPr>
      </w:pPr>
      <w:r>
        <w:rPr>
          <w:rFonts w:ascii="Times New Roman" w:hAnsi="Times New Roman"/>
          <w:i/>
          <w:sz w:val="28"/>
          <w:szCs w:val="28"/>
        </w:rPr>
        <w:t xml:space="preserve">ИД </w:t>
      </w:r>
      <w:r>
        <w:rPr>
          <w:rFonts w:ascii="Times New Roman" w:hAnsi="Times New Roman"/>
          <w:sz w:val="28"/>
          <w:szCs w:val="28"/>
        </w:rPr>
        <w:t xml:space="preserve">= </w:t>
      </w:r>
      <w:r>
        <w:rPr>
          <w:rFonts w:ascii="Times New Roman" w:hAnsi="Times New Roman"/>
          <w:sz w:val="28"/>
          <w:szCs w:val="28"/>
        </w:rPr>
        <w:object w:dxaOrig="1692" w:dyaOrig="748">
          <v:shape id="ole_rId68" o:spid="_x0000_i1057" style="width:149.25pt;height:66pt" coordsize="" o:spt="100" adj="0,,0" path="" stroked="f">
            <v:stroke joinstyle="miter"/>
            <v:imagedata r:id="rId74" o:title=""/>
            <v:formulas/>
            <v:path o:connecttype="segments"/>
          </v:shape>
          <o:OLEObject Type="Embed" ProgID="Equation.3" ShapeID="ole_rId68" DrawAspect="Content" ObjectID="_1655300472" r:id="rId75"/>
        </w:object>
      </w:r>
      <w:r>
        <w:rPr>
          <w:rFonts w:ascii="Times New Roman" w:hAnsi="Times New Roman"/>
          <w:sz w:val="28"/>
          <w:szCs w:val="28"/>
        </w:rPr>
        <w:t xml:space="preserve">                              (16)</w:t>
      </w:r>
    </w:p>
    <w:p w:rsidR="00F567A4" w:rsidRDefault="00C16848">
      <w:pPr>
        <w:spacing w:after="0" w:line="360" w:lineRule="auto"/>
        <w:ind w:firstLine="737"/>
        <w:jc w:val="both"/>
        <w:rPr>
          <w:rFonts w:ascii="Times New Roman" w:hAnsi="Times New Roman"/>
          <w:sz w:val="28"/>
        </w:rPr>
      </w:pPr>
      <w:r>
        <w:rPr>
          <w:rFonts w:ascii="Times New Roman" w:hAnsi="Times New Roman"/>
          <w:sz w:val="28"/>
          <w:szCs w:val="28"/>
        </w:rPr>
        <w:t>Рентабельность продукции</w:t>
      </w:r>
    </w:p>
    <w:p w:rsidR="00F567A4" w:rsidRDefault="00C16848">
      <w:pPr>
        <w:spacing w:after="0" w:line="360" w:lineRule="auto"/>
        <w:ind w:firstLine="737"/>
        <w:jc w:val="both"/>
        <w:rPr>
          <w:rFonts w:ascii="Times New Roman" w:hAnsi="Times New Roman"/>
          <w:sz w:val="28"/>
        </w:rPr>
      </w:pPr>
      <w:r>
        <w:rPr>
          <w:rFonts w:ascii="Times New Roman" w:hAnsi="Times New Roman"/>
          <w:i/>
          <w:sz w:val="28"/>
          <w:szCs w:val="28"/>
        </w:rPr>
        <w:t>Р</w:t>
      </w:r>
      <w:r>
        <w:rPr>
          <w:rFonts w:ascii="Times New Roman" w:hAnsi="Times New Roman"/>
          <w:i/>
          <w:sz w:val="28"/>
          <w:szCs w:val="28"/>
          <w:vertAlign w:val="subscript"/>
        </w:rPr>
        <w:t>ПР</w:t>
      </w:r>
      <w:r>
        <w:rPr>
          <w:rFonts w:ascii="Times New Roman" w:hAnsi="Times New Roman"/>
          <w:sz w:val="28"/>
          <w:szCs w:val="28"/>
        </w:rPr>
        <w:t xml:space="preserve"> = </w:t>
      </w:r>
      <w:r>
        <w:rPr>
          <w:rFonts w:ascii="Times New Roman" w:hAnsi="Times New Roman"/>
          <w:sz w:val="28"/>
          <w:szCs w:val="28"/>
        </w:rPr>
        <w:object w:dxaOrig="3112" w:dyaOrig="782">
          <v:shape id="ole_rId70" o:spid="_x0000_i1058" style="width:274.5pt;height:69pt" coordsize="" o:spt="100" adj="0,,0" path="" stroked="f">
            <v:stroke joinstyle="miter"/>
            <v:imagedata r:id="rId76" o:title=""/>
            <v:formulas/>
            <v:path o:connecttype="segments"/>
          </v:shape>
          <o:OLEObject Type="Embed" ProgID="Equation.3" ShapeID="ole_rId70" DrawAspect="Content" ObjectID="_1655300473" r:id="rId77"/>
        </w:object>
      </w:r>
      <w:r>
        <w:rPr>
          <w:rFonts w:ascii="Times New Roman" w:hAnsi="Times New Roman"/>
          <w:sz w:val="28"/>
          <w:szCs w:val="28"/>
        </w:rPr>
        <w:t xml:space="preserve">                 (17)</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 xml:space="preserve">Поток наличности для года </w:t>
      </w:r>
      <w:r>
        <w:rPr>
          <w:rFonts w:ascii="Times New Roman" w:hAnsi="Times New Roman"/>
          <w:sz w:val="28"/>
          <w:szCs w:val="28"/>
          <w:lang w:val="en-US"/>
        </w:rPr>
        <w:t>t</w:t>
      </w:r>
      <w:r>
        <w:rPr>
          <w:rFonts w:ascii="Times New Roman" w:hAnsi="Times New Roman"/>
          <w:sz w:val="28"/>
          <w:szCs w:val="28"/>
        </w:rPr>
        <w:t>:</w:t>
      </w:r>
    </w:p>
    <w:p w:rsidR="00F567A4" w:rsidRDefault="00C16848">
      <w:pPr>
        <w:spacing w:after="0" w:line="360" w:lineRule="auto"/>
        <w:ind w:firstLine="737"/>
        <w:jc w:val="both"/>
        <w:rPr>
          <w:rFonts w:ascii="Times New Roman" w:hAnsi="Times New Roman"/>
          <w:sz w:val="28"/>
          <w:szCs w:val="28"/>
        </w:rPr>
      </w:pPr>
      <w:r>
        <w:object w:dxaOrig="1429" w:dyaOrig="204">
          <v:shape id="ole_rId72" o:spid="_x0000_i1059" style="width:126pt;height:18pt" coordsize="" o:spt="100" adj="0,,0" path="" stroked="f">
            <v:stroke joinstyle="miter"/>
            <v:imagedata r:id="rId78" o:title=""/>
            <v:formulas/>
            <v:path o:connecttype="segments"/>
          </v:shape>
          <o:OLEObject Type="Embed" ProgID="Equation.DSMT4" ShapeID="ole_rId72" DrawAspect="Content" ObjectID="_1655300474" r:id="rId79"/>
        </w:object>
      </w:r>
      <w:r>
        <w:rPr>
          <w:rFonts w:ascii="Times New Roman" w:hAnsi="Times New Roman"/>
          <w:sz w:val="28"/>
          <w:szCs w:val="28"/>
        </w:rPr>
        <w:t>,                                           (18)</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rPr>
        <w:object w:dxaOrig="153" w:dyaOrig="204">
          <v:shape id="ole_rId74" o:spid="_x0000_i1060" style="width:13.5pt;height:18pt" coordsize="" o:spt="100" adj="0,,0" path="" stroked="f">
            <v:stroke joinstyle="miter"/>
            <v:imagedata r:id="rId80" o:title=""/>
            <v:formulas/>
            <v:path o:connecttype="segments"/>
          </v:shape>
          <o:OLEObject Type="Embed" ProgID="Equation.3" ShapeID="ole_rId74" DrawAspect="Content" ObjectID="_1655300475" r:id="rId81"/>
        </w:object>
      </w:r>
      <w:r>
        <w:rPr>
          <w:rFonts w:ascii="Times New Roman" w:hAnsi="Times New Roman"/>
          <w:sz w:val="28"/>
          <w:szCs w:val="28"/>
        </w:rPr>
        <w:t xml:space="preserve"> - объем реализованной продукции;</w:t>
      </w:r>
    </w:p>
    <w:p w:rsidR="00F567A4" w:rsidRDefault="00C16848">
      <w:pPr>
        <w:spacing w:after="0" w:line="360" w:lineRule="auto"/>
        <w:ind w:firstLine="737"/>
        <w:jc w:val="both"/>
        <w:rPr>
          <w:rFonts w:ascii="Times New Roman" w:hAnsi="Times New Roman"/>
          <w:sz w:val="28"/>
          <w:szCs w:val="28"/>
        </w:rPr>
      </w:pPr>
      <w:r>
        <w:object w:dxaOrig="187" w:dyaOrig="204">
          <v:shape id="ole_rId76" o:spid="_x0000_i1061" style="width:16.5pt;height:18pt" coordsize="" o:spt="100" adj="0,,0" path="" stroked="f">
            <v:stroke joinstyle="miter"/>
            <v:imagedata r:id="rId82" o:title=""/>
            <v:formulas/>
            <v:path o:connecttype="segments"/>
          </v:shape>
          <o:OLEObject Type="Embed" ProgID="Equation.3" ShapeID="ole_rId76" DrawAspect="Content" ObjectID="_1655300476" r:id="rId83"/>
        </w:object>
      </w:r>
      <w:r>
        <w:rPr>
          <w:rFonts w:ascii="Times New Roman" w:hAnsi="Times New Roman"/>
          <w:sz w:val="28"/>
          <w:szCs w:val="28"/>
        </w:rPr>
        <w:t>- текущие расходы (издержки);</w:t>
      </w:r>
    </w:p>
    <w:p w:rsidR="00F567A4" w:rsidRDefault="00C16848">
      <w:pPr>
        <w:spacing w:after="0" w:line="360" w:lineRule="auto"/>
        <w:ind w:firstLine="737"/>
        <w:jc w:val="both"/>
        <w:rPr>
          <w:rFonts w:ascii="Times New Roman" w:hAnsi="Times New Roman"/>
          <w:sz w:val="28"/>
          <w:szCs w:val="28"/>
        </w:rPr>
      </w:pPr>
      <w:r>
        <w:object w:dxaOrig="136" w:dyaOrig="153">
          <v:shape id="ole_rId78" o:spid="_x0000_i1062" style="width:12pt;height:13.5pt" coordsize="" o:spt="100" adj="0,,0" path="" stroked="f">
            <v:stroke joinstyle="miter"/>
            <v:imagedata r:id="rId84" o:title=""/>
            <v:formulas/>
            <v:path o:connecttype="segments"/>
          </v:shape>
          <o:OLEObject Type="Embed" ProgID="Equation.3" ShapeID="ole_rId78" DrawAspect="Content" ObjectID="_1655300477" r:id="rId85"/>
        </w:object>
      </w:r>
      <w:r>
        <w:rPr>
          <w:rFonts w:ascii="Times New Roman" w:hAnsi="Times New Roman"/>
          <w:sz w:val="28"/>
          <w:szCs w:val="28"/>
        </w:rPr>
        <w:t xml:space="preserve"> - амортизационные отчисления;</w:t>
      </w:r>
    </w:p>
    <w:p w:rsidR="00F567A4" w:rsidRDefault="00C16848">
      <w:pPr>
        <w:spacing w:after="0" w:line="360" w:lineRule="auto"/>
        <w:ind w:firstLine="737"/>
        <w:jc w:val="both"/>
        <w:rPr>
          <w:rFonts w:ascii="Times New Roman" w:hAnsi="Times New Roman"/>
          <w:sz w:val="28"/>
          <w:szCs w:val="28"/>
        </w:rPr>
      </w:pPr>
      <w:r>
        <w:object w:dxaOrig="714" w:dyaOrig="204">
          <v:shape id="ole_rId80" o:spid="_x0000_i1063" style="width:63pt;height:18pt" coordsize="" o:spt="100" adj="0,,0" path="" stroked="f">
            <v:stroke joinstyle="miter"/>
            <v:imagedata r:id="rId86" o:title=""/>
            <v:formulas/>
            <v:path o:connecttype="segments"/>
          </v:shape>
          <o:OLEObject Type="Embed" ProgID="Equation.3" ShapeID="ole_rId80" DrawAspect="Content" ObjectID="_1655300478" r:id="rId87"/>
        </w:object>
      </w:r>
      <w:r>
        <w:rPr>
          <w:rFonts w:ascii="Times New Roman" w:hAnsi="Times New Roman"/>
          <w:sz w:val="28"/>
          <w:szCs w:val="28"/>
        </w:rPr>
        <w:t>- налоги;</w:t>
      </w:r>
    </w:p>
    <w:p w:rsidR="00F567A4" w:rsidRDefault="00C16848">
      <w:pPr>
        <w:spacing w:after="0" w:line="360" w:lineRule="auto"/>
        <w:ind w:firstLine="737"/>
        <w:jc w:val="both"/>
        <w:rPr>
          <w:rFonts w:ascii="Times New Roman" w:hAnsi="Times New Roman"/>
          <w:sz w:val="28"/>
          <w:szCs w:val="28"/>
        </w:rPr>
      </w:pPr>
      <w:r>
        <w:object w:dxaOrig="170" w:dyaOrig="204">
          <v:shape id="ole_rId82" o:spid="_x0000_i1064" style="width:15pt;height:18pt" coordsize="" o:spt="100" adj="0,,0" path="" stroked="f">
            <v:stroke joinstyle="miter"/>
            <v:imagedata r:id="rId88" o:title=""/>
            <v:formulas/>
            <v:path o:connecttype="segments"/>
          </v:shape>
          <o:OLEObject Type="Embed" ProgID="Equation.3" ShapeID="ole_rId82" DrawAspect="Content" ObjectID="_1655300479" r:id="rId89"/>
        </w:object>
      </w:r>
      <w:r>
        <w:rPr>
          <w:rFonts w:ascii="Times New Roman" w:hAnsi="Times New Roman"/>
          <w:sz w:val="28"/>
          <w:szCs w:val="28"/>
        </w:rPr>
        <w:t xml:space="preserve">- инвестиционные расходы в год </w:t>
      </w:r>
      <w:r>
        <w:rPr>
          <w:rFonts w:ascii="Times New Roman" w:hAnsi="Times New Roman"/>
          <w:sz w:val="28"/>
          <w:szCs w:val="28"/>
        </w:rPr>
        <w:object w:dxaOrig="77" w:dyaOrig="136">
          <v:shape id="ole_rId84" o:spid="_x0000_i1065" style="width:6.75pt;height:12pt" coordsize="" o:spt="100" adj="0,,0" path="" stroked="f">
            <v:stroke joinstyle="miter"/>
            <v:imagedata r:id="rId90" o:title=""/>
            <v:formulas/>
            <v:path o:connecttype="segments"/>
          </v:shape>
          <o:OLEObject Type="Embed" ProgID="Equation.3" ShapeID="ole_rId84" DrawAspect="Content" ObjectID="_1655300480" r:id="rId91"/>
        </w:object>
      </w:r>
      <w:r>
        <w:rPr>
          <w:rFonts w:ascii="Times New Roman" w:hAnsi="Times New Roman"/>
          <w:sz w:val="28"/>
          <w:szCs w:val="28"/>
        </w:rPr>
        <w:t>.</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 xml:space="preserve"> Чистый дисконтированный доход </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rPr>
        <w:object w:dxaOrig="136" w:dyaOrig="153">
          <v:shape id="ole_rId86" o:spid="_x0000_i1066" style="width:12pt;height:13.5pt" coordsize="" o:spt="100" adj="0,,0" path="" stroked="f">
            <v:stroke joinstyle="miter"/>
            <v:imagedata r:id="rId92" o:title=""/>
            <v:formulas/>
            <v:path o:connecttype="segments"/>
          </v:shape>
          <o:OLEObject Type="Embed" ProgID="Equation.3" ShapeID="ole_rId86" DrawAspect="Content" ObjectID="_1655300481" r:id="rId93"/>
        </w:object>
      </w:r>
      <w:r>
        <w:rPr>
          <w:rFonts w:ascii="Times New Roman" w:hAnsi="Times New Roman"/>
          <w:sz w:val="28"/>
          <w:szCs w:val="28"/>
        </w:rPr>
        <w:t xml:space="preserve">– ставка дисконтирования (15 %), </w:t>
      </w:r>
      <w:r>
        <w:rPr>
          <w:rFonts w:ascii="Times New Roman" w:hAnsi="Times New Roman"/>
          <w:i/>
          <w:sz w:val="28"/>
          <w:szCs w:val="28"/>
          <w:lang w:val="en-US"/>
        </w:rPr>
        <w:t>t</w:t>
      </w:r>
      <w:r>
        <w:rPr>
          <w:rFonts w:ascii="Times New Roman" w:hAnsi="Times New Roman"/>
          <w:sz w:val="28"/>
          <w:szCs w:val="28"/>
        </w:rPr>
        <w:t xml:space="preserve"> – текущий год инвестиционного периода.</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Таблица 6. Распределение доходов по годам</w:t>
      </w:r>
    </w:p>
    <w:tbl>
      <w:tblPr>
        <w:tblW w:w="9412" w:type="dxa"/>
        <w:tblInd w:w="104" w:type="dxa"/>
        <w:tblBorders>
          <w:top w:val="single" w:sz="4" w:space="0" w:color="00000A"/>
          <w:left w:val="single" w:sz="4" w:space="0" w:color="00000A"/>
          <w:right w:val="single" w:sz="4" w:space="0" w:color="00000A"/>
          <w:insideV w:val="single" w:sz="4" w:space="0" w:color="00000A"/>
        </w:tblBorders>
        <w:tblCellMar>
          <w:left w:w="98" w:type="dxa"/>
        </w:tblCellMar>
        <w:tblLook w:val="04A0" w:firstRow="1" w:lastRow="0" w:firstColumn="1" w:lastColumn="0" w:noHBand="0" w:noVBand="1"/>
      </w:tblPr>
      <w:tblGrid>
        <w:gridCol w:w="1816"/>
        <w:gridCol w:w="978"/>
        <w:gridCol w:w="1254"/>
        <w:gridCol w:w="1120"/>
        <w:gridCol w:w="1118"/>
        <w:gridCol w:w="1092"/>
        <w:gridCol w:w="976"/>
        <w:gridCol w:w="1058"/>
      </w:tblGrid>
      <w:tr w:rsidR="00F567A4">
        <w:trPr>
          <w:trHeight w:val="300"/>
        </w:trPr>
        <w:tc>
          <w:tcPr>
            <w:tcW w:w="1841" w:type="dxa"/>
            <w:vMerge w:val="restart"/>
            <w:tcBorders>
              <w:top w:val="single" w:sz="4" w:space="0" w:color="00000A"/>
              <w:left w:val="single" w:sz="4" w:space="0" w:color="00000A"/>
              <w:right w:val="single" w:sz="4" w:space="0" w:color="00000A"/>
            </w:tcBorders>
            <w:shd w:val="clear" w:color="auto" w:fill="auto"/>
            <w:tcMar>
              <w:left w:w="98" w:type="dxa"/>
            </w:tcMar>
            <w:vAlign w:val="bottom"/>
          </w:tcPr>
          <w:p w:rsidR="00F567A4" w:rsidRDefault="00C16848">
            <w:pPr>
              <w:spacing w:after="0" w:line="360" w:lineRule="auto"/>
              <w:jc w:val="both"/>
            </w:pPr>
            <w:r>
              <w:rPr>
                <w:rFonts w:ascii="Times New Roman" w:eastAsia="Times New Roman" w:hAnsi="Times New Roman"/>
                <w:sz w:val="28"/>
                <w:szCs w:val="28"/>
                <w:lang w:eastAsia="ru-RU"/>
              </w:rPr>
              <w:lastRenderedPageBreak/>
              <w:t xml:space="preserve">Показатель </w:t>
            </w:r>
          </w:p>
        </w:tc>
        <w:tc>
          <w:tcPr>
            <w:tcW w:w="6514" w:type="dxa"/>
            <w:gridSpan w:val="6"/>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Годы</w:t>
            </w:r>
          </w:p>
        </w:tc>
        <w:tc>
          <w:tcPr>
            <w:tcW w:w="1055" w:type="dxa"/>
            <w:tcBorders>
              <w:top w:val="single" w:sz="4" w:space="0" w:color="00000A"/>
              <w:left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Сумма</w:t>
            </w:r>
          </w:p>
        </w:tc>
      </w:tr>
      <w:tr w:rsidR="00F567A4">
        <w:trPr>
          <w:trHeight w:val="300"/>
        </w:trPr>
        <w:tc>
          <w:tcPr>
            <w:tcW w:w="184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F567A4">
            <w:pPr>
              <w:spacing w:after="0" w:line="360" w:lineRule="auto"/>
              <w:ind w:firstLine="737"/>
              <w:jc w:val="both"/>
              <w:rPr>
                <w:rFonts w:ascii="Times New Roman" w:eastAsia="Times New Roman" w:hAnsi="Times New Roman"/>
                <w:sz w:val="28"/>
                <w:szCs w:val="28"/>
                <w:lang w:eastAsia="ru-RU"/>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10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8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0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F567A4">
            <w:pPr>
              <w:spacing w:after="0" w:line="360" w:lineRule="auto"/>
              <w:ind w:firstLine="737"/>
              <w:jc w:val="both"/>
              <w:rPr>
                <w:rFonts w:ascii="Times New Roman" w:eastAsia="Times New Roman" w:hAnsi="Times New Roman"/>
                <w:sz w:val="28"/>
                <w:szCs w:val="28"/>
                <w:lang w:eastAsia="ru-RU"/>
              </w:rPr>
            </w:pPr>
          </w:p>
        </w:tc>
      </w:tr>
      <w:tr w:rsidR="00F567A4">
        <w:trPr>
          <w:trHeight w:val="300"/>
        </w:trPr>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jc w:val="both"/>
            </w:pPr>
            <w:r>
              <w:rPr>
                <w:rFonts w:ascii="Times New Roman" w:eastAsia="Times New Roman" w:hAnsi="Times New Roman"/>
                <w:iCs/>
                <w:sz w:val="28"/>
                <w:szCs w:val="28"/>
                <w:lang w:eastAsia="ru-RU"/>
              </w:rPr>
              <w:t>Rt, тыс. руб</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544</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544</w:t>
            </w:r>
          </w:p>
        </w:tc>
        <w:tc>
          <w:tcPr>
            <w:tcW w:w="1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544</w:t>
            </w:r>
          </w:p>
        </w:tc>
        <w:tc>
          <w:tcPr>
            <w:tcW w:w="110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544</w:t>
            </w:r>
          </w:p>
        </w:tc>
        <w:tc>
          <w:tcPr>
            <w:tcW w:w="8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544</w:t>
            </w:r>
          </w:p>
        </w:tc>
        <w:tc>
          <w:tcPr>
            <w:tcW w:w="10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tc>
      </w:tr>
      <w:tr w:rsidR="00F567A4">
        <w:trPr>
          <w:trHeight w:val="300"/>
        </w:trPr>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jc w:val="both"/>
            </w:pPr>
            <w:r>
              <w:rPr>
                <w:rFonts w:ascii="Times New Roman" w:eastAsia="Times New Roman" w:hAnsi="Times New Roman"/>
                <w:iCs/>
                <w:sz w:val="28"/>
                <w:szCs w:val="28"/>
                <w:lang w:eastAsia="ru-RU"/>
              </w:rPr>
              <w:t>Иt, тыс. руб</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62,783</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62,783</w:t>
            </w:r>
          </w:p>
        </w:tc>
        <w:tc>
          <w:tcPr>
            <w:tcW w:w="1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62,783</w:t>
            </w:r>
          </w:p>
        </w:tc>
        <w:tc>
          <w:tcPr>
            <w:tcW w:w="110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62,783</w:t>
            </w:r>
          </w:p>
        </w:tc>
        <w:tc>
          <w:tcPr>
            <w:tcW w:w="8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62,783</w:t>
            </w:r>
          </w:p>
        </w:tc>
        <w:tc>
          <w:tcPr>
            <w:tcW w:w="10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tc>
      </w:tr>
      <w:tr w:rsidR="00F567A4">
        <w:trPr>
          <w:trHeight w:val="300"/>
        </w:trPr>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jc w:val="both"/>
            </w:pPr>
            <w:r>
              <w:rPr>
                <w:rFonts w:ascii="Times New Roman" w:eastAsia="Times New Roman" w:hAnsi="Times New Roman"/>
                <w:iCs/>
                <w:sz w:val="28"/>
                <w:szCs w:val="28"/>
                <w:lang w:eastAsia="ru-RU"/>
              </w:rPr>
              <w:t>А, тыс. руб.</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12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5,783</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5,783</w:t>
            </w:r>
          </w:p>
        </w:tc>
        <w:tc>
          <w:tcPr>
            <w:tcW w:w="1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5,783</w:t>
            </w:r>
          </w:p>
        </w:tc>
        <w:tc>
          <w:tcPr>
            <w:tcW w:w="110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5,783</w:t>
            </w:r>
          </w:p>
        </w:tc>
        <w:tc>
          <w:tcPr>
            <w:tcW w:w="8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5,783</w:t>
            </w:r>
          </w:p>
        </w:tc>
        <w:tc>
          <w:tcPr>
            <w:tcW w:w="10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tc>
      </w:tr>
      <w:tr w:rsidR="00F567A4">
        <w:trPr>
          <w:trHeight w:val="300"/>
        </w:trPr>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jc w:val="both"/>
            </w:pPr>
            <w:r>
              <w:rPr>
                <w:rFonts w:ascii="Times New Roman" w:eastAsia="Times New Roman" w:hAnsi="Times New Roman"/>
                <w:iCs/>
                <w:sz w:val="28"/>
                <w:szCs w:val="28"/>
                <w:lang w:eastAsia="ru-RU"/>
              </w:rPr>
              <w:t>Кt, тыс. руб</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500</w:t>
            </w:r>
          </w:p>
        </w:tc>
        <w:tc>
          <w:tcPr>
            <w:tcW w:w="12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1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110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8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10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tc>
      </w:tr>
      <w:tr w:rsidR="00F567A4">
        <w:trPr>
          <w:trHeight w:val="300"/>
        </w:trPr>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jc w:val="both"/>
            </w:pPr>
            <w:r>
              <w:rPr>
                <w:rFonts w:ascii="Times New Roman" w:eastAsia="Times New Roman" w:hAnsi="Times New Roman"/>
                <w:iCs/>
                <w:sz w:val="28"/>
                <w:szCs w:val="28"/>
                <w:lang w:eastAsia="ru-RU"/>
              </w:rPr>
              <w:t>Zt, тыс, руб.</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-500</w:t>
            </w:r>
          </w:p>
        </w:tc>
        <w:tc>
          <w:tcPr>
            <w:tcW w:w="12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487,0</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487,0</w:t>
            </w:r>
          </w:p>
        </w:tc>
        <w:tc>
          <w:tcPr>
            <w:tcW w:w="1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487,0</w:t>
            </w:r>
          </w:p>
        </w:tc>
        <w:tc>
          <w:tcPr>
            <w:tcW w:w="110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487,0</w:t>
            </w:r>
          </w:p>
        </w:tc>
        <w:tc>
          <w:tcPr>
            <w:tcW w:w="8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487,0</w:t>
            </w:r>
          </w:p>
        </w:tc>
        <w:tc>
          <w:tcPr>
            <w:tcW w:w="10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tc>
      </w:tr>
      <w:tr w:rsidR="00F567A4">
        <w:trPr>
          <w:trHeight w:val="300"/>
        </w:trPr>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jc w:val="both"/>
            </w:pPr>
            <w:r>
              <w:rPr>
                <w:rFonts w:ascii="Times New Roman" w:eastAsia="Times New Roman" w:hAnsi="Times New Roman"/>
                <w:iCs/>
                <w:sz w:val="28"/>
                <w:szCs w:val="28"/>
                <w:lang w:eastAsia="ru-RU"/>
              </w:rPr>
              <w:t>ЧДД, тыс. руб.</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-416,7</w:t>
            </w:r>
          </w:p>
        </w:tc>
        <w:tc>
          <w:tcPr>
            <w:tcW w:w="12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-105,0</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144,4</w:t>
            </w:r>
          </w:p>
        </w:tc>
        <w:tc>
          <w:tcPr>
            <w:tcW w:w="1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343,8</w:t>
            </w:r>
          </w:p>
        </w:tc>
        <w:tc>
          <w:tcPr>
            <w:tcW w:w="110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503,4</w:t>
            </w:r>
          </w:p>
        </w:tc>
        <w:tc>
          <w:tcPr>
            <w:tcW w:w="8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631,1</w:t>
            </w:r>
          </w:p>
        </w:tc>
        <w:tc>
          <w:tcPr>
            <w:tcW w:w="10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tc>
      </w:tr>
      <w:tr w:rsidR="00F567A4">
        <w:trPr>
          <w:trHeight w:val="300"/>
        </w:trPr>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jc w:val="both"/>
            </w:pPr>
            <w:r>
              <w:rPr>
                <w:rFonts w:ascii="Times New Roman" w:eastAsia="Times New Roman" w:hAnsi="Times New Roman"/>
                <w:iCs/>
                <w:sz w:val="28"/>
                <w:szCs w:val="28"/>
                <w:lang w:eastAsia="ru-RU"/>
              </w:rPr>
              <w:t>ДД, тыс. руб.</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0,0</w:t>
            </w:r>
          </w:p>
        </w:tc>
        <w:tc>
          <w:tcPr>
            <w:tcW w:w="12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348,2</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626,7</w:t>
            </w:r>
          </w:p>
        </w:tc>
        <w:tc>
          <w:tcPr>
            <w:tcW w:w="1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849,5</w:t>
            </w:r>
          </w:p>
        </w:tc>
        <w:tc>
          <w:tcPr>
            <w:tcW w:w="110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1027,8</w:t>
            </w:r>
          </w:p>
        </w:tc>
        <w:tc>
          <w:tcPr>
            <w:tcW w:w="8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1170,4</w:t>
            </w:r>
          </w:p>
        </w:tc>
        <w:tc>
          <w:tcPr>
            <w:tcW w:w="10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4022,5</w:t>
            </w:r>
          </w:p>
        </w:tc>
      </w:tr>
      <w:tr w:rsidR="00F567A4">
        <w:trPr>
          <w:trHeight w:val="300"/>
        </w:trPr>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jc w:val="both"/>
            </w:pPr>
            <w:r>
              <w:rPr>
                <w:rFonts w:ascii="Times New Roman" w:eastAsia="Times New Roman" w:hAnsi="Times New Roman"/>
                <w:iCs/>
                <w:sz w:val="28"/>
                <w:szCs w:val="28"/>
                <w:lang w:eastAsia="ru-RU"/>
              </w:rPr>
              <w:t>ДР, тыс. руб.</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500,0</w:t>
            </w:r>
          </w:p>
        </w:tc>
        <w:tc>
          <w:tcPr>
            <w:tcW w:w="12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545,6</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582,1</w:t>
            </w:r>
          </w:p>
        </w:tc>
        <w:tc>
          <w:tcPr>
            <w:tcW w:w="1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611,3</w:t>
            </w:r>
          </w:p>
        </w:tc>
        <w:tc>
          <w:tcPr>
            <w:tcW w:w="110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634,6</w:t>
            </w:r>
          </w:p>
        </w:tc>
        <w:tc>
          <w:tcPr>
            <w:tcW w:w="8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653,3</w:t>
            </w:r>
          </w:p>
        </w:tc>
        <w:tc>
          <w:tcPr>
            <w:tcW w:w="10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3526,8</w:t>
            </w:r>
          </w:p>
        </w:tc>
      </w:tr>
      <w:tr w:rsidR="00F567A4">
        <w:trPr>
          <w:trHeight w:val="300"/>
        </w:trPr>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jc w:val="both"/>
            </w:pPr>
            <w:r>
              <w:rPr>
                <w:rFonts w:ascii="Times New Roman" w:eastAsia="Times New Roman" w:hAnsi="Times New Roman"/>
                <w:iCs/>
                <w:sz w:val="28"/>
                <w:szCs w:val="28"/>
                <w:lang w:eastAsia="ru-RU"/>
              </w:rPr>
              <w:t>ЧДД, тыс. руб. (20%)</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-500,0</w:t>
            </w:r>
          </w:p>
        </w:tc>
        <w:tc>
          <w:tcPr>
            <w:tcW w:w="12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-161,8</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120,0</w:t>
            </w:r>
          </w:p>
        </w:tc>
        <w:tc>
          <w:tcPr>
            <w:tcW w:w="1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354,9</w:t>
            </w:r>
          </w:p>
        </w:tc>
        <w:tc>
          <w:tcPr>
            <w:tcW w:w="110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550,6</w:t>
            </w:r>
          </w:p>
        </w:tc>
        <w:tc>
          <w:tcPr>
            <w:tcW w:w="8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713,7</w:t>
            </w:r>
          </w:p>
        </w:tc>
        <w:tc>
          <w:tcPr>
            <w:tcW w:w="10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1077,4</w:t>
            </w:r>
          </w:p>
        </w:tc>
      </w:tr>
      <w:tr w:rsidR="00F567A4">
        <w:trPr>
          <w:trHeight w:val="300"/>
        </w:trPr>
        <w:tc>
          <w:tcPr>
            <w:tcW w:w="184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jc w:val="both"/>
            </w:pPr>
            <w:r>
              <w:rPr>
                <w:rFonts w:ascii="Times New Roman" w:eastAsia="Times New Roman" w:hAnsi="Times New Roman"/>
                <w:iCs/>
                <w:sz w:val="28"/>
                <w:szCs w:val="28"/>
                <w:lang w:eastAsia="ru-RU"/>
              </w:rPr>
              <w:t>ЧДД, тыс. руб. (24%)</w:t>
            </w:r>
          </w:p>
        </w:tc>
        <w:tc>
          <w:tcPr>
            <w:tcW w:w="99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-403,2</w:t>
            </w:r>
          </w:p>
        </w:tc>
        <w:tc>
          <w:tcPr>
            <w:tcW w:w="1281"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-86,5</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168,9</w:t>
            </w:r>
          </w:p>
        </w:tc>
        <w:tc>
          <w:tcPr>
            <w:tcW w:w="1132"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374,9</w:t>
            </w:r>
          </w:p>
        </w:tc>
        <w:tc>
          <w:tcPr>
            <w:tcW w:w="110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541,0</w:t>
            </w:r>
          </w:p>
        </w:tc>
        <w:tc>
          <w:tcPr>
            <w:tcW w:w="8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jc w:val="both"/>
            </w:pPr>
            <w:r>
              <w:rPr>
                <w:rFonts w:ascii="Times New Roman" w:eastAsia="Times New Roman" w:hAnsi="Times New Roman"/>
                <w:sz w:val="28"/>
                <w:szCs w:val="28"/>
                <w:lang w:eastAsia="ru-RU"/>
              </w:rPr>
              <w:t>675,0</w:t>
            </w:r>
          </w:p>
        </w:tc>
        <w:tc>
          <w:tcPr>
            <w:tcW w:w="1059"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1270,2</w:t>
            </w:r>
          </w:p>
        </w:tc>
      </w:tr>
    </w:tbl>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C16848">
      <w:pPr>
        <w:shd w:val="clear" w:color="auto" w:fill="FFFFFF"/>
        <w:spacing w:after="0" w:line="360" w:lineRule="auto"/>
        <w:ind w:firstLine="737"/>
        <w:jc w:val="both"/>
        <w:rPr>
          <w:rFonts w:ascii="Times New Roman" w:hAnsi="Times New Roman"/>
          <w:sz w:val="28"/>
          <w:szCs w:val="28"/>
        </w:rPr>
      </w:pPr>
      <w:r>
        <w:object w:dxaOrig="1565" w:dyaOrig="408">
          <v:shape id="ole_rId88" o:spid="_x0000_i1067" style="width:138pt;height:36pt" coordsize="" o:spt="100" adj="0,,0" path="" stroked="f">
            <v:stroke joinstyle="miter"/>
            <v:imagedata r:id="rId94" o:title=""/>
            <v:formulas/>
            <v:path o:connecttype="segments"/>
          </v:shape>
          <o:OLEObject Type="Embed" ProgID="Equation.3" ShapeID="ole_rId88" DrawAspect="Content" ObjectID="_1655300482" r:id="rId95"/>
        </w:object>
      </w:r>
      <w:r>
        <w:rPr>
          <w:rFonts w:ascii="Times New Roman" w:hAnsi="Times New Roman"/>
          <w:sz w:val="28"/>
          <w:szCs w:val="28"/>
        </w:rPr>
        <w:t xml:space="preserve"> = </w:t>
      </w:r>
      <w:r>
        <w:rPr>
          <w:rFonts w:ascii="Times New Roman" w:hAnsi="Times New Roman"/>
          <w:sz w:val="28"/>
          <w:szCs w:val="28"/>
        </w:rPr>
        <w:object w:dxaOrig="1743" w:dyaOrig="587">
          <v:shape id="ole_rId90" o:spid="_x0000_i1068" style="width:153.75pt;height:51.75pt" coordsize="" o:spt="100" adj="0,,0" path="" stroked="f">
            <v:stroke joinstyle="miter"/>
            <v:imagedata r:id="rId96" o:title=""/>
            <v:formulas/>
            <v:path o:connecttype="segments"/>
          </v:shape>
          <o:OLEObject Type="Embed" ProgID="Equation.3" ShapeID="ole_rId90" DrawAspect="Content" ObjectID="_1655300483" r:id="rId97"/>
        </w:object>
      </w:r>
    </w:p>
    <w:p w:rsidR="00F567A4" w:rsidRDefault="00C16848">
      <w:pPr>
        <w:shd w:val="clear" w:color="auto" w:fill="FFFFFF"/>
        <w:spacing w:after="0" w:line="360" w:lineRule="auto"/>
        <w:ind w:firstLine="737"/>
        <w:jc w:val="both"/>
        <w:rPr>
          <w:rFonts w:ascii="Times New Roman" w:hAnsi="Times New Roman"/>
        </w:rPr>
      </w:pPr>
      <w:r>
        <w:rPr>
          <w:rFonts w:ascii="Times New Roman" w:hAnsi="Times New Roman"/>
          <w:sz w:val="28"/>
          <w:szCs w:val="28"/>
        </w:rPr>
        <w:t xml:space="preserve">где </w:t>
      </w:r>
      <w:r>
        <w:rPr>
          <w:rFonts w:ascii="Times New Roman" w:hAnsi="Times New Roman"/>
          <w:i/>
          <w:sz w:val="28"/>
          <w:szCs w:val="28"/>
          <w:lang w:val="en-US"/>
        </w:rPr>
        <w:t>t</w:t>
      </w:r>
      <w:r>
        <w:rPr>
          <w:rFonts w:ascii="Times New Roman" w:hAnsi="Times New Roman"/>
          <w:i/>
          <w:sz w:val="28"/>
          <w:szCs w:val="28"/>
        </w:rPr>
        <w:t xml:space="preserve"> </w:t>
      </w:r>
      <w:r>
        <w:rPr>
          <w:rFonts w:ascii="Times New Roman" w:hAnsi="Times New Roman"/>
          <w:sz w:val="28"/>
          <w:szCs w:val="28"/>
        </w:rPr>
        <w:t xml:space="preserve"> – последний год, в котором </w:t>
      </w:r>
      <w:r>
        <w:rPr>
          <w:rFonts w:ascii="Times New Roman" w:hAnsi="Times New Roman"/>
          <w:i/>
          <w:sz w:val="28"/>
          <w:szCs w:val="28"/>
        </w:rPr>
        <w:t xml:space="preserve">ЧДД </w:t>
      </w:r>
      <w:r>
        <w:rPr>
          <w:rFonts w:ascii="Times New Roman" w:hAnsi="Times New Roman"/>
          <w:sz w:val="28"/>
          <w:szCs w:val="28"/>
        </w:rPr>
        <w:t></w:t>
      </w:r>
      <w:r>
        <w:rPr>
          <w:rFonts w:ascii="Times New Roman" w:hAnsi="Times New Roman"/>
          <w:i/>
          <w:sz w:val="28"/>
          <w:szCs w:val="28"/>
        </w:rPr>
        <w:t xml:space="preserve"> </w:t>
      </w:r>
      <w:r>
        <w:rPr>
          <w:rFonts w:ascii="Times New Roman" w:hAnsi="Times New Roman"/>
          <w:sz w:val="28"/>
          <w:szCs w:val="28"/>
        </w:rPr>
        <w:t xml:space="preserve">0 и равен </w:t>
      </w:r>
      <w:r>
        <w:rPr>
          <w:rFonts w:ascii="Times New Roman" w:hAnsi="Times New Roman"/>
          <w:sz w:val="28"/>
          <w:szCs w:val="28"/>
        </w:rPr>
        <w:object w:dxaOrig="383" w:dyaOrig="213">
          <v:shape id="ole_rId92" o:spid="_x0000_i1069" style="width:33.75pt;height:18.75pt" coordsize="" o:spt="100" adj="0,,0" path="" stroked="f">
            <v:stroke joinstyle="miter"/>
            <v:imagedata r:id="rId98" o:title=""/>
            <v:formulas/>
            <v:path o:connecttype="segments"/>
          </v:shape>
          <o:OLEObject Type="Embed" ProgID="Equation.3" ShapeID="ole_rId92" DrawAspect="Content" ObjectID="_1655300484" r:id="rId99"/>
        </w:object>
      </w:r>
      <w:r>
        <w:rPr>
          <w:rFonts w:ascii="Times New Roman" w:hAnsi="Times New Roman"/>
          <w:sz w:val="28"/>
          <w:szCs w:val="28"/>
        </w:rPr>
        <w:t>,</w:t>
      </w:r>
    </w:p>
    <w:p w:rsidR="00F567A4" w:rsidRDefault="00C16848">
      <w:pPr>
        <w:spacing w:after="0" w:line="360" w:lineRule="auto"/>
        <w:ind w:firstLine="737"/>
        <w:jc w:val="both"/>
        <w:rPr>
          <w:rFonts w:ascii="Times New Roman" w:hAnsi="Times New Roman"/>
          <w:sz w:val="28"/>
          <w:szCs w:val="28"/>
        </w:rPr>
      </w:pPr>
      <w:r>
        <w:rPr>
          <w:rFonts w:ascii="Times New Roman" w:hAnsi="Times New Roman"/>
          <w:i/>
          <w:sz w:val="28"/>
          <w:szCs w:val="28"/>
          <w:lang w:val="en-US"/>
        </w:rPr>
        <w:t>t</w:t>
      </w:r>
      <w:r>
        <w:rPr>
          <w:rFonts w:ascii="Times New Roman" w:hAnsi="Times New Roman"/>
          <w:i/>
          <w:sz w:val="28"/>
          <w:szCs w:val="28"/>
        </w:rPr>
        <w:t xml:space="preserve">+1 </w:t>
      </w:r>
      <w:r>
        <w:rPr>
          <w:rFonts w:ascii="Times New Roman" w:hAnsi="Times New Roman"/>
          <w:sz w:val="28"/>
          <w:szCs w:val="28"/>
        </w:rPr>
        <w:t xml:space="preserve"> – первый год, в котором </w:t>
      </w:r>
      <w:r>
        <w:rPr>
          <w:rFonts w:ascii="Times New Roman" w:hAnsi="Times New Roman"/>
          <w:i/>
          <w:sz w:val="28"/>
          <w:szCs w:val="28"/>
        </w:rPr>
        <w:t xml:space="preserve">ЧДД </w:t>
      </w:r>
      <w:r>
        <w:rPr>
          <w:rFonts w:ascii="Times New Roman" w:hAnsi="Times New Roman"/>
          <w:sz w:val="28"/>
          <w:szCs w:val="28"/>
        </w:rPr>
        <w:t>&gt;</w:t>
      </w:r>
      <w:r>
        <w:rPr>
          <w:rFonts w:ascii="Times New Roman" w:hAnsi="Times New Roman"/>
          <w:i/>
          <w:sz w:val="28"/>
          <w:szCs w:val="28"/>
        </w:rPr>
        <w:t xml:space="preserve"> </w:t>
      </w:r>
      <w:r>
        <w:rPr>
          <w:rFonts w:ascii="Times New Roman" w:hAnsi="Times New Roman"/>
          <w:sz w:val="28"/>
          <w:szCs w:val="28"/>
        </w:rPr>
        <w:t xml:space="preserve">0 и равен </w:t>
      </w:r>
      <w:r>
        <w:rPr>
          <w:rFonts w:ascii="Times New Roman" w:hAnsi="Times New Roman"/>
          <w:sz w:val="28"/>
          <w:szCs w:val="28"/>
        </w:rPr>
        <w:object w:dxaOrig="553" w:dyaOrig="238">
          <v:shape id="ole_rId94" o:spid="_x0000_i1070" style="width:48.75pt;height:21pt" coordsize="" o:spt="100" adj="0,,0" path="" stroked="f">
            <v:stroke joinstyle="miter"/>
            <v:imagedata r:id="rId100" o:title=""/>
            <v:formulas/>
            <v:path o:connecttype="segments"/>
          </v:shape>
          <o:OLEObject Type="Embed" ProgID="Equation.3" ShapeID="ole_rId94" DrawAspect="Content" ObjectID="_1655300485" r:id="rId101"/>
        </w:object>
      </w:r>
      <w:r>
        <w:rPr>
          <w:rFonts w:ascii="Times New Roman" w:hAnsi="Times New Roman"/>
          <w:sz w:val="28"/>
          <w:szCs w:val="28"/>
        </w:rPr>
        <w:t>.</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Дисконтированный доход:</w:t>
      </w:r>
    </w:p>
    <w:p w:rsidR="00F567A4" w:rsidRDefault="00C16848">
      <w:pPr>
        <w:spacing w:after="0" w:line="360" w:lineRule="auto"/>
        <w:ind w:firstLine="737"/>
        <w:jc w:val="both"/>
        <w:rPr>
          <w:rFonts w:ascii="Times New Roman" w:hAnsi="Times New Roman"/>
          <w:sz w:val="28"/>
          <w:szCs w:val="28"/>
        </w:rPr>
      </w:pPr>
      <w:r>
        <w:object w:dxaOrig="1250" w:dyaOrig="383">
          <v:shape id="ole_rId96" o:spid="_x0000_i1071" style="width:110.25pt;height:33.75pt" coordsize="" o:spt="100" adj="0,,0" path="" stroked="f">
            <v:stroke joinstyle="miter"/>
            <v:imagedata r:id="rId102" o:title=""/>
            <v:formulas/>
            <v:path o:connecttype="segments"/>
          </v:shape>
          <o:OLEObject Type="Embed" ProgID="Equation.3" ShapeID="ole_rId96" DrawAspect="Content" ObjectID="_1655300486" r:id="rId103"/>
        </w:object>
      </w:r>
      <w:r>
        <w:rPr>
          <w:rFonts w:ascii="Times New Roman" w:hAnsi="Times New Roman"/>
          <w:sz w:val="28"/>
          <w:szCs w:val="28"/>
        </w:rPr>
        <w:t>;</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Дисконтированный расход:</w:t>
      </w:r>
    </w:p>
    <w:p w:rsidR="00F567A4" w:rsidRDefault="00C16848">
      <w:pPr>
        <w:spacing w:after="0" w:line="360" w:lineRule="auto"/>
        <w:ind w:firstLine="737"/>
        <w:jc w:val="both"/>
        <w:rPr>
          <w:rFonts w:ascii="Times New Roman" w:hAnsi="Times New Roman"/>
          <w:sz w:val="28"/>
          <w:szCs w:val="28"/>
        </w:rPr>
      </w:pPr>
      <w:r>
        <w:object w:dxaOrig="2143" w:dyaOrig="383">
          <v:shape id="ole_rId98" o:spid="_x0000_i1072" style="width:189pt;height:33.75pt" coordsize="" o:spt="100" adj="0,,0" path="" stroked="f">
            <v:stroke joinstyle="miter"/>
            <v:imagedata r:id="rId104" o:title=""/>
            <v:formulas/>
            <v:path o:connecttype="segments"/>
          </v:shape>
          <o:OLEObject Type="Embed" ProgID="Equation.3" ShapeID="ole_rId98" DrawAspect="Content" ObjectID="_1655300487" r:id="rId105"/>
        </w:objec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Индекс доходности:</w:t>
      </w:r>
    </w:p>
    <w:p w:rsidR="00F567A4" w:rsidRDefault="00C16848">
      <w:pPr>
        <w:spacing w:after="0" w:line="360" w:lineRule="auto"/>
        <w:ind w:firstLine="737"/>
        <w:jc w:val="both"/>
        <w:rPr>
          <w:rFonts w:ascii="Times New Roman" w:hAnsi="Times New Roman"/>
          <w:sz w:val="28"/>
          <w:szCs w:val="28"/>
        </w:rPr>
      </w:pPr>
      <w:r>
        <w:object w:dxaOrig="782" w:dyaOrig="434">
          <v:shape id="ole_rId100" o:spid="_x0000_i1073" style="width:69pt;height:38.25pt" coordsize="" o:spt="100" adj="0,,0" path="" stroked="f">
            <v:stroke joinstyle="miter"/>
            <v:imagedata r:id="rId106" o:title=""/>
            <v:formulas/>
            <v:path o:connecttype="segments"/>
          </v:shape>
          <o:OLEObject Type="Embed" ProgID="Equation.3" ShapeID="ole_rId100" DrawAspect="Content" ObjectID="_1655300488" r:id="rId107"/>
        </w:object>
      </w:r>
      <w:r>
        <w:rPr>
          <w:rFonts w:ascii="Times New Roman" w:hAnsi="Times New Roman"/>
          <w:sz w:val="28"/>
          <w:szCs w:val="28"/>
        </w:rPr>
        <w:t xml:space="preserve">                                                </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lastRenderedPageBreak/>
        <w:t>Дисконтированный доход:</w:t>
      </w:r>
    </w:p>
    <w:p w:rsidR="00F567A4" w:rsidRDefault="00C16848">
      <w:pPr>
        <w:spacing w:after="0" w:line="360" w:lineRule="auto"/>
        <w:ind w:firstLine="737"/>
        <w:jc w:val="both"/>
        <w:rPr>
          <w:rFonts w:ascii="Times New Roman" w:hAnsi="Times New Roman"/>
          <w:sz w:val="28"/>
          <w:szCs w:val="28"/>
        </w:rPr>
      </w:pPr>
      <w:r>
        <w:object w:dxaOrig="2339" w:dyaOrig="213">
          <v:shape id="ole_rId102" o:spid="_x0000_i1074" style="width:206.25pt;height:18.75pt" coordsize="" o:spt="100" adj="0,,0" path="" stroked="f">
            <v:stroke joinstyle="miter"/>
            <v:imagedata r:id="rId108" o:title=""/>
            <v:formulas/>
            <v:path o:connecttype="segments"/>
          </v:shape>
          <o:OLEObject Type="Embed" ProgID="Equation.3" ShapeID="ole_rId102" DrawAspect="Content" ObjectID="_1655300489" r:id="rId109"/>
        </w:object>
      </w:r>
    </w:p>
    <w:p w:rsidR="00F567A4" w:rsidRDefault="00C16848">
      <w:pPr>
        <w:spacing w:after="0" w:line="360" w:lineRule="auto"/>
        <w:ind w:firstLine="737"/>
        <w:jc w:val="both"/>
        <w:rPr>
          <w:rFonts w:ascii="Times New Roman" w:hAnsi="Times New Roman"/>
          <w:sz w:val="28"/>
          <w:szCs w:val="28"/>
        </w:rPr>
      </w:pPr>
      <w:r>
        <w:object w:dxaOrig="3844" w:dyaOrig="213">
          <v:shape id="ole_rId104" o:spid="_x0000_i1075" style="width:339pt;height:18.75pt" coordsize="" o:spt="100" adj="0,,0" path="" stroked="f">
            <v:stroke joinstyle="miter"/>
            <v:imagedata r:id="rId110" o:title=""/>
            <v:formulas/>
            <v:path o:connecttype="segments"/>
          </v:shape>
          <o:OLEObject Type="Embed" ProgID="Equation.3" ShapeID="ole_rId104" DrawAspect="Content" ObjectID="_1655300490" r:id="rId111"/>
        </w:object>
      </w:r>
    </w:p>
    <w:p w:rsidR="00F567A4" w:rsidRDefault="00C16848">
      <w:pPr>
        <w:shd w:val="clear" w:color="auto" w:fill="FFFFFF"/>
        <w:spacing w:after="0" w:line="360" w:lineRule="auto"/>
        <w:ind w:firstLine="737"/>
        <w:jc w:val="both"/>
        <w:rPr>
          <w:rFonts w:ascii="Times New Roman" w:hAnsi="Times New Roman"/>
        </w:rPr>
      </w:pPr>
      <w:r>
        <w:object w:dxaOrig="2713" w:dyaOrig="230">
          <v:shape id="ole_rId106" o:spid="_x0000_i1076" style="width:239.25pt;height:20.25pt" coordsize="" o:spt="100" adj="0,,0" path="" stroked="f">
            <v:stroke joinstyle="miter"/>
            <v:imagedata r:id="rId112" o:title=""/>
            <v:formulas/>
            <v:path o:connecttype="segments"/>
          </v:shape>
          <o:OLEObject Type="Embed" ProgID="Equation.3" ShapeID="ole_rId106" DrawAspect="Content" ObjectID="_1655300491" r:id="rId113"/>
        </w:objec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Дисконтированный расход:</w:t>
      </w:r>
    </w:p>
    <w:p w:rsidR="00F567A4" w:rsidRDefault="00C16848">
      <w:pPr>
        <w:shd w:val="clear" w:color="auto" w:fill="FFFFFF"/>
        <w:spacing w:after="0" w:line="360" w:lineRule="auto"/>
        <w:ind w:firstLine="737"/>
        <w:jc w:val="both"/>
        <w:rPr>
          <w:rFonts w:ascii="Times New Roman" w:hAnsi="Times New Roman"/>
          <w:sz w:val="28"/>
          <w:szCs w:val="28"/>
        </w:rPr>
      </w:pPr>
      <w:r>
        <w:object w:dxaOrig="4890" w:dyaOrig="391">
          <v:shape id="ole_rId108" o:spid="_x0000_i1077" style="width:431.25pt;height:34.5pt" coordsize="" o:spt="100" adj="0,,0" path="" stroked="f">
            <v:stroke joinstyle="miter"/>
            <v:imagedata r:id="rId114" o:title=""/>
            <v:formulas/>
            <v:path o:connecttype="segments"/>
          </v:shape>
          <o:OLEObject Type="Embed" ProgID="Equation.DSMT4" ShapeID="ole_rId108" DrawAspect="Content" ObjectID="_1655300492" r:id="rId115"/>
        </w:object>
      </w:r>
    </w:p>
    <w:p w:rsidR="00F567A4" w:rsidRDefault="00C16848">
      <w:pPr>
        <w:shd w:val="clear" w:color="auto" w:fill="FFFFFF"/>
        <w:spacing w:after="0" w:line="360" w:lineRule="auto"/>
        <w:ind w:firstLine="737"/>
        <w:jc w:val="both"/>
        <w:rPr>
          <w:rFonts w:ascii="Times New Roman" w:hAnsi="Times New Roman"/>
          <w:sz w:val="28"/>
          <w:szCs w:val="28"/>
        </w:rPr>
      </w:pPr>
      <w:r>
        <w:object w:dxaOrig="2806" w:dyaOrig="213">
          <v:shape id="ole_rId110" o:spid="_x0000_i1078" style="width:247.5pt;height:18.75pt" coordsize="" o:spt="100" adj="0,,0" path="" stroked="f">
            <v:stroke joinstyle="miter"/>
            <v:imagedata r:id="rId116" o:title=""/>
            <v:formulas/>
            <v:path o:connecttype="segments"/>
          </v:shape>
          <o:OLEObject Type="Embed" ProgID="Equation.3" ShapeID="ole_rId110" DrawAspect="Content" ObjectID="_1655300493" r:id="rId117"/>
        </w:object>
      </w:r>
    </w:p>
    <w:p w:rsidR="00F567A4" w:rsidRDefault="00C16848">
      <w:pPr>
        <w:shd w:val="clear" w:color="auto" w:fill="FFFFFF"/>
        <w:spacing w:after="0" w:line="360" w:lineRule="auto"/>
        <w:ind w:firstLine="737"/>
        <w:jc w:val="both"/>
        <w:rPr>
          <w:rFonts w:ascii="Times New Roman" w:hAnsi="Times New Roman"/>
        </w:rPr>
      </w:pPr>
      <w:r>
        <w:object w:dxaOrig="2815" w:dyaOrig="238">
          <v:shape id="ole_rId112" o:spid="_x0000_i1079" style="width:248.25pt;height:21pt" coordsize="" o:spt="100" adj="0,,0" path="" stroked="f">
            <v:stroke joinstyle="miter"/>
            <v:imagedata r:id="rId118" o:title=""/>
            <v:formulas/>
            <v:path o:connecttype="segments"/>
          </v:shape>
          <o:OLEObject Type="Embed" ProgID="Equation.3" ShapeID="ole_rId112" DrawAspect="Content" ObjectID="_1655300494" r:id="rId119"/>
        </w:object>
      </w:r>
    </w:p>
    <w:p w:rsidR="00F567A4" w:rsidRDefault="00C16848">
      <w:pPr>
        <w:shd w:val="clear" w:color="auto" w:fill="FFFFFF"/>
        <w:spacing w:after="0" w:line="360" w:lineRule="auto"/>
        <w:ind w:firstLine="737"/>
        <w:jc w:val="both"/>
        <w:rPr>
          <w:rFonts w:ascii="Times New Roman" w:hAnsi="Times New Roman"/>
          <w:sz w:val="28"/>
          <w:szCs w:val="28"/>
        </w:rPr>
      </w:pPr>
      <w:r>
        <w:object w:dxaOrig="1930" w:dyaOrig="434">
          <v:shape id="ole_rId114" o:spid="_x0000_i1080" style="width:170.25pt;height:38.25pt" coordsize="" o:spt="100" adj="0,,0" path="" stroked="f">
            <v:stroke joinstyle="miter"/>
            <v:imagedata r:id="rId120" o:title=""/>
            <v:formulas/>
            <v:path o:connecttype="segments"/>
          </v:shape>
          <o:OLEObject Type="Embed" ProgID="Equation.3" ShapeID="ole_rId114" DrawAspect="Content" ObjectID="_1655300495" r:id="rId121"/>
        </w:objec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Расчет по ставке 20%:</w:t>
      </w:r>
    </w:p>
    <w:p w:rsidR="00F567A4" w:rsidRDefault="00C16848">
      <w:pPr>
        <w:spacing w:after="0" w:line="360" w:lineRule="auto"/>
        <w:ind w:firstLine="737"/>
        <w:jc w:val="both"/>
        <w:rPr>
          <w:rFonts w:ascii="Times New Roman" w:hAnsi="Times New Roman"/>
          <w:sz w:val="28"/>
          <w:szCs w:val="28"/>
        </w:rPr>
      </w:pPr>
      <w:r>
        <w:rPr>
          <w:rStyle w:val="a4"/>
          <w:rFonts w:ascii="Times New Roman" w:hAnsi="Times New Roman"/>
          <w:sz w:val="28"/>
          <w:szCs w:val="28"/>
        </w:rPr>
        <w:t xml:space="preserve">      NPV</w:t>
      </w:r>
      <w:r>
        <w:rPr>
          <w:rFonts w:ascii="Times New Roman" w:hAnsi="Times New Roman"/>
          <w:sz w:val="28"/>
          <w:szCs w:val="28"/>
        </w:rPr>
        <w:t xml:space="preserve"> = 1077,4</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 xml:space="preserve">Поскольку </w:t>
      </w:r>
      <w:r>
        <w:rPr>
          <w:rStyle w:val="a4"/>
          <w:rFonts w:ascii="Times New Roman" w:hAnsi="Times New Roman"/>
          <w:sz w:val="28"/>
          <w:szCs w:val="28"/>
        </w:rPr>
        <w:t>NPV</w:t>
      </w:r>
      <w:r>
        <w:rPr>
          <w:rFonts w:ascii="Times New Roman" w:hAnsi="Times New Roman"/>
          <w:sz w:val="28"/>
          <w:szCs w:val="28"/>
        </w:rPr>
        <w:t xml:space="preserve"> &gt; 0, то новая ставка дисконтирования должна быть больше 24%.</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Расчет по ставке 24%:</w:t>
      </w:r>
    </w:p>
    <w:p w:rsidR="00F567A4" w:rsidRDefault="00C16848">
      <w:pPr>
        <w:spacing w:after="0" w:line="360" w:lineRule="auto"/>
        <w:ind w:firstLine="737"/>
        <w:jc w:val="both"/>
        <w:rPr>
          <w:rFonts w:ascii="Times New Roman" w:hAnsi="Times New Roman"/>
          <w:sz w:val="28"/>
          <w:szCs w:val="28"/>
        </w:rPr>
      </w:pPr>
      <w:r>
        <w:rPr>
          <w:rStyle w:val="a4"/>
          <w:rFonts w:ascii="Times New Roman" w:hAnsi="Times New Roman"/>
          <w:sz w:val="28"/>
          <w:szCs w:val="28"/>
        </w:rPr>
        <w:t>NPV</w:t>
      </w:r>
      <w:r>
        <w:rPr>
          <w:rFonts w:ascii="Times New Roman" w:hAnsi="Times New Roman"/>
          <w:sz w:val="28"/>
          <w:szCs w:val="28"/>
        </w:rPr>
        <w:t xml:space="preserve"> = 1270,2</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Вычисляем внутреннюю ставку доходности:</w:t>
      </w:r>
    </w:p>
    <w:p w:rsidR="00F567A4" w:rsidRDefault="00C16848">
      <w:pPr>
        <w:spacing w:after="0" w:line="360" w:lineRule="auto"/>
        <w:ind w:firstLine="737"/>
        <w:jc w:val="both"/>
        <w:rPr>
          <w:rFonts w:ascii="Times New Roman" w:hAnsi="Times New Roman"/>
          <w:sz w:val="28"/>
          <w:szCs w:val="28"/>
        </w:rPr>
      </w:pPr>
      <w:r>
        <w:rPr>
          <w:rStyle w:val="a4"/>
          <w:rFonts w:ascii="Times New Roman" w:hAnsi="Times New Roman"/>
          <w:sz w:val="28"/>
          <w:szCs w:val="28"/>
        </w:rPr>
        <w:t>IRR</w:t>
      </w:r>
      <w:r>
        <w:rPr>
          <w:rFonts w:ascii="Times New Roman" w:hAnsi="Times New Roman"/>
          <w:sz w:val="28"/>
          <w:szCs w:val="28"/>
        </w:rPr>
        <w:t xml:space="preserve"> = 20 + [1077,4 / [1270,2+1077,4]] • (24- 20) = 21,84</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Внутренняя норма доходности проекта равна 21,84%.</w:t>
      </w:r>
    </w:p>
    <w:p w:rsidR="00D56F59" w:rsidRDefault="00D56F59">
      <w:pPr>
        <w:spacing w:after="0" w:line="360" w:lineRule="auto"/>
        <w:ind w:firstLine="737"/>
        <w:jc w:val="both"/>
        <w:rPr>
          <w:rFonts w:ascii="Times New Roman" w:hAnsi="Times New Roman"/>
          <w:sz w:val="28"/>
          <w:szCs w:val="28"/>
        </w:rPr>
      </w:pPr>
    </w:p>
    <w:p w:rsidR="00D56F59" w:rsidRDefault="00D56F59">
      <w:pPr>
        <w:spacing w:after="0" w:line="360" w:lineRule="auto"/>
        <w:ind w:firstLine="737"/>
        <w:jc w:val="both"/>
        <w:rPr>
          <w:rFonts w:ascii="Times New Roman" w:hAnsi="Times New Roman"/>
          <w:sz w:val="28"/>
          <w:szCs w:val="28"/>
        </w:rPr>
      </w:pPr>
    </w:p>
    <w:p w:rsidR="00D56F59" w:rsidRDefault="00D56F59">
      <w:pPr>
        <w:spacing w:after="0" w:line="360" w:lineRule="auto"/>
        <w:ind w:firstLine="737"/>
        <w:jc w:val="both"/>
        <w:rPr>
          <w:rFonts w:ascii="Times New Roman" w:hAnsi="Times New Roman"/>
          <w:sz w:val="28"/>
          <w:szCs w:val="28"/>
        </w:rPr>
      </w:pPr>
    </w:p>
    <w:p w:rsidR="00D56F59" w:rsidRDefault="00D56F59">
      <w:pPr>
        <w:spacing w:after="0" w:line="360" w:lineRule="auto"/>
        <w:ind w:firstLine="737"/>
        <w:jc w:val="both"/>
        <w:rPr>
          <w:rFonts w:ascii="Times New Roman" w:hAnsi="Times New Roman"/>
          <w:sz w:val="28"/>
          <w:szCs w:val="28"/>
        </w:rPr>
      </w:pPr>
    </w:p>
    <w:p w:rsidR="00D56F59" w:rsidRDefault="00D56F59">
      <w:pPr>
        <w:spacing w:after="0" w:line="360" w:lineRule="auto"/>
        <w:ind w:firstLine="737"/>
        <w:jc w:val="both"/>
        <w:rPr>
          <w:rFonts w:ascii="Times New Roman" w:hAnsi="Times New Roman"/>
          <w:sz w:val="28"/>
          <w:szCs w:val="28"/>
        </w:rPr>
      </w:pPr>
    </w:p>
    <w:p w:rsidR="00D56F59" w:rsidRDefault="00D56F59">
      <w:pPr>
        <w:spacing w:after="0" w:line="360" w:lineRule="auto"/>
        <w:ind w:firstLine="737"/>
        <w:jc w:val="both"/>
        <w:rPr>
          <w:rFonts w:ascii="Times New Roman" w:hAnsi="Times New Roman"/>
          <w:sz w:val="28"/>
          <w:szCs w:val="28"/>
        </w:rPr>
      </w:pPr>
    </w:p>
    <w:p w:rsidR="00D56F59" w:rsidRDefault="00D56F59">
      <w:pPr>
        <w:spacing w:after="0" w:line="360" w:lineRule="auto"/>
        <w:ind w:firstLine="737"/>
        <w:jc w:val="both"/>
        <w:rPr>
          <w:rFonts w:ascii="Times New Roman" w:hAnsi="Times New Roman"/>
          <w:sz w:val="28"/>
          <w:szCs w:val="28"/>
        </w:rPr>
      </w:pPr>
    </w:p>
    <w:p w:rsidR="00D56F59" w:rsidRDefault="00D56F59">
      <w:pPr>
        <w:spacing w:after="0" w:line="360" w:lineRule="auto"/>
        <w:ind w:firstLine="737"/>
        <w:jc w:val="both"/>
        <w:rPr>
          <w:rFonts w:ascii="Times New Roman" w:hAnsi="Times New Roman"/>
          <w:sz w:val="28"/>
          <w:szCs w:val="28"/>
        </w:rPr>
      </w:pPr>
    </w:p>
    <w:p w:rsidR="00D56F59" w:rsidRDefault="00D56F59">
      <w:pPr>
        <w:spacing w:after="0" w:line="360" w:lineRule="auto"/>
        <w:ind w:firstLine="737"/>
        <w:jc w:val="both"/>
        <w:rPr>
          <w:rFonts w:ascii="Times New Roman" w:hAnsi="Times New Roman"/>
          <w:sz w:val="28"/>
          <w:szCs w:val="28"/>
        </w:rPr>
      </w:pPr>
    </w:p>
    <w:p w:rsidR="00D56F59" w:rsidRDefault="00D56F59">
      <w:pPr>
        <w:spacing w:after="0" w:line="360" w:lineRule="auto"/>
        <w:ind w:firstLine="737"/>
        <w:jc w:val="both"/>
        <w:rPr>
          <w:rFonts w:ascii="Times New Roman" w:hAnsi="Times New Roman"/>
          <w:sz w:val="28"/>
          <w:szCs w:val="28"/>
        </w:rPr>
      </w:pPr>
    </w:p>
    <w:p w:rsidR="00F567A4" w:rsidRDefault="00C16848" w:rsidP="00D56F59">
      <w:pPr>
        <w:shd w:val="clear" w:color="auto" w:fill="FFFFFF"/>
        <w:spacing w:after="0" w:line="360" w:lineRule="auto"/>
        <w:ind w:firstLine="737"/>
        <w:jc w:val="center"/>
      </w:pPr>
      <w:r>
        <w:rPr>
          <w:rFonts w:ascii="Times New Roman" w:hAnsi="Times New Roman"/>
          <w:b/>
          <w:bCs/>
          <w:sz w:val="28"/>
          <w:szCs w:val="28"/>
        </w:rPr>
        <w:lastRenderedPageBreak/>
        <w:t>7. Решение обратных задач</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Решение обратных задач представляет собой самый творческий этап выполнения практических занятий, имеющий целью достижение желаемых величин экономических показателей за счет:</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 определения минимально допустимых объемов производства в на</w:t>
      </w:r>
      <w:r>
        <w:rPr>
          <w:rFonts w:ascii="Times New Roman" w:hAnsi="Times New Roman"/>
          <w:sz w:val="28"/>
          <w:szCs w:val="28"/>
        </w:rPr>
        <w:softHyphen/>
        <w:t>туральном и стоимостном выражениях;</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 определения предельно допустимого размера себестоимости и цены единицы производимой продукции.</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Установим размер чистой прибыли 1 500 000 руб.</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П</w:t>
      </w:r>
      <w:r>
        <w:rPr>
          <w:rFonts w:ascii="Times New Roman" w:hAnsi="Times New Roman"/>
          <w:sz w:val="28"/>
          <w:szCs w:val="28"/>
          <w:vertAlign w:val="subscript"/>
        </w:rPr>
        <w:t>налоогбл</w:t>
      </w:r>
      <w:r>
        <w:rPr>
          <w:rFonts w:ascii="Times New Roman" w:hAnsi="Times New Roman"/>
          <w:sz w:val="28"/>
          <w:szCs w:val="28"/>
        </w:rPr>
        <w:t>=П</w:t>
      </w:r>
      <w:r>
        <w:rPr>
          <w:rFonts w:ascii="Times New Roman" w:hAnsi="Times New Roman"/>
          <w:sz w:val="28"/>
          <w:szCs w:val="28"/>
          <w:vertAlign w:val="subscript"/>
        </w:rPr>
        <w:t>чист</w:t>
      </w:r>
      <w:r>
        <w:rPr>
          <w:rFonts w:ascii="Times New Roman" w:hAnsi="Times New Roman"/>
          <w:sz w:val="28"/>
          <w:szCs w:val="28"/>
        </w:rPr>
        <w:t>*100/80=1500000/80*100=1 875 000 руб.</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15</w:t>
      </w:r>
      <w:r>
        <w:rPr>
          <w:rFonts w:ascii="Times New Roman" w:hAnsi="Times New Roman"/>
          <w:sz w:val="28"/>
          <w:szCs w:val="28"/>
          <w:lang w:val="en-US"/>
        </w:rPr>
        <w:t>N</w:t>
      </w:r>
      <w:r>
        <w:rPr>
          <w:rFonts w:ascii="Times New Roman" w:hAnsi="Times New Roman"/>
          <w:sz w:val="28"/>
          <w:szCs w:val="28"/>
        </w:rPr>
        <w:t>=(3,84+0,7+0,6)</w:t>
      </w:r>
      <w:r>
        <w:rPr>
          <w:rFonts w:ascii="Times New Roman" w:hAnsi="Times New Roman"/>
          <w:sz w:val="28"/>
          <w:szCs w:val="28"/>
          <w:lang w:val="en-US"/>
        </w:rPr>
        <w:t>N</w:t>
      </w:r>
      <w:r>
        <w:rPr>
          <w:rFonts w:ascii="Times New Roman" w:hAnsi="Times New Roman"/>
          <w:sz w:val="28"/>
          <w:szCs w:val="28"/>
        </w:rPr>
        <w:t>+(140400+49982)/90+57000/90+11142/90+1875000/90+5783/90</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9,86</w:t>
      </w:r>
      <w:r>
        <w:rPr>
          <w:rFonts w:ascii="Times New Roman" w:hAnsi="Times New Roman"/>
          <w:sz w:val="28"/>
          <w:szCs w:val="28"/>
          <w:lang w:val="en-US"/>
        </w:rPr>
        <w:t>N</w:t>
      </w:r>
      <w:r>
        <w:rPr>
          <w:rFonts w:ascii="Times New Roman" w:hAnsi="Times New Roman"/>
          <w:sz w:val="28"/>
          <w:szCs w:val="28"/>
        </w:rPr>
        <w:t>=23770,07</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=2414шт.</w:t>
      </w:r>
    </w:p>
    <w:p w:rsidR="00F567A4" w:rsidRDefault="00D56F59">
      <w:pPr>
        <w:shd w:val="clear" w:color="auto" w:fill="FFFFFF"/>
        <w:spacing w:after="0" w:line="360" w:lineRule="auto"/>
        <w:ind w:firstLine="737"/>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943475" cy="311285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eg"/>
                    <pic:cNvPicPr/>
                  </pic:nvPicPr>
                  <pic:blipFill>
                    <a:blip r:embed="rId122" cstate="print">
                      <a:extLst>
                        <a:ext uri="{28A0092B-C50C-407E-A947-70E740481C1C}">
                          <a14:useLocalDpi xmlns:a14="http://schemas.microsoft.com/office/drawing/2010/main" val="0"/>
                        </a:ext>
                      </a:extLst>
                    </a:blip>
                    <a:stretch>
                      <a:fillRect/>
                    </a:stretch>
                  </pic:blipFill>
                  <pic:spPr>
                    <a:xfrm>
                      <a:off x="0" y="0"/>
                      <a:ext cx="4948312" cy="3115905"/>
                    </a:xfrm>
                    <a:prstGeom prst="rect">
                      <a:avLst/>
                    </a:prstGeom>
                  </pic:spPr>
                </pic:pic>
              </a:graphicData>
            </a:graphic>
          </wp:inline>
        </w:drawing>
      </w:r>
    </w:p>
    <w:p w:rsidR="00D56F59" w:rsidRPr="00D56F59" w:rsidRDefault="00D56F59" w:rsidP="00D56F59">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Рис 2 Определение точки безубыточности продукции </w:t>
      </w:r>
    </w:p>
    <w:p w:rsidR="00D56F59" w:rsidRDefault="00D56F59">
      <w:pPr>
        <w:shd w:val="clear" w:color="auto" w:fill="FFFFFF"/>
        <w:spacing w:after="0" w:line="360" w:lineRule="auto"/>
        <w:ind w:firstLine="737"/>
        <w:jc w:val="both"/>
        <w:rPr>
          <w:rFonts w:ascii="Times New Roman" w:hAnsi="Times New Roman"/>
          <w:sz w:val="28"/>
          <w:szCs w:val="28"/>
          <w:shd w:val="clear" w:color="auto" w:fill="FFFF00"/>
        </w:rPr>
      </w:pPr>
    </w:p>
    <w:p w:rsidR="00F567A4" w:rsidRDefault="00C16848">
      <w:pPr>
        <w:shd w:val="clear" w:color="auto" w:fill="FFFFFF"/>
        <w:spacing w:after="0" w:line="360" w:lineRule="auto"/>
        <w:ind w:firstLine="737"/>
        <w:jc w:val="both"/>
      </w:pPr>
      <w:r>
        <w:rPr>
          <w:rFonts w:ascii="Times New Roman" w:hAnsi="Times New Roman"/>
          <w:sz w:val="28"/>
          <w:szCs w:val="28"/>
        </w:rPr>
        <w:t xml:space="preserve">Отчет о прибылях и убытках после </w:t>
      </w:r>
      <w:r>
        <w:rPr>
          <w:rFonts w:ascii="Times New Roman" w:hAnsi="Times New Roman"/>
          <w:bCs/>
          <w:sz w:val="28"/>
          <w:szCs w:val="28"/>
        </w:rPr>
        <w:t>решения обратной задачи, представлен в таблице 7.</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Таблица 7. Отчет о прибылях и убытках</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5" w:type="dxa"/>
          <w:right w:w="40" w:type="dxa"/>
        </w:tblCellMar>
        <w:tblLook w:val="04A0" w:firstRow="1" w:lastRow="0" w:firstColumn="1" w:lastColumn="0" w:noHBand="0" w:noVBand="1"/>
      </w:tblPr>
      <w:tblGrid>
        <w:gridCol w:w="6757"/>
        <w:gridCol w:w="2956"/>
      </w:tblGrid>
      <w:tr w:rsidR="00F567A4">
        <w:trPr>
          <w:trHeight w:val="533"/>
          <w:jc w:val="center"/>
        </w:trPr>
        <w:tc>
          <w:tcPr>
            <w:tcW w:w="670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lastRenderedPageBreak/>
              <w:t>Наименование показателя</w:t>
            </w:r>
          </w:p>
        </w:tc>
        <w:tc>
          <w:tcPr>
            <w:tcW w:w="293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Значение, руб.</w:t>
            </w:r>
          </w:p>
        </w:tc>
      </w:tr>
      <w:tr w:rsidR="00F567A4">
        <w:trPr>
          <w:trHeight w:val="355"/>
          <w:jc w:val="center"/>
        </w:trPr>
        <w:tc>
          <w:tcPr>
            <w:tcW w:w="670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1. Выручка от реализации продукции</w:t>
            </w:r>
          </w:p>
        </w:tc>
        <w:tc>
          <w:tcPr>
            <w:tcW w:w="293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3 958 104</w:t>
            </w:r>
          </w:p>
        </w:tc>
      </w:tr>
      <w:tr w:rsidR="00F567A4">
        <w:trPr>
          <w:trHeight w:val="374"/>
          <w:jc w:val="center"/>
        </w:trPr>
        <w:tc>
          <w:tcPr>
            <w:tcW w:w="670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2.Затраты на производство</w:t>
            </w:r>
          </w:p>
        </w:tc>
        <w:tc>
          <w:tcPr>
            <w:tcW w:w="293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2 083 104</w:t>
            </w:r>
          </w:p>
        </w:tc>
      </w:tr>
      <w:tr w:rsidR="00F567A4">
        <w:trPr>
          <w:trHeight w:val="960"/>
          <w:jc w:val="center"/>
        </w:trPr>
        <w:tc>
          <w:tcPr>
            <w:tcW w:w="670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3.Балансовая прибыль от реализации продукции</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(строка 1 - строка 2)</w:t>
            </w:r>
          </w:p>
        </w:tc>
        <w:tc>
          <w:tcPr>
            <w:tcW w:w="293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567A4" w:rsidRDefault="00F567A4">
            <w:pPr>
              <w:shd w:val="clear" w:color="auto" w:fill="FFFFFF"/>
              <w:spacing w:after="0" w:line="360" w:lineRule="auto"/>
              <w:ind w:firstLine="737"/>
              <w:jc w:val="both"/>
              <w:rPr>
                <w:rFonts w:ascii="Times New Roman" w:hAnsi="Times New Roman"/>
                <w:sz w:val="28"/>
                <w:szCs w:val="28"/>
              </w:rPr>
            </w:pP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1 875 000</w:t>
            </w:r>
          </w:p>
        </w:tc>
      </w:tr>
      <w:tr w:rsidR="00F567A4">
        <w:trPr>
          <w:trHeight w:val="825"/>
          <w:jc w:val="center"/>
        </w:trPr>
        <w:tc>
          <w:tcPr>
            <w:tcW w:w="670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4.Балансовая прибыль без налогов, относимых</w:t>
            </w:r>
          </w:p>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на финансовые результаты (строка 3 - строка 4)</w:t>
            </w:r>
          </w:p>
        </w:tc>
        <w:tc>
          <w:tcPr>
            <w:tcW w:w="293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567A4" w:rsidRDefault="00C16848">
            <w:pPr>
              <w:shd w:val="clear" w:color="auto" w:fill="FFFFFF"/>
              <w:spacing w:after="0" w:line="360" w:lineRule="auto"/>
              <w:ind w:firstLine="737"/>
              <w:jc w:val="both"/>
              <w:rPr>
                <w:rFonts w:ascii="Times New Roman" w:hAnsi="Times New Roman"/>
                <w:sz w:val="28"/>
                <w:szCs w:val="28"/>
                <w:lang w:val="en-US"/>
              </w:rPr>
            </w:pPr>
            <w:r>
              <w:rPr>
                <w:rFonts w:ascii="Times New Roman" w:hAnsi="Times New Roman"/>
                <w:sz w:val="28"/>
                <w:szCs w:val="28"/>
              </w:rPr>
              <w:t>1 875 000</w:t>
            </w:r>
          </w:p>
        </w:tc>
      </w:tr>
      <w:tr w:rsidR="00F567A4">
        <w:trPr>
          <w:trHeight w:val="427"/>
          <w:jc w:val="center"/>
        </w:trPr>
        <w:tc>
          <w:tcPr>
            <w:tcW w:w="670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5.Налогооблагаемая прибыль (строка 5 - строка 6)</w:t>
            </w:r>
          </w:p>
        </w:tc>
        <w:tc>
          <w:tcPr>
            <w:tcW w:w="293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567A4" w:rsidRDefault="00C16848">
            <w:pPr>
              <w:shd w:val="clear" w:color="auto" w:fill="FFFFFF"/>
              <w:spacing w:after="0" w:line="360" w:lineRule="auto"/>
              <w:ind w:firstLine="737"/>
              <w:jc w:val="both"/>
              <w:rPr>
                <w:rFonts w:ascii="Times New Roman" w:hAnsi="Times New Roman"/>
                <w:sz w:val="28"/>
                <w:szCs w:val="28"/>
                <w:lang w:val="en-US"/>
              </w:rPr>
            </w:pPr>
            <w:r>
              <w:rPr>
                <w:rFonts w:ascii="Times New Roman" w:hAnsi="Times New Roman"/>
                <w:sz w:val="28"/>
                <w:szCs w:val="28"/>
              </w:rPr>
              <w:t>1 875 000</w:t>
            </w:r>
          </w:p>
        </w:tc>
      </w:tr>
      <w:tr w:rsidR="00F567A4">
        <w:trPr>
          <w:trHeight w:val="480"/>
          <w:jc w:val="center"/>
        </w:trPr>
        <w:tc>
          <w:tcPr>
            <w:tcW w:w="670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Налог на прибыль 20%</w:t>
            </w:r>
          </w:p>
        </w:tc>
        <w:tc>
          <w:tcPr>
            <w:tcW w:w="293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375 000</w:t>
            </w:r>
          </w:p>
        </w:tc>
      </w:tr>
      <w:tr w:rsidR="00F567A4">
        <w:trPr>
          <w:trHeight w:val="390"/>
          <w:jc w:val="center"/>
        </w:trPr>
        <w:tc>
          <w:tcPr>
            <w:tcW w:w="6704"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9.Чистая прибыль (строка 7 - строка 8 + строка 6)</w:t>
            </w:r>
          </w:p>
        </w:tc>
        <w:tc>
          <w:tcPr>
            <w:tcW w:w="2933" w:type="dxa"/>
            <w:tcBorders>
              <w:top w:val="single" w:sz="4" w:space="0" w:color="00000A"/>
              <w:left w:val="single" w:sz="4" w:space="0" w:color="00000A"/>
              <w:bottom w:val="single" w:sz="4" w:space="0" w:color="00000A"/>
              <w:right w:val="single" w:sz="4" w:space="0" w:color="00000A"/>
            </w:tcBorders>
            <w:shd w:val="clear" w:color="auto" w:fill="FFFFFF"/>
            <w:tcMar>
              <w:left w:w="35" w:type="dxa"/>
            </w:tcMar>
          </w:tcPr>
          <w:p w:rsidR="00F567A4" w:rsidRDefault="00C16848">
            <w:pPr>
              <w:shd w:val="clear" w:color="auto" w:fill="FFFFFF"/>
              <w:spacing w:after="0" w:line="360" w:lineRule="auto"/>
              <w:ind w:firstLine="737"/>
              <w:jc w:val="both"/>
              <w:rPr>
                <w:rFonts w:ascii="Times New Roman" w:hAnsi="Times New Roman"/>
                <w:sz w:val="28"/>
                <w:szCs w:val="28"/>
              </w:rPr>
            </w:pPr>
            <w:r>
              <w:rPr>
                <w:rFonts w:ascii="Times New Roman" w:hAnsi="Times New Roman"/>
                <w:sz w:val="28"/>
                <w:szCs w:val="28"/>
              </w:rPr>
              <w:t>1 500 000</w:t>
            </w:r>
          </w:p>
        </w:tc>
      </w:tr>
    </w:tbl>
    <w:p w:rsidR="00F567A4" w:rsidRDefault="00C16848">
      <w:pPr>
        <w:shd w:val="clear" w:color="auto" w:fill="FFFFFF"/>
        <w:spacing w:after="0" w:line="360" w:lineRule="auto"/>
        <w:ind w:firstLine="737"/>
        <w:jc w:val="both"/>
        <w:rPr>
          <w:sz w:val="28"/>
          <w:szCs w:val="28"/>
        </w:rPr>
      </w:pPr>
      <w:r>
        <w:rPr>
          <w:rFonts w:ascii="Times New Roman" w:hAnsi="Times New Roman"/>
          <w:sz w:val="28"/>
          <w:szCs w:val="28"/>
        </w:rPr>
        <w:t xml:space="preserve">   </w:t>
      </w:r>
    </w:p>
    <w:p w:rsidR="00F567A4" w:rsidRDefault="00C16848">
      <w:pPr>
        <w:shd w:val="clear" w:color="auto" w:fill="FFFFFF"/>
        <w:spacing w:after="0" w:line="360" w:lineRule="auto"/>
        <w:ind w:firstLine="737"/>
        <w:jc w:val="both"/>
        <w:rPr>
          <w:sz w:val="28"/>
          <w:szCs w:val="28"/>
        </w:rPr>
      </w:pPr>
      <w:r>
        <w:rPr>
          <w:rFonts w:ascii="Times New Roman" w:hAnsi="Times New Roman"/>
          <w:sz w:val="28"/>
          <w:szCs w:val="28"/>
        </w:rPr>
        <w:t xml:space="preserve">Таблица 8. Распределение доходов по годам </w:t>
      </w:r>
    </w:p>
    <w:tbl>
      <w:tblPr>
        <w:tblW w:w="9498" w:type="dxa"/>
        <w:tblInd w:w="1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402"/>
        <w:gridCol w:w="2268"/>
        <w:gridCol w:w="1963"/>
        <w:gridCol w:w="1865"/>
      </w:tblGrid>
      <w:tr w:rsidR="00F567A4">
        <w:trPr>
          <w:trHeight w:val="300"/>
        </w:trPr>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Год</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96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865"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Сумма</w:t>
            </w:r>
          </w:p>
        </w:tc>
      </w:tr>
      <w:tr w:rsidR="00F567A4">
        <w:trPr>
          <w:trHeight w:val="300"/>
        </w:trPr>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ind w:firstLine="73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Rt, тыс.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196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3958</w:t>
            </w:r>
          </w:p>
        </w:tc>
        <w:tc>
          <w:tcPr>
            <w:tcW w:w="1865"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F567A4">
            <w:pPr>
              <w:spacing w:after="0" w:line="360" w:lineRule="auto"/>
              <w:ind w:firstLine="737"/>
              <w:jc w:val="both"/>
              <w:rPr>
                <w:rFonts w:ascii="Times New Roman" w:eastAsia="Times New Roman" w:hAnsi="Times New Roman"/>
                <w:sz w:val="28"/>
                <w:szCs w:val="28"/>
                <w:lang w:eastAsia="ru-RU"/>
              </w:rPr>
            </w:pPr>
          </w:p>
        </w:tc>
      </w:tr>
      <w:tr w:rsidR="00F567A4">
        <w:trPr>
          <w:trHeight w:val="300"/>
        </w:trPr>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ind w:firstLine="73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Иt, тыс.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196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2083</w:t>
            </w:r>
          </w:p>
        </w:tc>
        <w:tc>
          <w:tcPr>
            <w:tcW w:w="1865"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F567A4">
            <w:pPr>
              <w:spacing w:after="0" w:line="360" w:lineRule="auto"/>
              <w:ind w:firstLine="737"/>
              <w:jc w:val="both"/>
              <w:rPr>
                <w:rFonts w:ascii="Times New Roman" w:eastAsia="Times New Roman" w:hAnsi="Times New Roman"/>
                <w:sz w:val="28"/>
                <w:szCs w:val="28"/>
                <w:lang w:eastAsia="ru-RU"/>
              </w:rPr>
            </w:pPr>
          </w:p>
        </w:tc>
      </w:tr>
      <w:tr w:rsidR="00F567A4">
        <w:trPr>
          <w:trHeight w:val="300"/>
        </w:trPr>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ind w:firstLine="73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А, тыс.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196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5,783</w:t>
            </w:r>
          </w:p>
        </w:tc>
        <w:tc>
          <w:tcPr>
            <w:tcW w:w="1865"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F567A4">
            <w:pPr>
              <w:spacing w:after="0" w:line="360" w:lineRule="auto"/>
              <w:ind w:firstLine="737"/>
              <w:jc w:val="both"/>
              <w:rPr>
                <w:rFonts w:ascii="Times New Roman" w:eastAsia="Times New Roman" w:hAnsi="Times New Roman"/>
                <w:sz w:val="28"/>
                <w:szCs w:val="28"/>
                <w:lang w:eastAsia="ru-RU"/>
              </w:rPr>
            </w:pPr>
          </w:p>
        </w:tc>
      </w:tr>
      <w:tr w:rsidR="00F567A4">
        <w:trPr>
          <w:trHeight w:val="300"/>
        </w:trPr>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ind w:firstLine="73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Кt, тыс.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500</w:t>
            </w:r>
          </w:p>
        </w:tc>
        <w:tc>
          <w:tcPr>
            <w:tcW w:w="196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p>
        </w:tc>
        <w:tc>
          <w:tcPr>
            <w:tcW w:w="1865"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F567A4">
            <w:pPr>
              <w:spacing w:after="0" w:line="360" w:lineRule="auto"/>
              <w:ind w:firstLine="737"/>
              <w:jc w:val="both"/>
              <w:rPr>
                <w:rFonts w:ascii="Times New Roman" w:eastAsia="Times New Roman" w:hAnsi="Times New Roman"/>
                <w:sz w:val="28"/>
                <w:szCs w:val="28"/>
                <w:lang w:eastAsia="ru-RU"/>
              </w:rPr>
            </w:pPr>
          </w:p>
        </w:tc>
      </w:tr>
      <w:tr w:rsidR="00F567A4">
        <w:trPr>
          <w:trHeight w:val="300"/>
        </w:trPr>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ind w:firstLine="73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Zt, тыс.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-500</w:t>
            </w:r>
          </w:p>
        </w:tc>
        <w:tc>
          <w:tcPr>
            <w:tcW w:w="196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1880,8</w:t>
            </w:r>
          </w:p>
        </w:tc>
        <w:tc>
          <w:tcPr>
            <w:tcW w:w="1865"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F567A4">
            <w:pPr>
              <w:spacing w:after="0" w:line="360" w:lineRule="auto"/>
              <w:ind w:firstLine="737"/>
              <w:jc w:val="both"/>
              <w:rPr>
                <w:rFonts w:ascii="Times New Roman" w:eastAsia="Times New Roman" w:hAnsi="Times New Roman"/>
                <w:sz w:val="28"/>
                <w:szCs w:val="28"/>
                <w:lang w:eastAsia="ru-RU"/>
              </w:rPr>
            </w:pPr>
          </w:p>
        </w:tc>
      </w:tr>
      <w:tr w:rsidR="00F567A4">
        <w:trPr>
          <w:trHeight w:val="300"/>
        </w:trPr>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ind w:firstLine="73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ЧДД, тыс.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-416,7</w:t>
            </w:r>
          </w:p>
        </w:tc>
        <w:tc>
          <w:tcPr>
            <w:tcW w:w="196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787,0</w:t>
            </w:r>
          </w:p>
        </w:tc>
        <w:tc>
          <w:tcPr>
            <w:tcW w:w="1865"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F567A4">
            <w:pPr>
              <w:spacing w:after="0" w:line="360" w:lineRule="auto"/>
              <w:ind w:firstLine="737"/>
              <w:jc w:val="both"/>
              <w:rPr>
                <w:rFonts w:ascii="Times New Roman" w:eastAsia="Times New Roman" w:hAnsi="Times New Roman"/>
                <w:sz w:val="28"/>
                <w:szCs w:val="28"/>
                <w:lang w:eastAsia="ru-RU"/>
              </w:rPr>
            </w:pPr>
          </w:p>
        </w:tc>
      </w:tr>
      <w:tr w:rsidR="00F567A4">
        <w:trPr>
          <w:trHeight w:val="300"/>
        </w:trPr>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ind w:firstLine="73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ДД, тыс.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c>
          <w:tcPr>
            <w:tcW w:w="196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2533,1</w:t>
            </w:r>
          </w:p>
        </w:tc>
        <w:tc>
          <w:tcPr>
            <w:tcW w:w="1865"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hAnsi="Times New Roman"/>
                <w:sz w:val="28"/>
                <w:szCs w:val="28"/>
                <w:lang w:eastAsia="ru-RU"/>
              </w:rPr>
            </w:pPr>
            <w:r>
              <w:rPr>
                <w:rFonts w:ascii="Times New Roman" w:hAnsi="Times New Roman"/>
                <w:sz w:val="28"/>
                <w:szCs w:val="28"/>
              </w:rPr>
              <w:t>2533,1</w:t>
            </w:r>
          </w:p>
        </w:tc>
      </w:tr>
      <w:tr w:rsidR="00F567A4">
        <w:trPr>
          <w:trHeight w:val="300"/>
        </w:trPr>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ind w:firstLine="73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ДР, тыс.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500,0</w:t>
            </w:r>
          </w:p>
        </w:tc>
        <w:tc>
          <w:tcPr>
            <w:tcW w:w="196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2161,8</w:t>
            </w:r>
          </w:p>
        </w:tc>
        <w:tc>
          <w:tcPr>
            <w:tcW w:w="1865"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2661,8</w:t>
            </w:r>
          </w:p>
        </w:tc>
      </w:tr>
      <w:tr w:rsidR="00F567A4">
        <w:trPr>
          <w:trHeight w:val="300"/>
        </w:trPr>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ind w:firstLine="73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ЧДД, тыс. руб.(20%)</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-500,0</w:t>
            </w:r>
          </w:p>
        </w:tc>
        <w:tc>
          <w:tcPr>
            <w:tcW w:w="196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806,1</w:t>
            </w:r>
          </w:p>
        </w:tc>
        <w:tc>
          <w:tcPr>
            <w:tcW w:w="1865"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306,1</w:t>
            </w:r>
          </w:p>
        </w:tc>
      </w:tr>
      <w:tr w:rsidR="00F567A4">
        <w:trPr>
          <w:trHeight w:val="300"/>
        </w:trPr>
        <w:tc>
          <w:tcPr>
            <w:tcW w:w="340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rsidR="00F567A4" w:rsidRDefault="00C16848">
            <w:pPr>
              <w:spacing w:after="0" w:line="360" w:lineRule="auto"/>
              <w:ind w:firstLine="737"/>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ЧДД, тыс. руб.(24%)</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-403,2</w:t>
            </w:r>
          </w:p>
        </w:tc>
        <w:tc>
          <w:tcPr>
            <w:tcW w:w="1963"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820,0</w:t>
            </w:r>
          </w:p>
        </w:tc>
        <w:tc>
          <w:tcPr>
            <w:tcW w:w="1865" w:type="dxa"/>
            <w:tcBorders>
              <w:top w:val="single" w:sz="4" w:space="0" w:color="00000A"/>
              <w:left w:val="single" w:sz="4" w:space="0" w:color="00000A"/>
              <w:bottom w:val="single" w:sz="4" w:space="0" w:color="00000A"/>
              <w:right w:val="single" w:sz="4" w:space="0" w:color="00000A"/>
            </w:tcBorders>
            <w:shd w:val="clear" w:color="auto" w:fill="auto"/>
            <w:vAlign w:val="bottom"/>
          </w:tcPr>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416,8</w:t>
            </w:r>
          </w:p>
        </w:tc>
      </w:tr>
    </w:tbl>
    <w:p w:rsidR="00F567A4" w:rsidRDefault="00F567A4">
      <w:pPr>
        <w:shd w:val="clear" w:color="auto" w:fill="FFFFFF"/>
        <w:spacing w:after="0" w:line="360" w:lineRule="auto"/>
        <w:jc w:val="both"/>
        <w:rPr>
          <w:rFonts w:ascii="Times New Roman" w:hAnsi="Times New Roman"/>
          <w:sz w:val="28"/>
          <w:szCs w:val="28"/>
        </w:rPr>
      </w:pPr>
    </w:p>
    <w:p w:rsidR="00F567A4" w:rsidRDefault="00C16848">
      <w:pPr>
        <w:shd w:val="clear" w:color="auto" w:fill="FFFFFF"/>
        <w:spacing w:after="0" w:line="360" w:lineRule="auto"/>
        <w:ind w:firstLine="737"/>
        <w:jc w:val="both"/>
        <w:rPr>
          <w:rFonts w:ascii="Times New Roman" w:hAnsi="Times New Roman"/>
          <w:sz w:val="28"/>
          <w:szCs w:val="28"/>
        </w:rPr>
      </w:pPr>
      <w:r>
        <w:object w:dxaOrig="1565" w:dyaOrig="408">
          <v:shape id="ole_rId116" o:spid="_x0000_i1081" style="width:138pt;height:36pt" coordsize="" o:spt="100" adj="0,,0" path="" stroked="f">
            <v:stroke joinstyle="miter"/>
            <v:imagedata r:id="rId94" o:title=""/>
            <v:formulas/>
            <v:path o:connecttype="segments"/>
          </v:shape>
          <o:OLEObject Type="Embed" ProgID="Equation.3" ShapeID="ole_rId116" DrawAspect="Content" ObjectID="_1655300496" r:id="rId123"/>
        </w:object>
      </w:r>
      <w:r>
        <w:rPr>
          <w:rFonts w:ascii="Times New Roman" w:hAnsi="Times New Roman"/>
          <w:sz w:val="28"/>
          <w:szCs w:val="28"/>
        </w:rPr>
        <w:t xml:space="preserve"> = </w:t>
      </w:r>
      <w:r>
        <w:rPr>
          <w:rFonts w:ascii="Times New Roman" w:hAnsi="Times New Roman"/>
          <w:sz w:val="28"/>
          <w:szCs w:val="28"/>
        </w:rPr>
        <w:object w:dxaOrig="1735" w:dyaOrig="587">
          <v:shape id="ole_rId118" o:spid="_x0000_i1082" style="width:153pt;height:51.75pt" coordsize="" o:spt="100" adj="0,,0" path="" stroked="f">
            <v:stroke joinstyle="miter"/>
            <v:imagedata r:id="rId124" o:title=""/>
            <v:formulas/>
            <v:path o:connecttype="segments"/>
          </v:shape>
          <o:OLEObject Type="Embed" ProgID="Equation.3" ShapeID="ole_rId118" DrawAspect="Content" ObjectID="_1655300497" r:id="rId125"/>
        </w:object>
      </w:r>
    </w:p>
    <w:p w:rsidR="00F567A4" w:rsidRDefault="00C16848">
      <w:pPr>
        <w:shd w:val="clear" w:color="auto" w:fill="FFFFFF"/>
        <w:spacing w:after="0" w:line="360" w:lineRule="auto"/>
        <w:ind w:firstLine="737"/>
        <w:jc w:val="both"/>
        <w:rPr>
          <w:rFonts w:ascii="Times New Roman" w:hAnsi="Times New Roman"/>
          <w:sz w:val="28"/>
          <w:szCs w:val="28"/>
        </w:rPr>
      </w:pPr>
      <w:r>
        <w:object w:dxaOrig="1939" w:dyaOrig="434">
          <v:shape id="ole_rId120" o:spid="_x0000_i1083" style="width:171pt;height:38.25pt" coordsize="" o:spt="100" adj="0,,0" path="" stroked="f">
            <v:stroke joinstyle="miter"/>
            <v:imagedata r:id="rId126" o:title=""/>
            <v:formulas/>
            <v:path o:connecttype="segments"/>
          </v:shape>
          <o:OLEObject Type="Embed" ProgID="Equation.3" ShapeID="ole_rId120" DrawAspect="Content" ObjectID="_1655300498" r:id="rId127"/>
        </w:objec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Расчет по ставке 20%:</w:t>
      </w:r>
    </w:p>
    <w:p w:rsidR="00F567A4" w:rsidRDefault="00C16848">
      <w:pPr>
        <w:spacing w:after="0" w:line="360" w:lineRule="auto"/>
        <w:ind w:firstLine="737"/>
        <w:jc w:val="both"/>
        <w:rPr>
          <w:rFonts w:ascii="Times New Roman" w:hAnsi="Times New Roman"/>
          <w:sz w:val="28"/>
          <w:szCs w:val="28"/>
        </w:rPr>
      </w:pPr>
      <w:r>
        <w:rPr>
          <w:rStyle w:val="a4"/>
          <w:rFonts w:ascii="Times New Roman" w:hAnsi="Times New Roman"/>
          <w:sz w:val="28"/>
          <w:szCs w:val="28"/>
        </w:rPr>
        <w:t>NPV</w:t>
      </w:r>
      <w:r>
        <w:rPr>
          <w:rFonts w:ascii="Times New Roman" w:hAnsi="Times New Roman"/>
          <w:sz w:val="28"/>
          <w:szCs w:val="28"/>
        </w:rPr>
        <w:t xml:space="preserve"> = 306,1</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 xml:space="preserve">Поскольку </w:t>
      </w:r>
      <w:r>
        <w:rPr>
          <w:rStyle w:val="a4"/>
          <w:rFonts w:ascii="Times New Roman" w:hAnsi="Times New Roman"/>
          <w:sz w:val="28"/>
          <w:szCs w:val="28"/>
        </w:rPr>
        <w:t>NPV</w:t>
      </w:r>
      <w:r>
        <w:rPr>
          <w:rFonts w:ascii="Times New Roman" w:hAnsi="Times New Roman"/>
          <w:sz w:val="28"/>
          <w:szCs w:val="28"/>
        </w:rPr>
        <w:t xml:space="preserve"> &gt; 0, то новая ставка дисконтирования должна быть больше 24%.</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Расчет по ставке 24%:</w:t>
      </w:r>
    </w:p>
    <w:p w:rsidR="00F567A4" w:rsidRDefault="00C16848">
      <w:pPr>
        <w:spacing w:after="0" w:line="360" w:lineRule="auto"/>
        <w:ind w:firstLine="737"/>
        <w:jc w:val="both"/>
        <w:rPr>
          <w:rFonts w:ascii="Times New Roman" w:hAnsi="Times New Roman"/>
          <w:sz w:val="28"/>
          <w:szCs w:val="28"/>
        </w:rPr>
      </w:pPr>
      <w:r>
        <w:rPr>
          <w:rStyle w:val="a4"/>
          <w:rFonts w:ascii="Times New Roman" w:hAnsi="Times New Roman"/>
          <w:sz w:val="28"/>
          <w:szCs w:val="28"/>
        </w:rPr>
        <w:t>NPV</w:t>
      </w:r>
      <w:r>
        <w:rPr>
          <w:rFonts w:ascii="Times New Roman" w:hAnsi="Times New Roman"/>
          <w:sz w:val="28"/>
          <w:szCs w:val="28"/>
        </w:rPr>
        <w:t xml:space="preserve"> =416,8</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Вычисляем внутреннюю ставку доходности:</w:t>
      </w:r>
    </w:p>
    <w:p w:rsidR="00F567A4" w:rsidRDefault="00C16848">
      <w:pPr>
        <w:spacing w:after="0" w:line="360" w:lineRule="auto"/>
        <w:ind w:firstLine="737"/>
        <w:jc w:val="both"/>
        <w:rPr>
          <w:rFonts w:ascii="Times New Roman" w:hAnsi="Times New Roman"/>
          <w:sz w:val="28"/>
          <w:szCs w:val="28"/>
        </w:rPr>
      </w:pPr>
      <w:r>
        <w:rPr>
          <w:rStyle w:val="a4"/>
          <w:rFonts w:ascii="Times New Roman" w:hAnsi="Times New Roman"/>
          <w:sz w:val="28"/>
          <w:szCs w:val="28"/>
        </w:rPr>
        <w:t>IRR</w:t>
      </w:r>
      <w:r>
        <w:rPr>
          <w:rFonts w:ascii="Times New Roman" w:hAnsi="Times New Roman"/>
          <w:sz w:val="28"/>
          <w:szCs w:val="28"/>
        </w:rPr>
        <w:t xml:space="preserve"> = 20 + [806,1 / [820-806,1]] • (24- 20) = 21.98</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Внутренняя норма доходности проекта равна 21.98%.</w:t>
      </w:r>
    </w:p>
    <w:p w:rsidR="00F567A4" w:rsidRDefault="00F567A4">
      <w:pPr>
        <w:spacing w:after="0" w:line="360" w:lineRule="auto"/>
        <w:ind w:firstLine="737"/>
        <w:jc w:val="both"/>
        <w:rPr>
          <w:rFonts w:ascii="Times New Roman" w:hAnsi="Times New Roman"/>
          <w:sz w:val="28"/>
          <w:szCs w:val="28"/>
        </w:rPr>
      </w:pPr>
    </w:p>
    <w:p w:rsidR="00F567A4" w:rsidRDefault="00F567A4">
      <w:pPr>
        <w:spacing w:after="0" w:line="360" w:lineRule="auto"/>
        <w:ind w:firstLine="737"/>
        <w:jc w:val="both"/>
        <w:rPr>
          <w:rFonts w:ascii="Times New Roman" w:hAnsi="Times New Roman"/>
          <w:sz w:val="28"/>
          <w:szCs w:val="28"/>
        </w:rPr>
      </w:pPr>
    </w:p>
    <w:p w:rsidR="00F567A4" w:rsidRDefault="00F567A4">
      <w:pPr>
        <w:spacing w:after="0" w:line="360" w:lineRule="auto"/>
        <w:ind w:firstLine="737"/>
        <w:jc w:val="both"/>
        <w:rPr>
          <w:rFonts w:ascii="Times New Roman" w:hAnsi="Times New Roman"/>
          <w:sz w:val="28"/>
          <w:szCs w:val="28"/>
        </w:rPr>
      </w:pPr>
    </w:p>
    <w:p w:rsidR="00F567A4" w:rsidRDefault="00F567A4">
      <w:pPr>
        <w:spacing w:after="0" w:line="360" w:lineRule="auto"/>
        <w:ind w:firstLine="737"/>
        <w:jc w:val="both"/>
        <w:rPr>
          <w:rFonts w:ascii="Times New Roman" w:hAnsi="Times New Roman"/>
          <w:sz w:val="28"/>
          <w:szCs w:val="28"/>
        </w:rPr>
      </w:pPr>
    </w:p>
    <w:p w:rsidR="00F567A4" w:rsidRDefault="00C16848">
      <w:pPr>
        <w:shd w:val="clear" w:color="auto" w:fill="FFFFFF"/>
        <w:spacing w:after="0" w:line="360" w:lineRule="auto"/>
        <w:ind w:firstLine="737"/>
        <w:jc w:val="both"/>
        <w:rPr>
          <w:rFonts w:ascii="Times New Roman" w:hAnsi="Times New Roman"/>
          <w:spacing w:val="-6"/>
          <w:sz w:val="28"/>
          <w:szCs w:val="28"/>
        </w:rPr>
      </w:pPr>
      <w:r>
        <w:rPr>
          <w:rFonts w:ascii="Times New Roman" w:hAnsi="Times New Roman"/>
          <w:spacing w:val="-6"/>
          <w:sz w:val="28"/>
          <w:szCs w:val="28"/>
        </w:rPr>
        <w:t>Таблица 9 - Сравнительная таблица</w:t>
      </w:r>
    </w:p>
    <w:tbl>
      <w:tblPr>
        <w:tblW w:w="9183"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75"/>
        <w:gridCol w:w="2237"/>
        <w:gridCol w:w="2271"/>
      </w:tblGrid>
      <w:tr w:rsidR="00F567A4">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Показатель</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 xml:space="preserve">Прямая задача </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Обратная задача</w:t>
            </w:r>
          </w:p>
        </w:tc>
      </w:tr>
      <w:tr w:rsidR="00F567A4">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Себестоимость продукции</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451</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2083</w:t>
            </w:r>
          </w:p>
        </w:tc>
      </w:tr>
      <w:tr w:rsidR="00F567A4">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Чистая прибыль</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75</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1500</w:t>
            </w:r>
          </w:p>
        </w:tc>
      </w:tr>
      <w:tr w:rsidR="00F567A4">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Рентабельность продукции</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125</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317</w:t>
            </w:r>
          </w:p>
        </w:tc>
      </w:tr>
      <w:tr w:rsidR="00F567A4">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Точка безубыточности</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20928</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2414</w:t>
            </w:r>
          </w:p>
        </w:tc>
      </w:tr>
      <w:tr w:rsidR="00F567A4">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ЧДД</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144,4</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806,1</w:t>
            </w:r>
          </w:p>
        </w:tc>
      </w:tr>
      <w:tr w:rsidR="00F567A4">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ИД</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1,14</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0,95</w:t>
            </w:r>
          </w:p>
        </w:tc>
      </w:tr>
      <w:tr w:rsidR="00F567A4">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ВНД</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21,84</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21,98</w:t>
            </w:r>
          </w:p>
        </w:tc>
      </w:tr>
      <w:tr w:rsidR="00F567A4">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Срок окупаемости инвестиций с учетом дисконтирования</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6</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1,34</w:t>
            </w:r>
          </w:p>
        </w:tc>
      </w:tr>
      <w:tr w:rsidR="00F567A4">
        <w:tc>
          <w:tcPr>
            <w:tcW w:w="4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Срок окупаемости инвестиций без учета дисконтирования</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5</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567A4" w:rsidRDefault="00C16848">
            <w:pPr>
              <w:spacing w:after="0" w:line="360" w:lineRule="auto"/>
              <w:ind w:firstLine="737"/>
              <w:jc w:val="both"/>
              <w:rPr>
                <w:rFonts w:ascii="Times New Roman" w:eastAsia="SimSun" w:hAnsi="Times New Roman"/>
                <w:spacing w:val="-1"/>
                <w:sz w:val="28"/>
                <w:szCs w:val="28"/>
              </w:rPr>
            </w:pPr>
            <w:r>
              <w:rPr>
                <w:rFonts w:ascii="Times New Roman" w:eastAsia="SimSun" w:hAnsi="Times New Roman"/>
                <w:spacing w:val="-1"/>
                <w:sz w:val="28"/>
                <w:szCs w:val="28"/>
              </w:rPr>
              <w:t>1</w:t>
            </w:r>
          </w:p>
        </w:tc>
      </w:tr>
    </w:tbl>
    <w:p w:rsidR="00F567A4" w:rsidRDefault="00F567A4">
      <w:pPr>
        <w:shd w:val="clear" w:color="auto" w:fill="FFFFFF"/>
        <w:spacing w:after="0" w:line="360" w:lineRule="auto"/>
        <w:ind w:firstLine="737"/>
        <w:jc w:val="both"/>
        <w:rPr>
          <w:rFonts w:ascii="Times New Roman" w:hAnsi="Times New Roman"/>
          <w:b/>
          <w:sz w:val="28"/>
          <w:szCs w:val="28"/>
        </w:rPr>
      </w:pPr>
    </w:p>
    <w:p w:rsidR="00F567A4" w:rsidRDefault="00C16848">
      <w:pPr>
        <w:shd w:val="clear" w:color="auto" w:fill="FFFFFF"/>
        <w:spacing w:after="0" w:line="360" w:lineRule="auto"/>
        <w:ind w:firstLine="737"/>
        <w:jc w:val="center"/>
      </w:pPr>
      <w:r>
        <w:rPr>
          <w:rFonts w:ascii="Times New Roman" w:hAnsi="Times New Roman"/>
          <w:b/>
          <w:sz w:val="28"/>
          <w:szCs w:val="28"/>
        </w:rPr>
        <w:lastRenderedPageBreak/>
        <w:t>Заключение</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Большинство инвестиционных проектов подразумевает осуществление комплекса действий, направленных на достижение заявленной инвестиционной цели и путем приобретения и дальнейшего использования активов. Несколько инвестиционных проектов, ориентированных на достижение заданной общей цели или взаимодополняющих целей, образуют инвестиционную программу. Инвестиционные программы реализуют, как правило крупные предприятия или государственные структуры. Анализ эффективности всех проектов, входящих в инвестиционную программу должен проводится по единым правилам, установленным для анализа программы в целом.</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Коммерческая эффективность инвестиционного проекта оценивается, прежде всего с целью выявить и сопоставить результаты, которые будут достигнуты в ходе реализации проекта с целями и интересами его участников. Оценка коммерческой эффективности инвестиционного проекта включает выполнение следующих задач:</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 оценить коммерческую эффективность проекта в целом;</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 оценить коммерческую эффективность инвестиционного проекта для его участников, причем участниками проекта могут быть не только инвесторы, но и персонал и руководство организации, государство, поставщики и подрядчики, потребители и т.д.</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 сделать вывод о целесообразности инвестиций в данный проект.</w:t>
      </w:r>
    </w:p>
    <w:p w:rsidR="00F567A4" w:rsidRDefault="00C16848">
      <w:pPr>
        <w:spacing w:after="0" w:line="360" w:lineRule="auto"/>
        <w:ind w:firstLine="737"/>
        <w:jc w:val="both"/>
        <w:rPr>
          <w:rFonts w:ascii="Times New Roman" w:hAnsi="Times New Roman"/>
          <w:sz w:val="28"/>
          <w:szCs w:val="28"/>
        </w:rPr>
      </w:pPr>
      <w:r>
        <w:rPr>
          <w:rFonts w:ascii="Times New Roman" w:hAnsi="Times New Roman"/>
          <w:sz w:val="28"/>
          <w:szCs w:val="28"/>
        </w:rPr>
        <w:t xml:space="preserve">На основании произведенных расчетов можно сделать вывод, что второй проект является наиболее рентабельным. </w:t>
      </w:r>
    </w:p>
    <w:p w:rsidR="00F567A4" w:rsidRDefault="00C16848">
      <w:pPr>
        <w:widowControl w:val="0"/>
        <w:spacing w:after="0" w:line="360" w:lineRule="auto"/>
        <w:ind w:firstLine="737"/>
        <w:jc w:val="both"/>
        <w:rPr>
          <w:rFonts w:ascii="Times New Roman" w:hAnsi="Times New Roman"/>
          <w:color w:val="4F81BD" w:themeColor="accent1"/>
          <w:sz w:val="28"/>
          <w:szCs w:val="28"/>
        </w:rPr>
      </w:pPr>
      <w:r>
        <w:br w:type="page"/>
      </w:r>
    </w:p>
    <w:p w:rsidR="00F567A4" w:rsidRDefault="00C16848">
      <w:pPr>
        <w:shd w:val="clear" w:color="auto" w:fill="FFFFFF"/>
        <w:spacing w:after="0" w:line="360" w:lineRule="auto"/>
        <w:ind w:firstLine="737"/>
        <w:jc w:val="center"/>
        <w:rPr>
          <w:rFonts w:ascii="Times New Roman" w:hAnsi="Times New Roman"/>
          <w:b/>
          <w:bCs/>
          <w:sz w:val="28"/>
          <w:szCs w:val="28"/>
        </w:rPr>
      </w:pPr>
      <w:r>
        <w:rPr>
          <w:rFonts w:ascii="Times New Roman" w:hAnsi="Times New Roman"/>
          <w:b/>
          <w:bCs/>
          <w:sz w:val="28"/>
          <w:szCs w:val="28"/>
        </w:rPr>
        <w:lastRenderedPageBreak/>
        <w:t>Список использованной литературы</w:t>
      </w:r>
    </w:p>
    <w:p w:rsidR="00F567A4" w:rsidRDefault="00C16848">
      <w:pPr>
        <w:widowControl w:val="0"/>
        <w:numPr>
          <w:ilvl w:val="0"/>
          <w:numId w:val="1"/>
        </w:numPr>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xml:space="preserve">Балабанов И.Т. Основы финансового менеджмента. Как управлять капиталом? </w:t>
      </w:r>
      <w:r>
        <w:rPr>
          <w:rFonts w:ascii="Times New Roman" w:hAnsi="Times New Roman"/>
          <w:spacing w:val="-6"/>
          <w:sz w:val="28"/>
          <w:szCs w:val="28"/>
        </w:rPr>
        <w:t>–</w:t>
      </w:r>
      <w:r>
        <w:rPr>
          <w:rFonts w:ascii="Times New Roman" w:hAnsi="Times New Roman"/>
          <w:sz w:val="28"/>
          <w:szCs w:val="28"/>
        </w:rPr>
        <w:t xml:space="preserve"> М.: Финансы и Статистика, 2015. – 300 с.</w:t>
      </w:r>
    </w:p>
    <w:p w:rsidR="00F567A4" w:rsidRDefault="00C16848">
      <w:pPr>
        <w:widowControl w:val="0"/>
        <w:numPr>
          <w:ilvl w:val="0"/>
          <w:numId w:val="1"/>
        </w:numPr>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Ван Хорн, Джеймс, К., Вахович, мл., Джон, М. Основы финансового менеджмента, 12</w:t>
      </w:r>
      <w:r>
        <w:rPr>
          <w:rFonts w:ascii="Times New Roman" w:hAnsi="Times New Roman"/>
          <w:spacing w:val="-6"/>
          <w:sz w:val="28"/>
          <w:szCs w:val="28"/>
        </w:rPr>
        <w:t>–</w:t>
      </w:r>
      <w:r>
        <w:rPr>
          <w:rFonts w:ascii="Times New Roman" w:hAnsi="Times New Roman"/>
          <w:sz w:val="28"/>
          <w:szCs w:val="28"/>
        </w:rPr>
        <w:t xml:space="preserve">е издание: Пер. с англ. – М.: ООО «И.Д.Вильямс», 2014. - 450 с. </w:t>
      </w:r>
    </w:p>
    <w:p w:rsidR="00F567A4" w:rsidRDefault="00C16848">
      <w:pPr>
        <w:widowControl w:val="0"/>
        <w:numPr>
          <w:ilvl w:val="0"/>
          <w:numId w:val="1"/>
        </w:numPr>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xml:space="preserve">Донцова Л.В., Никифорова Н.А. Анализ финансовой отчетности: Учебное пособие. </w:t>
      </w:r>
      <w:r>
        <w:rPr>
          <w:rFonts w:ascii="Times New Roman" w:hAnsi="Times New Roman"/>
          <w:spacing w:val="-6"/>
          <w:sz w:val="28"/>
          <w:szCs w:val="28"/>
        </w:rPr>
        <w:t>–</w:t>
      </w:r>
      <w:r>
        <w:rPr>
          <w:rFonts w:ascii="Times New Roman" w:hAnsi="Times New Roman"/>
          <w:sz w:val="28"/>
          <w:szCs w:val="28"/>
        </w:rPr>
        <w:t xml:space="preserve"> М.: Дело и Сервис, 2012. – 355 с. </w:t>
      </w:r>
    </w:p>
    <w:p w:rsidR="00F567A4" w:rsidRDefault="00C16848">
      <w:pPr>
        <w:widowControl w:val="0"/>
        <w:numPr>
          <w:ilvl w:val="0"/>
          <w:numId w:val="1"/>
        </w:numPr>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Ковалев В.В., Ковалев Вит. В. Финансовая отчетность и её анализ (основы балансоведения): Учебное пособие.</w:t>
      </w:r>
      <w:r>
        <w:rPr>
          <w:rFonts w:ascii="Times New Roman" w:hAnsi="Times New Roman"/>
          <w:spacing w:val="-6"/>
          <w:sz w:val="28"/>
          <w:szCs w:val="28"/>
        </w:rPr>
        <w:t xml:space="preserve"> –</w:t>
      </w:r>
      <w:r>
        <w:rPr>
          <w:rFonts w:ascii="Times New Roman" w:hAnsi="Times New Roman"/>
          <w:sz w:val="28"/>
          <w:szCs w:val="28"/>
        </w:rPr>
        <w:t xml:space="preserve"> М.: ТК Велби: Проспект, 2015.- 320 с.</w:t>
      </w:r>
    </w:p>
    <w:p w:rsidR="00F567A4" w:rsidRDefault="00C16848">
      <w:pPr>
        <w:widowControl w:val="0"/>
        <w:numPr>
          <w:ilvl w:val="0"/>
          <w:numId w:val="1"/>
        </w:numPr>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Крейнина М.Н. Финансовое состояние предприятия. Методы оценки.</w:t>
      </w:r>
      <w:r>
        <w:rPr>
          <w:rFonts w:ascii="Times New Roman" w:hAnsi="Times New Roman"/>
          <w:spacing w:val="-6"/>
          <w:sz w:val="28"/>
          <w:szCs w:val="28"/>
        </w:rPr>
        <w:t xml:space="preserve"> –</w:t>
      </w:r>
      <w:r>
        <w:rPr>
          <w:rFonts w:ascii="Times New Roman" w:hAnsi="Times New Roman"/>
          <w:sz w:val="28"/>
          <w:szCs w:val="28"/>
        </w:rPr>
        <w:t xml:space="preserve"> М.: ИКЦ «Дис», 2014. - 140 с.</w:t>
      </w:r>
    </w:p>
    <w:p w:rsidR="00F567A4" w:rsidRDefault="00C16848">
      <w:pPr>
        <w:widowControl w:val="0"/>
        <w:numPr>
          <w:ilvl w:val="0"/>
          <w:numId w:val="1"/>
        </w:numPr>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Сатклифф М., Доннеллан М. Эффективная финансовая деятельность – М., Вершина, 2012. - 160 с.</w:t>
      </w:r>
    </w:p>
    <w:p w:rsidR="00F567A4" w:rsidRDefault="00C16848">
      <w:pPr>
        <w:widowControl w:val="0"/>
        <w:numPr>
          <w:ilvl w:val="0"/>
          <w:numId w:val="1"/>
        </w:numPr>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Ступакова М. Анализ финансового состояния предприятия // Финансовая газета, № 1 (59) январь 2012 г.</w:t>
      </w:r>
    </w:p>
    <w:p w:rsidR="00F567A4" w:rsidRDefault="00C16848">
      <w:pPr>
        <w:widowControl w:val="0"/>
        <w:numPr>
          <w:ilvl w:val="0"/>
          <w:numId w:val="1"/>
        </w:numPr>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Финансы организаций (предприятий): Учебник для вузов / Н.В. Колчина, Г.Б. Поляк, Л.М. Бурмистрова и др.; Под ред. проф. Н.В. Колчиной. – М.: ЮНИТИ</w:t>
      </w:r>
      <w:r>
        <w:rPr>
          <w:rFonts w:ascii="Times New Roman" w:hAnsi="Times New Roman"/>
          <w:spacing w:val="-6"/>
          <w:sz w:val="28"/>
          <w:szCs w:val="28"/>
        </w:rPr>
        <w:t>–</w:t>
      </w:r>
      <w:r>
        <w:rPr>
          <w:rFonts w:ascii="Times New Roman" w:hAnsi="Times New Roman"/>
          <w:sz w:val="28"/>
          <w:szCs w:val="28"/>
        </w:rPr>
        <w:t>ДАНА, 2015. - 500 с.</w:t>
      </w:r>
    </w:p>
    <w:p w:rsidR="00F567A4" w:rsidRDefault="00C16848">
      <w:pPr>
        <w:widowControl w:val="0"/>
        <w:numPr>
          <w:ilvl w:val="0"/>
          <w:numId w:val="1"/>
        </w:numPr>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Чурин А. Система управления финансами компании // Финансовый директор, №3, 2012. - 400 с.</w:t>
      </w:r>
    </w:p>
    <w:p w:rsidR="00F567A4" w:rsidRDefault="00C16848">
      <w:pPr>
        <w:widowControl w:val="0"/>
        <w:numPr>
          <w:ilvl w:val="0"/>
          <w:numId w:val="1"/>
        </w:numPr>
        <w:tabs>
          <w:tab w:val="left" w:pos="0"/>
        </w:tabs>
        <w:spacing w:after="0" w:line="360" w:lineRule="auto"/>
        <w:ind w:left="0"/>
        <w:jc w:val="both"/>
        <w:rPr>
          <w:rFonts w:ascii="Times New Roman" w:hAnsi="Times New Roman"/>
          <w:sz w:val="28"/>
          <w:szCs w:val="28"/>
        </w:rPr>
      </w:pPr>
      <w:r>
        <w:rPr>
          <w:rFonts w:ascii="Times New Roman" w:hAnsi="Times New Roman"/>
          <w:sz w:val="28"/>
          <w:szCs w:val="28"/>
        </w:rPr>
        <w:t xml:space="preserve">Шеремет А.Д., Сайфулин Р.С. Методика финансового анализа - М.: ИНФРА </w:t>
      </w:r>
      <w:r>
        <w:rPr>
          <w:rFonts w:ascii="Times New Roman" w:hAnsi="Times New Roman"/>
          <w:spacing w:val="-6"/>
          <w:sz w:val="28"/>
          <w:szCs w:val="28"/>
        </w:rPr>
        <w:t>–</w:t>
      </w:r>
      <w:r>
        <w:rPr>
          <w:rFonts w:ascii="Times New Roman" w:hAnsi="Times New Roman"/>
          <w:sz w:val="28"/>
          <w:szCs w:val="28"/>
        </w:rPr>
        <w:t xml:space="preserve"> М, 2015. - 540 с.</w:t>
      </w:r>
    </w:p>
    <w:p w:rsidR="00F567A4" w:rsidRDefault="00F567A4">
      <w:pPr>
        <w:spacing w:after="0" w:line="360" w:lineRule="auto"/>
        <w:ind w:firstLine="737"/>
        <w:jc w:val="both"/>
        <w:rPr>
          <w:rFonts w:ascii="Times New Roman" w:hAnsi="Times New Roman"/>
          <w:sz w:val="28"/>
          <w:szCs w:val="28"/>
        </w:rPr>
      </w:pPr>
    </w:p>
    <w:p w:rsidR="00F567A4" w:rsidRDefault="00F567A4">
      <w:pPr>
        <w:spacing w:after="0" w:line="360" w:lineRule="auto"/>
        <w:ind w:firstLine="737"/>
        <w:jc w:val="both"/>
        <w:rPr>
          <w:rFonts w:ascii="Times New Roman" w:hAnsi="Times New Roman"/>
          <w:sz w:val="28"/>
          <w:szCs w:val="28"/>
        </w:rPr>
      </w:pPr>
    </w:p>
    <w:p w:rsidR="00F567A4" w:rsidRDefault="00F567A4">
      <w:pPr>
        <w:spacing w:after="0" w:line="360" w:lineRule="auto"/>
        <w:ind w:firstLine="737"/>
        <w:jc w:val="both"/>
      </w:pPr>
    </w:p>
    <w:sectPr w:rsidR="00F567A4">
      <w:footerReference w:type="default" r:id="rId128"/>
      <w:pgSz w:w="11906" w:h="16838"/>
      <w:pgMar w:top="1134" w:right="567"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D34" w:rsidRDefault="00627D34" w:rsidP="00D56F59">
      <w:pPr>
        <w:spacing w:after="0" w:line="240" w:lineRule="auto"/>
      </w:pPr>
      <w:r>
        <w:separator/>
      </w:r>
    </w:p>
  </w:endnote>
  <w:endnote w:type="continuationSeparator" w:id="0">
    <w:p w:rsidR="00627D34" w:rsidRDefault="00627D34" w:rsidP="00D56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110833"/>
      <w:docPartObj>
        <w:docPartGallery w:val="Page Numbers (Bottom of Page)"/>
        <w:docPartUnique/>
      </w:docPartObj>
    </w:sdtPr>
    <w:sdtEndPr/>
    <w:sdtContent>
      <w:p w:rsidR="00D56F59" w:rsidRDefault="00D56F59">
        <w:pPr>
          <w:pStyle w:val="af0"/>
          <w:jc w:val="center"/>
          <w:rPr>
            <w:lang w:val="en-US"/>
          </w:rPr>
        </w:pPr>
      </w:p>
      <w:p w:rsidR="00D56F59" w:rsidRDefault="00D56F59">
        <w:pPr>
          <w:pStyle w:val="af0"/>
          <w:jc w:val="center"/>
        </w:pPr>
        <w:r>
          <w:fldChar w:fldCharType="begin"/>
        </w:r>
        <w:r>
          <w:instrText>PAGE   \* MERGEFORMAT</w:instrText>
        </w:r>
        <w:r>
          <w:fldChar w:fldCharType="separate"/>
        </w:r>
        <w:r w:rsidR="00F54DFB">
          <w:rPr>
            <w:noProof/>
          </w:rPr>
          <w:t>1</w:t>
        </w:r>
        <w:r>
          <w:fldChar w:fldCharType="end"/>
        </w:r>
      </w:p>
    </w:sdtContent>
  </w:sdt>
  <w:p w:rsidR="00D56F59" w:rsidRDefault="00D56F5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D34" w:rsidRDefault="00627D34" w:rsidP="00D56F59">
      <w:pPr>
        <w:spacing w:after="0" w:line="240" w:lineRule="auto"/>
      </w:pPr>
      <w:r>
        <w:separator/>
      </w:r>
    </w:p>
  </w:footnote>
  <w:footnote w:type="continuationSeparator" w:id="0">
    <w:p w:rsidR="00627D34" w:rsidRDefault="00627D34" w:rsidP="00D56F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4018E"/>
    <w:multiLevelType w:val="multilevel"/>
    <w:tmpl w:val="806C4F9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75D4D10"/>
    <w:multiLevelType w:val="multilevel"/>
    <w:tmpl w:val="51DCD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2155EEC"/>
    <w:multiLevelType w:val="multilevel"/>
    <w:tmpl w:val="802A3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A4"/>
    <w:rsid w:val="00627D34"/>
    <w:rsid w:val="006A5AE6"/>
    <w:rsid w:val="00880D0B"/>
    <w:rsid w:val="00C16848"/>
    <w:rsid w:val="00D56F59"/>
    <w:rsid w:val="00F54DFB"/>
    <w:rsid w:val="00F567A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1B7AAD-A340-41FA-B3A1-E90F25CB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113"/>
    <w:pPr>
      <w:suppressAutoHyphens/>
      <w:spacing w:after="160" w:line="254" w:lineRule="auto"/>
    </w:pPr>
    <w:rPr>
      <w:rFonts w:cs="Times New Roman"/>
      <w:color w:val="00000A"/>
      <w:sz w:val="22"/>
    </w:rPr>
  </w:style>
  <w:style w:type="paragraph" w:styleId="3">
    <w:name w:val="heading 3"/>
    <w:basedOn w:val="a"/>
    <w:link w:val="30"/>
    <w:qFormat/>
    <w:rsid w:val="00200113"/>
    <w:pPr>
      <w:keepNext/>
      <w:spacing w:after="0" w:line="360" w:lineRule="exact"/>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3484B"/>
    <w:rPr>
      <w:b/>
      <w:bCs/>
    </w:rPr>
  </w:style>
  <w:style w:type="character" w:styleId="a4">
    <w:name w:val="Emphasis"/>
    <w:qFormat/>
    <w:rsid w:val="0013484B"/>
    <w:rPr>
      <w:i/>
      <w:iCs/>
    </w:rPr>
  </w:style>
  <w:style w:type="character" w:customStyle="1" w:styleId="30">
    <w:name w:val="Заголовок 3 Знак"/>
    <w:basedOn w:val="a0"/>
    <w:link w:val="3"/>
    <w:rsid w:val="00200113"/>
    <w:rPr>
      <w:rFonts w:ascii="Times New Roman" w:eastAsia="Times New Roman" w:hAnsi="Times New Roman" w:cs="Times New Roman"/>
      <w:sz w:val="28"/>
      <w:szCs w:val="20"/>
      <w:lang w:eastAsia="ru-RU"/>
    </w:rPr>
  </w:style>
  <w:style w:type="character" w:customStyle="1" w:styleId="a5">
    <w:name w:val="Нижний колонтитул Знак"/>
    <w:basedOn w:val="a0"/>
    <w:uiPriority w:val="99"/>
    <w:rsid w:val="00200113"/>
    <w:rPr>
      <w:rFonts w:ascii="Times New Roman" w:eastAsia="Times New Roman" w:hAnsi="Times New Roman" w:cs="Times New Roman"/>
      <w:sz w:val="24"/>
      <w:szCs w:val="24"/>
      <w:lang w:eastAsia="ru-RU"/>
    </w:rPr>
  </w:style>
  <w:style w:type="character" w:styleId="a6">
    <w:name w:val="page number"/>
    <w:rsid w:val="00200113"/>
  </w:style>
  <w:style w:type="character" w:customStyle="1" w:styleId="a7">
    <w:name w:val="Основной текст с отступом Знак"/>
    <w:basedOn w:val="a0"/>
    <w:rsid w:val="00200113"/>
    <w:rPr>
      <w:rFonts w:ascii="Times New Roman" w:eastAsia="Times New Roman" w:hAnsi="Times New Roman" w:cs="Times New Roman"/>
      <w:sz w:val="24"/>
      <w:szCs w:val="24"/>
      <w:lang w:eastAsia="ru-RU"/>
    </w:rPr>
  </w:style>
  <w:style w:type="character" w:customStyle="1" w:styleId="a8">
    <w:name w:val="Текст выноски Знак"/>
    <w:basedOn w:val="a0"/>
    <w:uiPriority w:val="99"/>
    <w:semiHidden/>
    <w:rsid w:val="00200113"/>
    <w:rPr>
      <w:rFonts w:ascii="Tahoma" w:hAnsi="Tahoma" w:cs="Tahoma"/>
      <w:sz w:val="16"/>
      <w:szCs w:val="16"/>
    </w:rPr>
  </w:style>
  <w:style w:type="character" w:customStyle="1" w:styleId="2">
    <w:name w:val="Основной текст с отступом 2 Знак"/>
    <w:basedOn w:val="a0"/>
    <w:link w:val="2"/>
    <w:uiPriority w:val="99"/>
    <w:semiHidden/>
    <w:rsid w:val="00200113"/>
    <w:rPr>
      <w:rFonts w:ascii="Calibri" w:hAnsi="Calibri" w:cs="Times New Roman"/>
    </w:rPr>
  </w:style>
  <w:style w:type="character" w:customStyle="1" w:styleId="a9">
    <w:name w:val="Верхний колонтитул Знак"/>
    <w:basedOn w:val="a0"/>
    <w:uiPriority w:val="99"/>
    <w:semiHidden/>
    <w:rsid w:val="00E36161"/>
    <w:rPr>
      <w:rFonts w:ascii="Calibri" w:hAnsi="Calibri" w:cs="Times New Roman"/>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spacing w:after="140" w:line="288" w:lineRule="auto"/>
    </w:pPr>
  </w:style>
  <w:style w:type="paragraph" w:styleId="ac">
    <w:name w:val="List"/>
    <w:basedOn w:val="ab"/>
    <w:rPr>
      <w:rFonts w:cs="Mangal"/>
    </w:rPr>
  </w:style>
  <w:style w:type="paragraph" w:styleId="ad">
    <w:name w:val="Title"/>
    <w:basedOn w:val="a"/>
    <w:pPr>
      <w:suppressLineNumbers/>
      <w:spacing w:before="120" w:after="120"/>
    </w:pPr>
    <w:rPr>
      <w:rFonts w:cs="Mangal"/>
      <w:i/>
      <w:iCs/>
      <w:sz w:val="24"/>
      <w:szCs w:val="24"/>
    </w:rPr>
  </w:style>
  <w:style w:type="paragraph" w:styleId="ae">
    <w:name w:val="index heading"/>
    <w:basedOn w:val="a"/>
    <w:pPr>
      <w:suppressLineNumbers/>
    </w:pPr>
    <w:rPr>
      <w:rFonts w:cs="Mangal"/>
    </w:rPr>
  </w:style>
  <w:style w:type="paragraph" w:styleId="af">
    <w:name w:val="List Paragraph"/>
    <w:basedOn w:val="a"/>
    <w:uiPriority w:val="34"/>
    <w:qFormat/>
    <w:rsid w:val="0013484B"/>
    <w:pPr>
      <w:ind w:left="720"/>
      <w:contextualSpacing/>
    </w:pPr>
  </w:style>
  <w:style w:type="paragraph" w:styleId="af0">
    <w:name w:val="footer"/>
    <w:basedOn w:val="a"/>
    <w:uiPriority w:val="99"/>
    <w:rsid w:val="00200113"/>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f1">
    <w:name w:val="Body Text Indent"/>
    <w:basedOn w:val="a"/>
    <w:rsid w:val="00200113"/>
    <w:pPr>
      <w:spacing w:after="120" w:line="240" w:lineRule="auto"/>
      <w:ind w:left="283"/>
    </w:pPr>
    <w:rPr>
      <w:rFonts w:ascii="Times New Roman" w:eastAsia="Times New Roman" w:hAnsi="Times New Roman"/>
      <w:sz w:val="24"/>
      <w:szCs w:val="24"/>
      <w:lang w:eastAsia="ru-RU"/>
    </w:rPr>
  </w:style>
  <w:style w:type="paragraph" w:styleId="af2">
    <w:name w:val="Balloon Text"/>
    <w:basedOn w:val="a"/>
    <w:uiPriority w:val="99"/>
    <w:semiHidden/>
    <w:unhideWhenUsed/>
    <w:rsid w:val="00200113"/>
    <w:pPr>
      <w:spacing w:after="0" w:line="240" w:lineRule="auto"/>
    </w:pPr>
    <w:rPr>
      <w:rFonts w:ascii="Tahoma" w:hAnsi="Tahoma" w:cs="Tahoma"/>
      <w:sz w:val="16"/>
      <w:szCs w:val="16"/>
    </w:rPr>
  </w:style>
  <w:style w:type="paragraph" w:styleId="20">
    <w:name w:val="Body Text Indent 2"/>
    <w:basedOn w:val="a"/>
    <w:uiPriority w:val="99"/>
    <w:semiHidden/>
    <w:unhideWhenUsed/>
    <w:rsid w:val="00200113"/>
    <w:pPr>
      <w:spacing w:after="120" w:line="480" w:lineRule="auto"/>
      <w:ind w:left="283"/>
    </w:pPr>
  </w:style>
  <w:style w:type="paragraph" w:styleId="af3">
    <w:name w:val="header"/>
    <w:basedOn w:val="a"/>
    <w:uiPriority w:val="99"/>
    <w:unhideWhenUsed/>
    <w:rsid w:val="00E36161"/>
    <w:pPr>
      <w:tabs>
        <w:tab w:val="center" w:pos="4677"/>
        <w:tab w:val="right" w:pos="9355"/>
      </w:tabs>
      <w:spacing w:after="0" w:line="240" w:lineRule="auto"/>
    </w:pPr>
  </w:style>
  <w:style w:type="paragraph" w:customStyle="1" w:styleId="af4">
    <w:name w:val="Содержимое таблицы"/>
    <w:basedOn w:val="a"/>
  </w:style>
  <w:style w:type="table" w:styleId="af5">
    <w:name w:val="Table Grid"/>
    <w:basedOn w:val="a1"/>
    <w:rsid w:val="00A00271"/>
    <w:pPr>
      <w:spacing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4.bin"/><Relationship Id="rId21" Type="http://schemas.openxmlformats.org/officeDocument/2006/relationships/image" Target="media/image8.emf"/><Relationship Id="rId42" Type="http://schemas.openxmlformats.org/officeDocument/2006/relationships/oleObject" Target="embeddings/oleObject17.bin"/><Relationship Id="rId47" Type="http://schemas.openxmlformats.org/officeDocument/2006/relationships/image" Target="media/image21.emf"/><Relationship Id="rId63" Type="http://schemas.openxmlformats.org/officeDocument/2006/relationships/oleObject" Target="embeddings/oleObject27.bin"/><Relationship Id="rId68" Type="http://schemas.openxmlformats.org/officeDocument/2006/relationships/image" Target="media/image32.emf"/><Relationship Id="rId84" Type="http://schemas.openxmlformats.org/officeDocument/2006/relationships/image" Target="media/image40.emf"/><Relationship Id="rId89" Type="http://schemas.openxmlformats.org/officeDocument/2006/relationships/oleObject" Target="embeddings/oleObject40.bin"/><Relationship Id="rId112" Type="http://schemas.openxmlformats.org/officeDocument/2006/relationships/image" Target="media/image54.emf"/><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3.emf"/><Relationship Id="rId32" Type="http://schemas.openxmlformats.org/officeDocument/2006/relationships/oleObject" Target="embeddings/oleObject12.bin"/><Relationship Id="rId37" Type="http://schemas.openxmlformats.org/officeDocument/2006/relationships/image" Target="media/image16.emf"/><Relationship Id="rId53" Type="http://schemas.openxmlformats.org/officeDocument/2006/relationships/image" Target="media/image24.jpeg"/><Relationship Id="rId58" Type="http://schemas.openxmlformats.org/officeDocument/2006/relationships/image" Target="media/image27.emf"/><Relationship Id="rId74" Type="http://schemas.openxmlformats.org/officeDocument/2006/relationships/image" Target="media/image35.emf"/><Relationship Id="rId79" Type="http://schemas.openxmlformats.org/officeDocument/2006/relationships/oleObject" Target="embeddings/oleObject35.bin"/><Relationship Id="rId102" Type="http://schemas.openxmlformats.org/officeDocument/2006/relationships/image" Target="media/image49.emf"/><Relationship Id="rId123" Type="http://schemas.openxmlformats.org/officeDocument/2006/relationships/oleObject" Target="embeddings/oleObject57.bin"/><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image" Target="media/image43.emf"/><Relationship Id="rId95" Type="http://schemas.openxmlformats.org/officeDocument/2006/relationships/oleObject" Target="embeddings/oleObject43.bin"/><Relationship Id="rId19" Type="http://schemas.openxmlformats.org/officeDocument/2006/relationships/image" Target="media/image7.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emf"/><Relationship Id="rId30" Type="http://schemas.openxmlformats.org/officeDocument/2006/relationships/oleObject" Target="embeddings/oleObject11.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20.bin"/><Relationship Id="rId56" Type="http://schemas.openxmlformats.org/officeDocument/2006/relationships/image" Target="media/image26.emf"/><Relationship Id="rId64" Type="http://schemas.openxmlformats.org/officeDocument/2006/relationships/image" Target="media/image30.e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8.e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image" Target="media/image57.emf"/><Relationship Id="rId126" Type="http://schemas.openxmlformats.org/officeDocument/2006/relationships/image" Target="media/image61.emf"/><Relationship Id="rId8" Type="http://schemas.openxmlformats.org/officeDocument/2006/relationships/image" Target="media/image1.emf"/><Relationship Id="rId51" Type="http://schemas.openxmlformats.org/officeDocument/2006/relationships/image" Target="media/image23.emf"/><Relationship Id="rId72" Type="http://schemas.openxmlformats.org/officeDocument/2006/relationships/image" Target="media/image34.emf"/><Relationship Id="rId80" Type="http://schemas.openxmlformats.org/officeDocument/2006/relationships/image" Target="media/image38.e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7.emf"/><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2.emf"/><Relationship Id="rId116" Type="http://schemas.openxmlformats.org/officeDocument/2006/relationships/image" Target="media/image56.emf"/><Relationship Id="rId124" Type="http://schemas.openxmlformats.org/officeDocument/2006/relationships/image" Target="media/image60.emf"/><Relationship Id="rId129"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8.emf"/><Relationship Id="rId54" Type="http://schemas.openxmlformats.org/officeDocument/2006/relationships/image" Target="media/image25.emf"/><Relationship Id="rId62" Type="http://schemas.openxmlformats.org/officeDocument/2006/relationships/image" Target="media/image29.emf"/><Relationship Id="rId70" Type="http://schemas.openxmlformats.org/officeDocument/2006/relationships/image" Target="media/image33.e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2.emf"/><Relationship Id="rId91" Type="http://schemas.openxmlformats.org/officeDocument/2006/relationships/oleObject" Target="embeddings/oleObject41.bin"/><Relationship Id="rId96" Type="http://schemas.openxmlformats.org/officeDocument/2006/relationships/image" Target="media/image46.emf"/><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emf"/><Relationship Id="rId57" Type="http://schemas.openxmlformats.org/officeDocument/2006/relationships/oleObject" Target="embeddings/oleObject24.bin"/><Relationship Id="rId106" Type="http://schemas.openxmlformats.org/officeDocument/2006/relationships/image" Target="media/image51.emf"/><Relationship Id="rId114" Type="http://schemas.openxmlformats.org/officeDocument/2006/relationships/image" Target="media/image55.e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3.e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e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emf"/><Relationship Id="rId81" Type="http://schemas.openxmlformats.org/officeDocument/2006/relationships/oleObject" Target="embeddings/oleObject36.bin"/><Relationship Id="rId86" Type="http://schemas.openxmlformats.org/officeDocument/2006/relationships/image" Target="media/image41.emf"/><Relationship Id="rId94" Type="http://schemas.openxmlformats.org/officeDocument/2006/relationships/image" Target="media/image45.e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jpeg"/><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oleObject" Target="embeddings/oleObject5.bin"/><Relationship Id="rId39" Type="http://schemas.openxmlformats.org/officeDocument/2006/relationships/image" Target="media/image17.e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image" Target="media/image36.emf"/><Relationship Id="rId97" Type="http://schemas.openxmlformats.org/officeDocument/2006/relationships/oleObject" Target="embeddings/oleObject44.bin"/><Relationship Id="rId104" Type="http://schemas.openxmlformats.org/officeDocument/2006/relationships/image" Target="media/image50.emf"/><Relationship Id="rId120" Type="http://schemas.openxmlformats.org/officeDocument/2006/relationships/image" Target="media/image58.emf"/><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emf"/><Relationship Id="rId2" Type="http://schemas.openxmlformats.org/officeDocument/2006/relationships/numbering" Target="numbering.xml"/><Relationship Id="rId29" Type="http://schemas.openxmlformats.org/officeDocument/2006/relationships/image" Target="media/image12.e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emf"/><Relationship Id="rId66" Type="http://schemas.openxmlformats.org/officeDocument/2006/relationships/image" Target="media/image31.emf"/><Relationship Id="rId87" Type="http://schemas.openxmlformats.org/officeDocument/2006/relationships/oleObject" Target="embeddings/oleObject39.bin"/><Relationship Id="rId110" Type="http://schemas.openxmlformats.org/officeDocument/2006/relationships/image" Target="media/image53.emf"/><Relationship Id="rId115" Type="http://schemas.openxmlformats.org/officeDocument/2006/relationships/oleObject" Target="embeddings/oleObject53.bin"/><Relationship Id="rId61" Type="http://schemas.openxmlformats.org/officeDocument/2006/relationships/oleObject" Target="embeddings/oleObject26.bin"/><Relationship Id="rId82" Type="http://schemas.openxmlformats.org/officeDocument/2006/relationships/image" Target="media/image3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A89D6-FBCA-434E-9361-4B493E70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3472</Words>
  <Characters>19795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2020-07-03T13:53:00Z</dcterms:created>
  <dcterms:modified xsi:type="dcterms:W3CDTF">2020-07-03T13:53:00Z</dcterms:modified>
  <dc:language>ru-RU</dc:language>
</cp:coreProperties>
</file>