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731" w:rsidRDefault="00D87731">
      <w:r w:rsidRPr="00D87731">
        <w:rPr>
          <w:noProof/>
          <w:lang w:eastAsia="ru-RU"/>
        </w:rPr>
        <w:drawing>
          <wp:inline distT="0" distB="0" distL="0" distR="0">
            <wp:extent cx="5940425" cy="4442839"/>
            <wp:effectExtent l="6033" t="0" r="9207" b="9208"/>
            <wp:docPr id="1" name="Рисунок 1" descr="D:\Алена ВАЖНОЕ\ИНСТИТУТ\2021 2\Эконом оценка инвестиций\IMG_20210608_12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на ВАЖНОЕ\ИНСТИТУТ\2021 2\Эконом оценка инвестиций\IMG_20210608_121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31" w:rsidRDefault="00D87731" w:rsidP="00D87731">
      <w:r w:rsidRPr="00D87731">
        <w:rPr>
          <w:noProof/>
          <w:lang w:eastAsia="ru-RU"/>
        </w:rPr>
        <w:lastRenderedPageBreak/>
        <w:drawing>
          <wp:inline distT="0" distB="0" distL="0" distR="0" wp14:anchorId="35C0246A" wp14:editId="2741B8AC">
            <wp:extent cx="5940425" cy="4442460"/>
            <wp:effectExtent l="6033" t="0" r="9207" b="9208"/>
            <wp:docPr id="2" name="Рисунок 2" descr="D:\Алена ВАЖНОЕ\ИНСТИТУТ\2021 2\Эконом оценка инвестиц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на ВАЖНОЕ\ИНСТИТУТ\2021 2\Эконом оценка инвестици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31" w:rsidRDefault="00D87731" w:rsidP="00D87731">
      <w:r w:rsidRPr="00D87731">
        <w:rPr>
          <w:noProof/>
          <w:lang w:eastAsia="ru-RU"/>
        </w:rPr>
        <w:lastRenderedPageBreak/>
        <w:drawing>
          <wp:inline distT="0" distB="0" distL="0" distR="0" wp14:anchorId="54259AEE" wp14:editId="41B58FB3">
            <wp:extent cx="5940425" cy="4442460"/>
            <wp:effectExtent l="6033" t="0" r="9207" b="9208"/>
            <wp:docPr id="3" name="Рисунок 3" descr="D:\Алена ВАЖНОЕ\ИНСТИТУТ\2021 2\Эконом оценка инвестиц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ена ВАЖНОЕ\ИНСТИТУТ\2021 2\Эконом оценка инвестици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31" w:rsidRDefault="00D87731" w:rsidP="00D87731"/>
    <w:p w:rsidR="00BC04CE" w:rsidRPr="00D87731" w:rsidRDefault="00D87731" w:rsidP="00D87731">
      <w:bookmarkStart w:id="0" w:name="_GoBack"/>
      <w:r w:rsidRPr="00D87731">
        <w:rPr>
          <w:noProof/>
          <w:lang w:eastAsia="ru-RU"/>
        </w:rPr>
        <w:lastRenderedPageBreak/>
        <w:drawing>
          <wp:inline distT="0" distB="0" distL="0" distR="0">
            <wp:extent cx="5940425" cy="4442839"/>
            <wp:effectExtent l="6033" t="0" r="9207" b="9208"/>
            <wp:docPr id="4" name="Рисунок 4" descr="D:\Алена ВАЖНОЕ\ИНСТИТУТ\2021 2\Эконом оценка инвестиц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на ВАЖНОЕ\ИНСТИТУТ\2021 2\Эконом оценка инвестици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04CE" w:rsidRPr="00D87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CE"/>
    <w:rsid w:val="00BC04CE"/>
    <w:rsid w:val="00D8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85C6B-E8F1-4503-8F78-E5612C517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79655959576</dc:creator>
  <cp:keywords/>
  <dc:description/>
  <cp:lastModifiedBy>79655959576</cp:lastModifiedBy>
  <cp:revision>2</cp:revision>
  <dcterms:created xsi:type="dcterms:W3CDTF">2021-06-08T09:27:00Z</dcterms:created>
  <dcterms:modified xsi:type="dcterms:W3CDTF">2021-06-08T09:35:00Z</dcterms:modified>
</cp:coreProperties>
</file>