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B" w:rsidRDefault="00D667AB" w:rsidP="006B586A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</w:p>
    <w:p w:rsidR="00D667AB" w:rsidRDefault="00D667AB" w:rsidP="00D667A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D667AB" w:rsidRDefault="00D667AB" w:rsidP="00D6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/>
      </w:tblPr>
      <w:tblGrid>
        <w:gridCol w:w="3481"/>
        <w:gridCol w:w="2014"/>
        <w:gridCol w:w="2032"/>
      </w:tblGrid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D667AB" w:rsidTr="005E1266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D667AB" w:rsidTr="005E1266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CB296B" w:rsidRDefault="00CB296B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6B" w:rsidRDefault="00CB296B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B296B" w:rsidRP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B296B" w:rsidRPr="00CB296B" w:rsidRDefault="00DC0820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26" style="position:absolute;flip:y;z-index:251665408;visibility:visible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47" style="position:absolute;flip:x;z-index:251666432;visibility:visible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6" type="#_x0000_t32" style="position:absolute;margin-left:-4.8pt;margin-top:3.3pt;width:1.5pt;height:255.7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<v:stroke endarrow="block" joinstyle="miter"/>
          </v:shape>
        </w:pic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CB296B" w:rsidRPr="00CB296B" w:rsidRDefault="00D8711F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500000</w:t>
      </w:r>
    </w:p>
    <w:p w:rsidR="00CB296B" w:rsidRPr="00CB296B" w:rsidRDefault="00DC0820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45" style="position:absolute;left:0;text-align:left;flip:x;z-index:251667456;visibility:visible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" o:spid="_x0000_s1044" style="position:absolute;left:0;text-align:left;flip:y;z-index:251664384;visibility:visible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<v:stroke joinstyle="miter"/>
          </v:line>
        </w:pict>
      </w:r>
    </w:p>
    <w:p w:rsidR="00CB296B" w:rsidRPr="00CB296B" w:rsidRDefault="00B06558" w:rsidP="00CB296B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CB296B" w:rsidRPr="00CB296B" w:rsidRDefault="00DC0820" w:rsidP="00CB296B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6" o:spid="_x0000_s1043" type="#_x0000_t32" style="position:absolute;left:0;text-align:left;margin-left:-3.3pt;margin-top:159.45pt;width:319.5pt;height:3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<v:stroke endarrow="block" joinstyle="miter"/>
          </v:shape>
        </w:pict>
      </w:r>
    </w:p>
    <w:p w:rsidR="00CB296B" w:rsidRPr="00CB296B" w:rsidRDefault="00DC0820" w:rsidP="00CB296B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0820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42" style="position:absolute;flip:x;z-index:251668480;visibility:visible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<v:stroke joinstyle="miter"/>
            <w10:wrap anchorx="margin"/>
          </v:line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11" o:spid="_x0000_s1041" style="position:absolute;flip:y;z-index:251663360;visibility:visible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<v:stroke joinstyle="miter"/>
          </v:line>
        </w:pict>
      </w:r>
      <w:r w:rsidR="00B06558"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Переменные затраты</w:t>
      </w:r>
    </w:p>
    <w:p w:rsidR="00CB296B" w:rsidRPr="00CB296B" w:rsidRDefault="00B06558" w:rsidP="00CB296B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C0820" w:rsidRPr="00DC0820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37" o:spid="_x0000_s1040" style="position:absolute;flip:x;z-index:251672576;visibility:visible;mso-wrap-distance-left:3.17497mm;mso-wrap-distance-right:3.17497mm;mso-position-horizontal-relative:margin;mso-position-vertical-relative:text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CB296B" w:rsidRPr="00CB296B" w:rsidRDefault="00CB296B" w:rsidP="00CB296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296B" w:rsidRPr="00CB296B" w:rsidRDefault="00DC0820" w:rsidP="00CB296B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9" o:spid="_x0000_s1039" style="position:absolute;z-index:251662336;visibility:visibl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<v:stroke joinstyle="miter"/>
          </v:line>
        </w:pic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Постоянные затраты</w:t>
      </w:r>
    </w:p>
    <w:p w:rsidR="00CB296B" w:rsidRPr="00CB296B" w:rsidRDefault="00DC0820" w:rsidP="00CB296B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26" o:spid="_x0000_s1038" style="position:absolute;flip:x;z-index:251670528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CB296B" w:rsidRPr="00CB296B" w:rsidRDefault="00DC0820" w:rsidP="00CB296B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7" o:spid="_x0000_s1037" style="position:absolute;z-index:251661312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600                                       1000</w:t>
      </w:r>
    </w:p>
    <w:p w:rsidR="00D8711F" w:rsidRDefault="00D8711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</w:t>
      </w:r>
      <w:r w:rsidR="00DD5D5F">
        <w:rPr>
          <w:rFonts w:ascii="Times New Roman" w:hAnsi="Times New Roman" w:cs="Times New Roman"/>
          <w:sz w:val="28"/>
          <w:szCs w:val="28"/>
        </w:rPr>
        <w:t xml:space="preserve">350000/1000 = 350 </w:t>
      </w:r>
      <w:proofErr w:type="spellStart"/>
      <w:r w:rsidR="00DD5D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D5D5F">
        <w:rPr>
          <w:rFonts w:ascii="Times New Roman" w:hAnsi="Times New Roman" w:cs="Times New Roman"/>
          <w:sz w:val="28"/>
          <w:szCs w:val="28"/>
        </w:rPr>
        <w:t>/шт.</w:t>
      </w:r>
    </w:p>
    <w:p w:rsidR="00DD5D5F" w:rsidRDefault="00DD5D5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6C15AC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предприятия нет ни убытков, ни прибыли.</w:t>
      </w:r>
      <w:r w:rsidR="006C15AC">
        <w:rPr>
          <w:rFonts w:ascii="Times New Roman" w:eastAsia="Times New Roman" w:hAnsi="Times New Roman" w:cs="Times New Roman"/>
          <w:sz w:val="28"/>
          <w:szCs w:val="28"/>
        </w:rPr>
        <w:t xml:space="preserve">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="006C15A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C15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5D5F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5B6D81" w:rsidRDefault="005B6D81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C64" w:rsidRPr="00CB296B" w:rsidRDefault="00DC0820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2" o:spid="_x0000_s1036" type="#_x0000_t32" style="position:absolute;margin-left:-6.7pt;margin-top:19.05pt;width:3.6pt;height:264.5pt;flip:x 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<v:stroke endarrow="block" joinstyle="miter"/>
          </v:shape>
        </w:pict>
      </w:r>
      <w:r w:rsidR="002C3B6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56C64" w:rsidRPr="00CB296B" w:rsidRDefault="00DC0820" w:rsidP="002C3B67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35" style="position:absolute;flip:x;z-index:251681792;visibility:visible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34" style="position:absolute;flip:y;z-index:251680768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<v:stroke joinstyle="miter"/>
          </v:line>
        </w:pict>
      </w:r>
      <w:r w:rsidR="002C3B67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Выручка</w:t>
      </w:r>
    </w:p>
    <w:p w:rsidR="00756C64" w:rsidRPr="00CB296B" w:rsidRDefault="00756C64" w:rsidP="00756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64" w:rsidRPr="00CB296B" w:rsidRDefault="00DC0820" w:rsidP="002C3B67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33" style="position:absolute;left:0;text-align:left;flip:x;z-index:251682816;visibility:visible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32" style="position:absolute;left:0;text-align:left;flip:y;z-index:251679744;visibility:visible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<v:stroke joinstyle="miter"/>
          </v:line>
        </w:pict>
      </w:r>
      <w:r w:rsidR="002C3B67"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2C3B67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756C64" w:rsidRPr="00CB296B" w:rsidRDefault="002C3B67" w:rsidP="002C3B67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56C64" w:rsidRPr="00CB296B" w:rsidRDefault="00DC0820" w:rsidP="00756C64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55" o:spid="_x0000_s1031" type="#_x0000_t32" style="position:absolute;left:0;text-align:left;margin-left:-3.3pt;margin-top:159.45pt;width:319.5pt;height:3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<v:stroke endarrow="block" joinstyle="miter"/>
          </v:shape>
        </w:pict>
      </w:r>
    </w:p>
    <w:p w:rsidR="002C3B67" w:rsidRPr="00CB296B" w:rsidRDefault="002C3B67" w:rsidP="0085771D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DC0820" w:rsidP="002C3B67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9" o:spid="_x0000_s1030" style="position:absolute;z-index:251677696;visibility:visible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<v:stroke joinstyle="miter"/>
            <w10:wrap anchorx="margin"/>
          </v:line>
        </w:pic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8" o:spid="_x0000_s1029" style="position:absolute;flip:x;z-index:251685888;visibility:visible;mso-wrap-distance-left:3.17497mm;mso-wrap-distance-right:3.17497mm;mso-position-horizontal-relative:margin;mso-position-vertical-relative:text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<v:stroke dashstyle="dash"/>
            <w10:wrap anchorx="margin"/>
            <w10:anchorlock/>
          </v:line>
        </w:pict>
      </w:r>
      <w:r w:rsidR="002C3B67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Постоянные затраты</w:t>
      </w:r>
    </w:p>
    <w:p w:rsidR="00756C64" w:rsidRPr="00CB296B" w:rsidRDefault="00756C64" w:rsidP="00756C64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C64" w:rsidRPr="00CB296B" w:rsidRDefault="00756C64" w:rsidP="00756C64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DC0820" w:rsidP="00756C64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0" o:spid="_x0000_s1028" style="position:absolute;flip:x;z-index:251684864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</w:p>
    <w:p w:rsidR="00756C64" w:rsidRPr="00CB296B" w:rsidRDefault="00DC0820" w:rsidP="00756C64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1" o:spid="_x0000_s1027" style="position:absolute;z-index:251676672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756C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850                 1000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5771D" w:rsidRDefault="0085771D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67AB" w:rsidRDefault="00D667AB" w:rsidP="00483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C39" w:rsidRPr="008F0C39" w:rsidRDefault="00D667AB" w:rsidP="008F0C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рынке?Состояние рынка отразится в увеличении или уменьшении объема продаж компаний на 10%.</w:t>
      </w:r>
      <w:bookmarkStart w:id="0" w:name="_GoBack"/>
      <w:bookmarkEnd w:id="0"/>
    </w:p>
    <w:tbl>
      <w:tblPr>
        <w:tblStyle w:val="a4"/>
        <w:tblW w:w="0" w:type="auto"/>
        <w:jc w:val="center"/>
        <w:tblInd w:w="0" w:type="dxa"/>
        <w:tblLook w:val="04A0"/>
      </w:tblPr>
      <w:tblGrid>
        <w:gridCol w:w="3840"/>
        <w:gridCol w:w="1176"/>
        <w:gridCol w:w="784"/>
        <w:gridCol w:w="1176"/>
        <w:gridCol w:w="784"/>
      </w:tblGrid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602E" w:rsidRDefault="00A2602E"/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F0C39" w:rsidRP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A94C1A" w:rsidRDefault="00A94C1A" w:rsidP="00A94C1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</w:t>
      </w:r>
      <w:r w:rsidR="00483519">
        <w:rPr>
          <w:sz w:val="28"/>
          <w:szCs w:val="28"/>
        </w:rPr>
        <w:t xml:space="preserve"> %, в данном случае предпочтительнее структура затрат компании Y.</w:t>
      </w:r>
      <w:r>
        <w:rPr>
          <w:sz w:val="28"/>
          <w:szCs w:val="28"/>
        </w:rPr>
        <w:t xml:space="preserve"> 10-ти процентное уменьшение объема продаж приведет к сокращению прибыли в компании Х на 40%, а в компании Y – на </w:t>
      </w:r>
      <w:r w:rsidR="00483519">
        <w:rPr>
          <w:sz w:val="28"/>
          <w:szCs w:val="28"/>
        </w:rPr>
        <w:t>70 %, в этом случае предпочтительнее структура затрат компании Х.</w:t>
      </w:r>
    </w:p>
    <w:p w:rsidR="00A94C1A" w:rsidRDefault="00A94C1A"/>
    <w:sectPr w:rsidR="00A94C1A" w:rsidSect="00DC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AB"/>
    <w:rsid w:val="002276B5"/>
    <w:rsid w:val="002C3B67"/>
    <w:rsid w:val="003A1AD6"/>
    <w:rsid w:val="00483519"/>
    <w:rsid w:val="005B6D81"/>
    <w:rsid w:val="006B586A"/>
    <w:rsid w:val="006C15AC"/>
    <w:rsid w:val="00756C64"/>
    <w:rsid w:val="0085771D"/>
    <w:rsid w:val="008F0C39"/>
    <w:rsid w:val="00A2602E"/>
    <w:rsid w:val="00A94C1A"/>
    <w:rsid w:val="00B06558"/>
    <w:rsid w:val="00CB296B"/>
    <w:rsid w:val="00D667AB"/>
    <w:rsid w:val="00D8711F"/>
    <w:rsid w:val="00DC0820"/>
    <w:rsid w:val="00DD5D5F"/>
    <w:rsid w:val="00F7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52"/>
        <o:r id="V:Rule4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F415-AD6E-49EB-8C74-2A3442B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Alsu</dc:creator>
  <cp:lastModifiedBy>Булат</cp:lastModifiedBy>
  <cp:revision>2</cp:revision>
  <dcterms:created xsi:type="dcterms:W3CDTF">2020-06-30T06:15:00Z</dcterms:created>
  <dcterms:modified xsi:type="dcterms:W3CDTF">2020-06-30T06:15:00Z</dcterms:modified>
</cp:coreProperties>
</file>