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0E" w:rsidRDefault="00204A0E" w:rsidP="0020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204A0E" w:rsidRDefault="00204A0E" w:rsidP="00204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204A0E" w:rsidRPr="00204A0E" w:rsidRDefault="00204A0E" w:rsidP="00204A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4A0E">
        <w:rPr>
          <w:rFonts w:ascii="Times New Roman" w:hAnsi="Times New Roman" w:cs="Times New Roman"/>
          <w:b/>
          <w:i/>
          <w:sz w:val="28"/>
          <w:szCs w:val="28"/>
        </w:rPr>
        <w:t>Определение индекса доходности</w:t>
      </w:r>
    </w:p>
    <w:p w:rsidR="00204A0E" w:rsidRDefault="00204A0E" w:rsidP="00A33A4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A43" w:rsidRPr="00204A0E" w:rsidRDefault="00A33A43" w:rsidP="00A33A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b/>
          <w:sz w:val="28"/>
          <w:szCs w:val="28"/>
        </w:rPr>
        <w:t>1.</w:t>
      </w:r>
      <w:r w:rsidRPr="00204A0E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A33A43" w:rsidRPr="00204A0E" w:rsidRDefault="00A33A43" w:rsidP="00A33A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38"/>
      </w:tblGrid>
      <w:tr w:rsidR="00A33A43" w:rsidRPr="00204A0E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204A0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33A43" w:rsidRPr="00204A0E" w:rsidRDefault="00A33A43" w:rsidP="00A33A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33A43" w:rsidRPr="00204A0E" w:rsidRDefault="00A33A43" w:rsidP="00A33A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204A0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A33A43" w:rsidRPr="00204A0E" w:rsidRDefault="00A33A43" w:rsidP="00A33A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A43" w:rsidRPr="00204A0E" w:rsidRDefault="00A33A43" w:rsidP="00A33A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A33A43" w:rsidRPr="00204A0E" w:rsidRDefault="00A33A43" w:rsidP="00A33A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A43" w:rsidRPr="00204A0E" w:rsidRDefault="00A33A43" w:rsidP="00A33A4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3A43" w:rsidRPr="00204A0E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A33A43" w:rsidRPr="00204A0E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A43" w:rsidRPr="00204A0E" w:rsidRDefault="00A33A43" w:rsidP="00A3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B2048B" w:rsidRPr="00204A0E" w:rsidRDefault="00B2048B" w:rsidP="00A33A43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(275+337+463) /900 = 1,19</w:t>
      </w:r>
    </w:p>
    <w:p w:rsidR="005310FC" w:rsidRPr="00204A0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(92+168+232) /325= 1,51</w:t>
      </w:r>
    </w:p>
    <w:p w:rsidR="005310FC" w:rsidRPr="00204A0E" w:rsidRDefault="005310FC" w:rsidP="005310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A33A43" w:rsidRPr="00204A0E" w:rsidRDefault="00A33A43" w:rsidP="00A33A43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04A0E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204A0E">
        <w:rPr>
          <w:rFonts w:ascii="Times New Roman" w:hAnsi="Times New Roman" w:cs="Times New Roman"/>
          <w:sz w:val="28"/>
          <w:szCs w:val="28"/>
        </w:rPr>
        <w:t xml:space="preserve">( </w:t>
      </w:r>
      <w:r w:rsidR="005310FC" w:rsidRPr="00204A0E">
        <w:rPr>
          <w:rFonts w:ascii="Times New Roman" w:hAnsi="Times New Roman" w:cs="Times New Roman"/>
          <w:sz w:val="28"/>
          <w:szCs w:val="28"/>
        </w:rPr>
        <w:t>275</w:t>
      </w:r>
      <w:proofErr w:type="gramEnd"/>
      <w:r w:rsidR="005310FC" w:rsidRPr="00204A0E">
        <w:rPr>
          <w:rFonts w:ascii="Times New Roman" w:hAnsi="Times New Roman" w:cs="Times New Roman"/>
          <w:sz w:val="28"/>
          <w:szCs w:val="28"/>
        </w:rPr>
        <w:t>+337+463) – 900 = 175</w:t>
      </w:r>
      <w:r w:rsidRPr="00204A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310FC" w:rsidRPr="00204A0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310FC" w:rsidRPr="00204A0E">
        <w:rPr>
          <w:rFonts w:ascii="Times New Roman" w:hAnsi="Times New Roman" w:cs="Times New Roman"/>
          <w:sz w:val="28"/>
          <w:szCs w:val="28"/>
        </w:rPr>
        <w:t>( 92</w:t>
      </w:r>
      <w:proofErr w:type="gramEnd"/>
      <w:r w:rsidR="005310FC" w:rsidRPr="00204A0E">
        <w:rPr>
          <w:rFonts w:ascii="Times New Roman" w:hAnsi="Times New Roman" w:cs="Times New Roman"/>
          <w:sz w:val="28"/>
          <w:szCs w:val="28"/>
        </w:rPr>
        <w:t>+168+232)– 325 = 167</w:t>
      </w:r>
      <w:r w:rsidRPr="00204A0E">
        <w:rPr>
          <w:rFonts w:ascii="Times New Roman" w:hAnsi="Times New Roman" w:cs="Times New Roman"/>
          <w:sz w:val="28"/>
          <w:szCs w:val="28"/>
        </w:rPr>
        <w:t>тыс. руб.</w:t>
      </w:r>
    </w:p>
    <w:p w:rsidR="00A33A43" w:rsidRPr="00204A0E" w:rsidRDefault="00A33A43" w:rsidP="00A33A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</w:t>
      </w:r>
      <w:r w:rsidR="00204A0E"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r w:rsidRPr="00204A0E">
        <w:rPr>
          <w:rFonts w:ascii="Times New Roman" w:hAnsi="Times New Roman" w:cs="Times New Roman"/>
          <w:sz w:val="28"/>
          <w:szCs w:val="28"/>
        </w:rPr>
        <w:t>А, т.к. ЧДД данного проекта больше.</w:t>
      </w:r>
    </w:p>
    <w:p w:rsidR="00204A0E" w:rsidRPr="00204A0E" w:rsidRDefault="005310FC" w:rsidP="00204A0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A0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04A0E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04A0E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310FC" w:rsidRPr="00204A0E" w:rsidRDefault="005310FC" w:rsidP="005310F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b/>
                <w:sz w:val="28"/>
                <w:szCs w:val="28"/>
              </w:rPr>
              <w:t>Проект 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b/>
                <w:sz w:val="28"/>
                <w:szCs w:val="28"/>
              </w:rPr>
              <w:t>Проект В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5310FC" w:rsidRPr="00204A0E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B49" w:rsidRPr="00204A0E" w:rsidRDefault="002C1B49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310FC" w:rsidRPr="00204A0E" w:rsidRDefault="005310FC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54"/>
        <w:gridCol w:w="1269"/>
        <w:gridCol w:w="1134"/>
        <w:gridCol w:w="1134"/>
        <w:gridCol w:w="2693"/>
      </w:tblGrid>
      <w:tr w:rsidR="005310FC" w:rsidRPr="00204A0E" w:rsidTr="00204A0E">
        <w:trPr>
          <w:trHeight w:val="7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0FC" w:rsidRPr="00204A0E" w:rsidTr="00204A0E">
        <w:trPr>
          <w:trHeight w:val="675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0,6575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153C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5310FC" w:rsidRPr="00204A0E" w:rsidTr="00204A0E">
        <w:trPr>
          <w:trHeight w:val="1174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310FC" w:rsidRPr="00204A0E" w:rsidTr="00204A0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</w:t>
            </w:r>
            <w:r w:rsidRPr="0020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денежный поток, тыс. руб.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C1B49" w:rsidRPr="00204A0E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-470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2C1B49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:rsidR="005310FC" w:rsidRDefault="005310FC" w:rsidP="005310FC">
      <w:pPr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04A0E" w:rsidRPr="00204A0E" w:rsidRDefault="00204A0E" w:rsidP="005310FC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0E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0FC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0FC" w:rsidRPr="00204A0E" w:rsidRDefault="005310FC" w:rsidP="00790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0FC" w:rsidRPr="00204A0E" w:rsidRDefault="005310FC" w:rsidP="0053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0,6575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C1B49" w:rsidRPr="00204A0E" w:rsidTr="002C1B4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-437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B49" w:rsidRPr="00204A0E" w:rsidRDefault="002C1B49" w:rsidP="002C1B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4A0E">
              <w:rPr>
                <w:rFonts w:ascii="Times New Roman" w:hAnsi="Times New Roman" w:cs="Times New Roman"/>
                <w:sz w:val="28"/>
                <w:szCs w:val="28"/>
              </w:rPr>
              <w:t>-108</w:t>
            </w:r>
          </w:p>
        </w:tc>
      </w:tr>
    </w:tbl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204A0E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= 2 года + 400/700 = 2,6</w:t>
      </w:r>
      <w:r w:rsidRPr="00204A0E">
        <w:rPr>
          <w:rFonts w:ascii="Times New Roman" w:hAnsi="Times New Roman" w:cs="Times New Roman"/>
          <w:sz w:val="28"/>
          <w:szCs w:val="28"/>
        </w:rPr>
        <w:t>года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= 2 года + 200/500 = 2,4</w:t>
      </w:r>
      <w:r w:rsidRPr="00204A0E">
        <w:rPr>
          <w:rFonts w:ascii="Times New Roman" w:hAnsi="Times New Roman" w:cs="Times New Roman"/>
          <w:sz w:val="28"/>
          <w:szCs w:val="28"/>
        </w:rPr>
        <w:t>года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204A0E">
        <w:rPr>
          <w:rFonts w:ascii="Times New Roman" w:hAnsi="Times New Roman" w:cs="Times New Roman"/>
          <w:sz w:val="28"/>
          <w:szCs w:val="28"/>
        </w:rPr>
        <w:t xml:space="preserve"> </w:t>
      </w:r>
      <w:r w:rsidR="005153CC" w:rsidRPr="00204A0E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2C1B49" w:rsidRPr="00204A0E" w:rsidRDefault="002C1B49" w:rsidP="002C1B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4A0E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04A0E">
        <w:rPr>
          <w:rFonts w:ascii="Times New Roman" w:hAnsi="Times New Roman" w:cs="Times New Roman"/>
          <w:sz w:val="28"/>
          <w:szCs w:val="28"/>
        </w:rPr>
        <w:t>Проект не окупается</w:t>
      </w:r>
    </w:p>
    <w:p w:rsidR="002C1B49" w:rsidRPr="00204A0E" w:rsidRDefault="005153CC" w:rsidP="002C1B49">
      <w:pPr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Оба проекта не окупаются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204A0E">
        <w:rPr>
          <w:rFonts w:ascii="Times New Roman" w:hAnsi="Times New Roman" w:cs="Times New Roman"/>
          <w:sz w:val="28"/>
          <w:szCs w:val="28"/>
        </w:rPr>
        <w:t>= (</w:t>
      </w:r>
      <w:r w:rsidR="005153CC" w:rsidRPr="00204A0E">
        <w:rPr>
          <w:rFonts w:ascii="Times New Roman" w:hAnsi="Times New Roman" w:cs="Times New Roman"/>
          <w:sz w:val="28"/>
          <w:szCs w:val="28"/>
        </w:rPr>
        <w:t>435+595+460) – 15</w:t>
      </w:r>
      <w:r w:rsidRPr="00204A0E">
        <w:rPr>
          <w:rFonts w:ascii="Times New Roman" w:hAnsi="Times New Roman" w:cs="Times New Roman"/>
          <w:sz w:val="28"/>
          <w:szCs w:val="28"/>
        </w:rPr>
        <w:t xml:space="preserve">00 = </w:t>
      </w:r>
      <w:r w:rsidR="005153CC" w:rsidRPr="00204A0E">
        <w:rPr>
          <w:rFonts w:ascii="Times New Roman" w:hAnsi="Times New Roman" w:cs="Times New Roman"/>
          <w:sz w:val="28"/>
          <w:szCs w:val="28"/>
        </w:rPr>
        <w:t>-10</w:t>
      </w:r>
      <w:r w:rsidRPr="00204A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ЧДД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5153CC" w:rsidRPr="00204A0E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5153CC" w:rsidRPr="00204A0E">
        <w:rPr>
          <w:rFonts w:ascii="Times New Roman" w:hAnsi="Times New Roman" w:cs="Times New Roman"/>
          <w:sz w:val="28"/>
          <w:szCs w:val="28"/>
        </w:rPr>
        <w:t>( 609</w:t>
      </w:r>
      <w:proofErr w:type="gramEnd"/>
      <w:r w:rsidR="005153CC" w:rsidRPr="00204A0E">
        <w:rPr>
          <w:rFonts w:ascii="Times New Roman" w:hAnsi="Times New Roman" w:cs="Times New Roman"/>
          <w:sz w:val="28"/>
          <w:szCs w:val="28"/>
        </w:rPr>
        <w:t>+454+329</w:t>
      </w:r>
      <w:r w:rsidRPr="00204A0E">
        <w:rPr>
          <w:rFonts w:ascii="Times New Roman" w:hAnsi="Times New Roman" w:cs="Times New Roman"/>
          <w:sz w:val="28"/>
          <w:szCs w:val="28"/>
        </w:rPr>
        <w:t xml:space="preserve">)– 1500 = </w:t>
      </w:r>
      <w:r w:rsidR="005153CC" w:rsidRPr="00204A0E">
        <w:rPr>
          <w:rFonts w:ascii="Times New Roman" w:hAnsi="Times New Roman" w:cs="Times New Roman"/>
          <w:sz w:val="28"/>
          <w:szCs w:val="28"/>
        </w:rPr>
        <w:t>-108</w:t>
      </w:r>
      <w:r w:rsidRPr="00204A0E">
        <w:rPr>
          <w:rFonts w:ascii="Times New Roman" w:hAnsi="Times New Roman" w:cs="Times New Roman"/>
          <w:sz w:val="28"/>
          <w:szCs w:val="28"/>
        </w:rPr>
        <w:t>тыс. руб.</w:t>
      </w:r>
    </w:p>
    <w:p w:rsidR="002C1B49" w:rsidRPr="00204A0E" w:rsidRDefault="002C1B49" w:rsidP="002C1B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Предп</w:t>
      </w:r>
      <w:r w:rsidR="00BF1991">
        <w:rPr>
          <w:rFonts w:ascii="Times New Roman" w:hAnsi="Times New Roman" w:cs="Times New Roman"/>
          <w:sz w:val="28"/>
          <w:szCs w:val="28"/>
        </w:rPr>
        <w:t xml:space="preserve">очтение следует отдать проекту </w:t>
      </w:r>
      <w:bookmarkStart w:id="0" w:name="_GoBack"/>
      <w:bookmarkEnd w:id="0"/>
      <w:r w:rsidRPr="00204A0E">
        <w:rPr>
          <w:rFonts w:ascii="Times New Roman" w:hAnsi="Times New Roman" w:cs="Times New Roman"/>
          <w:sz w:val="28"/>
          <w:szCs w:val="28"/>
        </w:rPr>
        <w:t>А, т.к. ЧДД данного проекта больше.</w:t>
      </w:r>
    </w:p>
    <w:p w:rsidR="005153CC" w:rsidRPr="00204A0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(435+595+460) /1500 = 0,99</w:t>
      </w:r>
    </w:p>
    <w:p w:rsidR="005153CC" w:rsidRPr="00204A0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>ИД</w:t>
      </w:r>
      <w:r w:rsidRPr="00204A0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204A0E">
        <w:rPr>
          <w:rFonts w:ascii="Times New Roman" w:hAnsi="Times New Roman" w:cs="Times New Roman"/>
          <w:sz w:val="28"/>
          <w:szCs w:val="28"/>
        </w:rPr>
        <w:t xml:space="preserve"> = (609+454+329) /1500= 0,92</w:t>
      </w:r>
    </w:p>
    <w:p w:rsidR="005153CC" w:rsidRPr="00204A0E" w:rsidRDefault="00B2502E" w:rsidP="005153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0E">
        <w:rPr>
          <w:rFonts w:ascii="Times New Roman" w:hAnsi="Times New Roman" w:cs="Times New Roman"/>
          <w:sz w:val="28"/>
          <w:szCs w:val="28"/>
        </w:rPr>
        <w:t xml:space="preserve">Проект А </w:t>
      </w:r>
      <w:r w:rsidR="005153CC" w:rsidRPr="00204A0E">
        <w:rPr>
          <w:rFonts w:ascii="Times New Roman" w:hAnsi="Times New Roman" w:cs="Times New Roman"/>
          <w:sz w:val="28"/>
          <w:szCs w:val="28"/>
        </w:rPr>
        <w:t xml:space="preserve">является более привлекательным, т.к. его индекс </w:t>
      </w:r>
      <w:r w:rsidRPr="00204A0E">
        <w:rPr>
          <w:rFonts w:ascii="Times New Roman" w:hAnsi="Times New Roman" w:cs="Times New Roman"/>
          <w:sz w:val="28"/>
          <w:szCs w:val="28"/>
        </w:rPr>
        <w:t>доходности выше, чем у проекта Б</w:t>
      </w:r>
      <w:r w:rsidR="005153CC" w:rsidRPr="00204A0E">
        <w:rPr>
          <w:rFonts w:ascii="Times New Roman" w:hAnsi="Times New Roman" w:cs="Times New Roman"/>
          <w:sz w:val="28"/>
          <w:szCs w:val="28"/>
        </w:rPr>
        <w:t>.</w:t>
      </w:r>
    </w:p>
    <w:p w:rsidR="002C1B49" w:rsidRPr="00204A0E" w:rsidRDefault="002C1B49" w:rsidP="002C1B49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rPr>
          <w:rFonts w:ascii="Times New Roman" w:hAnsi="Times New Roman" w:cs="Times New Roman"/>
          <w:sz w:val="28"/>
          <w:szCs w:val="28"/>
        </w:rPr>
      </w:pPr>
    </w:p>
    <w:p w:rsidR="005310FC" w:rsidRPr="00204A0E" w:rsidRDefault="005310FC" w:rsidP="005310FC">
      <w:pPr>
        <w:rPr>
          <w:rFonts w:ascii="Times New Roman" w:hAnsi="Times New Roman" w:cs="Times New Roman"/>
          <w:sz w:val="28"/>
          <w:szCs w:val="28"/>
        </w:rPr>
      </w:pPr>
    </w:p>
    <w:p w:rsidR="00A33A43" w:rsidRPr="00204A0E" w:rsidRDefault="00A33A43" w:rsidP="00A33A43">
      <w:pPr>
        <w:rPr>
          <w:rFonts w:ascii="Times New Roman" w:hAnsi="Times New Roman" w:cs="Times New Roman"/>
          <w:sz w:val="28"/>
          <w:szCs w:val="28"/>
        </w:rPr>
      </w:pPr>
    </w:p>
    <w:sectPr w:rsidR="00A33A43" w:rsidRPr="0020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70"/>
    <w:rsid w:val="000C12B1"/>
    <w:rsid w:val="00204A0E"/>
    <w:rsid w:val="00243D7D"/>
    <w:rsid w:val="002C1B49"/>
    <w:rsid w:val="00431270"/>
    <w:rsid w:val="005153CC"/>
    <w:rsid w:val="005310FC"/>
    <w:rsid w:val="0090469D"/>
    <w:rsid w:val="00A33A43"/>
    <w:rsid w:val="00B2048B"/>
    <w:rsid w:val="00B2502E"/>
    <w:rsid w:val="00B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68747-C97D-46B6-AC47-93EEC85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66E5-3596-4220-9418-10085520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Home</cp:lastModifiedBy>
  <cp:revision>2</cp:revision>
  <dcterms:created xsi:type="dcterms:W3CDTF">2020-06-26T15:25:00Z</dcterms:created>
  <dcterms:modified xsi:type="dcterms:W3CDTF">2020-06-26T15:25:00Z</dcterms:modified>
</cp:coreProperties>
</file>