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4E" w:rsidRDefault="00DA0C4E" w:rsidP="00DA0C4E">
      <w:pPr>
        <w:rPr>
          <w:rFonts w:ascii="Times New Roman" w:hAnsi="Times New Roman" w:cs="Times New Roman"/>
          <w:b/>
          <w:sz w:val="28"/>
        </w:rPr>
      </w:pPr>
      <w:r w:rsidRPr="00DA0C4E">
        <w:rPr>
          <w:rFonts w:ascii="Times New Roman" w:hAnsi="Times New Roman" w:cs="Times New Roman"/>
          <w:b/>
          <w:sz w:val="28"/>
        </w:rPr>
        <w:t>ЗФМм-4-18</w:t>
      </w:r>
    </w:p>
    <w:p w:rsidR="007305CA" w:rsidRPr="00DA0C4E" w:rsidRDefault="007305CA" w:rsidP="00DA0C4E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Гиниятуллина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Р.Н</w:t>
      </w:r>
      <w:bookmarkStart w:id="0" w:name="_GoBack"/>
      <w:bookmarkEnd w:id="0"/>
    </w:p>
    <w:p w:rsidR="00267483" w:rsidRDefault="00182A25" w:rsidP="00182A25">
      <w:pPr>
        <w:jc w:val="center"/>
        <w:rPr>
          <w:rFonts w:ascii="Times New Roman" w:hAnsi="Times New Roman" w:cs="Times New Roman"/>
          <w:sz w:val="28"/>
        </w:rPr>
      </w:pPr>
      <w:r w:rsidRPr="00182A25">
        <w:rPr>
          <w:rFonts w:ascii="Times New Roman" w:hAnsi="Times New Roman" w:cs="Times New Roman"/>
          <w:sz w:val="28"/>
        </w:rPr>
        <w:t>Практическая работа №3</w:t>
      </w:r>
    </w:p>
    <w:p w:rsidR="00182A25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18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82A25" w:rsidRDefault="00182A25" w:rsidP="00182A25">
      <w:pPr>
        <w:jc w:val="center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182A25" w:rsidRPr="00F16E8B" w:rsidRDefault="00F16E8B" w:rsidP="00182A25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t>Проект А: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ЧДД=463+337+275-900=175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ИД=1075/900=1,2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Pr="00F16E8B" w:rsidRDefault="00182A25" w:rsidP="00182A25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t>Проект</w:t>
      </w:r>
      <w:r w:rsidR="00F16E8B">
        <w:rPr>
          <w:rFonts w:ascii="Times New Roman" w:hAnsi="Times New Roman" w:cs="Times New Roman"/>
          <w:sz w:val="28"/>
        </w:rPr>
        <w:t xml:space="preserve"> Б: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ЧДД=92+168+232-325=167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ИД=492/325=1,5</w:t>
      </w: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проект, ввиду более высокого индекса доходности, выглядит более привлекательным для инвестиций</w:t>
      </w:r>
    </w:p>
    <w:p w:rsidR="004529C2" w:rsidRPr="00281170" w:rsidRDefault="004529C2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F16E8B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4529C2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71"/>
        <w:gridCol w:w="3087"/>
        <w:gridCol w:w="3087"/>
      </w:tblGrid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4529C2" w:rsidRPr="00F16E8B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529C2" w:rsidRPr="00F16E8B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4529C2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F16E8B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F16E8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16E8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529C2" w:rsidRPr="00F16E8B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F16E8B" w:rsidP="00F16E8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529C2" w:rsidRPr="00F16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529C2" w:rsidRPr="00F16E8B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F16E8B" w:rsidP="00F16E8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529C2" w:rsidRPr="00F16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F16E8B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8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82A25" w:rsidRPr="00F16E8B" w:rsidRDefault="004529C2" w:rsidP="00182A25">
      <w:pPr>
        <w:jc w:val="both"/>
        <w:rPr>
          <w:rFonts w:ascii="Times New Roman" w:hAnsi="Times New Roman" w:cs="Times New Roman"/>
          <w:sz w:val="28"/>
          <w:szCs w:val="28"/>
        </w:rPr>
      </w:pPr>
      <w:r w:rsidRPr="00F16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Pr="00F16E8B" w:rsidRDefault="00F16E8B" w:rsidP="004529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А: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DF2235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DF2235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r w:rsidRPr="0040317B"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>/</w:t>
      </w:r>
      <w:r w:rsidRPr="0040317B">
        <w:rPr>
          <w:rFonts w:ascii="Times New Roman" w:hAnsi="Times New Roman" w:cs="Times New Roman"/>
          <w:sz w:val="28"/>
          <w:vertAlign w:val="subscript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(с учетом фактора времени)=не окупился за 3 года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ЧДД=435+454+460-1500=-151</w:t>
      </w:r>
      <w:r w:rsidR="00CD614C">
        <w:rPr>
          <w:rFonts w:ascii="Times New Roman" w:hAnsi="Times New Roman" w:cs="Times New Roman"/>
          <w:sz w:val="28"/>
        </w:rPr>
        <w:t>(не окупился за видимый период)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</w:t>
      </w:r>
      <w:r w:rsidR="00CD614C">
        <w:rPr>
          <w:rFonts w:ascii="Times New Roman" w:hAnsi="Times New Roman" w:cs="Times New Roman"/>
          <w:sz w:val="28"/>
        </w:rPr>
        <w:t>1349/1500</w:t>
      </w:r>
      <w:r>
        <w:rPr>
          <w:rFonts w:ascii="Times New Roman" w:hAnsi="Times New Roman" w:cs="Times New Roman"/>
          <w:sz w:val="28"/>
        </w:rPr>
        <w:t>=</w:t>
      </w:r>
      <w:r w:rsidR="00CD614C">
        <w:rPr>
          <w:rFonts w:ascii="Times New Roman" w:hAnsi="Times New Roman" w:cs="Times New Roman"/>
          <w:sz w:val="28"/>
        </w:rPr>
        <w:t>0,9</w:t>
      </w:r>
    </w:p>
    <w:p w:rsidR="0040317B" w:rsidRPr="00F16E8B" w:rsidRDefault="0040317B" w:rsidP="0040317B">
      <w:pPr>
        <w:jc w:val="center"/>
        <w:rPr>
          <w:rFonts w:ascii="Times New Roman" w:hAnsi="Times New Roman" w:cs="Times New Roman"/>
          <w:sz w:val="28"/>
        </w:rPr>
      </w:pPr>
      <w:r w:rsidRPr="00F16E8B">
        <w:rPr>
          <w:rFonts w:ascii="Times New Roman" w:hAnsi="Times New Roman" w:cs="Times New Roman"/>
          <w:sz w:val="28"/>
        </w:rPr>
        <w:t xml:space="preserve">Проект </w:t>
      </w:r>
      <w:r w:rsidR="00F16E8B">
        <w:rPr>
          <w:rFonts w:ascii="Times New Roman" w:hAnsi="Times New Roman" w:cs="Times New Roman"/>
          <w:sz w:val="28"/>
        </w:rPr>
        <w:t>Б: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4529C2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DF223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DF223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,4 </w:t>
      </w:r>
      <w:r w:rsidRPr="0040317B">
        <w:rPr>
          <w:rFonts w:ascii="Times New Roman" w:hAnsi="Times New Roman" w:cs="Times New Roman"/>
          <w:sz w:val="28"/>
        </w:rPr>
        <w:t>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(с учетом фактора времени)=не окупился за 3 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ЧДД=329+454+609-1500=-108(не окупился за видимый период)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ИД=1392/1500=0,93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проект быстрее окупается и имеет больше индекс доходности, поэтому он более привлекателен для инвестиций.</w:t>
      </w:r>
    </w:p>
    <w:p w:rsidR="0040317B" w:rsidRPr="00182A25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529C2" w:rsidRPr="00182A25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sectPr w:rsidR="004529C2" w:rsidRPr="0018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25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B771A"/>
    <w:rsid w:val="001F774B"/>
    <w:rsid w:val="00240BB8"/>
    <w:rsid w:val="00267483"/>
    <w:rsid w:val="00293254"/>
    <w:rsid w:val="002B3E7E"/>
    <w:rsid w:val="002B4F97"/>
    <w:rsid w:val="00354009"/>
    <w:rsid w:val="003909EC"/>
    <w:rsid w:val="00396000"/>
    <w:rsid w:val="003B2C8E"/>
    <w:rsid w:val="0040317B"/>
    <w:rsid w:val="0042373E"/>
    <w:rsid w:val="004529C2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41F13"/>
    <w:rsid w:val="006939F8"/>
    <w:rsid w:val="00716F2E"/>
    <w:rsid w:val="007208D2"/>
    <w:rsid w:val="007305CA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C54BF"/>
    <w:rsid w:val="00A741DF"/>
    <w:rsid w:val="00A84EEC"/>
    <w:rsid w:val="00A87714"/>
    <w:rsid w:val="00AB5A49"/>
    <w:rsid w:val="00B42C82"/>
    <w:rsid w:val="00B65296"/>
    <w:rsid w:val="00BA1BEE"/>
    <w:rsid w:val="00BA285D"/>
    <w:rsid w:val="00BD16BB"/>
    <w:rsid w:val="00C21C6A"/>
    <w:rsid w:val="00CD194C"/>
    <w:rsid w:val="00CD614C"/>
    <w:rsid w:val="00D429C4"/>
    <w:rsid w:val="00D73070"/>
    <w:rsid w:val="00DA0C4E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16E8B"/>
    <w:rsid w:val="00F56486"/>
    <w:rsid w:val="00F74AD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060A3-089C-4293-BB4E-06790B2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Student</cp:lastModifiedBy>
  <cp:revision>4</cp:revision>
  <dcterms:created xsi:type="dcterms:W3CDTF">2020-06-27T10:27:00Z</dcterms:created>
  <dcterms:modified xsi:type="dcterms:W3CDTF">2020-06-29T11:02:00Z</dcterms:modified>
</cp:coreProperties>
</file>