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D" w:rsidRDefault="000F056D" w:rsidP="000F056D">
      <w:pPr>
        <w:spacing w:line="360" w:lineRule="auto"/>
        <w:jc w:val="center"/>
        <w:rPr>
          <w:b/>
          <w:sz w:val="28"/>
          <w:szCs w:val="28"/>
        </w:rPr>
      </w:pPr>
    </w:p>
    <w:p w:rsidR="000F056D" w:rsidRDefault="000F056D" w:rsidP="000F05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2 Классические теории общества</w:t>
      </w:r>
      <w:r w:rsidRPr="00391F71">
        <w:rPr>
          <w:b/>
          <w:sz w:val="28"/>
          <w:szCs w:val="28"/>
        </w:rPr>
        <w:t>: позитивизм (О. Конт), органицизм (Г. Спенс</w:t>
      </w:r>
      <w:r>
        <w:rPr>
          <w:b/>
          <w:sz w:val="28"/>
          <w:szCs w:val="28"/>
        </w:rPr>
        <w:t>е</w:t>
      </w:r>
      <w:r w:rsidRPr="00391F71">
        <w:rPr>
          <w:b/>
          <w:sz w:val="28"/>
          <w:szCs w:val="28"/>
        </w:rPr>
        <w:t>р), исторический детерминизм (К. Маркс)</w:t>
      </w:r>
    </w:p>
    <w:p w:rsidR="000F056D" w:rsidRDefault="000F056D" w:rsidP="000F05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часа)</w:t>
      </w:r>
    </w:p>
    <w:p w:rsidR="000F056D" w:rsidRPr="00494293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BBA">
        <w:rPr>
          <w:b/>
          <w:i/>
          <w:sz w:val="28"/>
          <w:szCs w:val="28"/>
        </w:rPr>
        <w:t>Позитивизм (Огюст Конт)</w:t>
      </w:r>
      <w:r w:rsidRPr="00494293">
        <w:rPr>
          <w:sz w:val="28"/>
          <w:szCs w:val="28"/>
        </w:rPr>
        <w:t xml:space="preserve"> (1798-1857). Он считал, что общество определяет развитие и деятельность всех составляющих его элементов: личность, организации, группы и т.д. Личность не является абсолютно свободной в своих действиях и не может независимо от общества развиваться, т.к. ее жизнь происходит в пределах общества и контролируется общепризнанными нормами, правилами и законами. Конт ввел в научный оборот понятие социология, обозначающее учение об обществе. Социология включает в себя социальную статику и социальную динамику. Первая изучает общество в состоянии покоя и ориентируется на его структуру. Вторая изучает общество в развитии и раскрывает механизм его функционирования.</w:t>
      </w:r>
    </w:p>
    <w:p w:rsidR="000F056D" w:rsidRPr="00494293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293">
        <w:rPr>
          <w:sz w:val="28"/>
          <w:szCs w:val="28"/>
        </w:rPr>
        <w:t>Общественное сознание, согласно Конту прошло три стадии развития:</w:t>
      </w:r>
    </w:p>
    <w:p w:rsidR="000F056D" w:rsidRPr="00494293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293">
        <w:rPr>
          <w:sz w:val="28"/>
          <w:szCs w:val="28"/>
        </w:rPr>
        <w:t>- на теологической стадии человеческий ум за каждым явлением жизни и природы усматривал сверхъестественные силы и все объяснял с помощью религиозной мифологии.</w:t>
      </w:r>
    </w:p>
    <w:p w:rsidR="000F056D" w:rsidRPr="00494293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293">
        <w:rPr>
          <w:sz w:val="28"/>
          <w:szCs w:val="28"/>
        </w:rPr>
        <w:t>- на метафизической стадии человеческое сознание использует не воображение, а понятия, отражающие реальные процессы внешнего мира. Однако из-за слабого развития науки эти понятия абстрактны.</w:t>
      </w:r>
    </w:p>
    <w:p w:rsidR="000F056D" w:rsidRPr="00494293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293">
        <w:rPr>
          <w:sz w:val="28"/>
          <w:szCs w:val="28"/>
        </w:rPr>
        <w:t>- на позитивной стадии человеческое сознание полностью опирается на научные наблюдения.</w:t>
      </w:r>
    </w:p>
    <w:p w:rsidR="000F056D" w:rsidRPr="00494293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293">
        <w:rPr>
          <w:sz w:val="28"/>
          <w:szCs w:val="28"/>
        </w:rPr>
        <w:t>Конт называл социологию позитивной наукой, т.к. она основывается не на догадках и воображении, а на данных науки. В историю он вошел как основатель позитивизма.</w:t>
      </w:r>
    </w:p>
    <w:p w:rsidR="000F056D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7BBA">
        <w:rPr>
          <w:b/>
          <w:i/>
          <w:sz w:val="28"/>
          <w:szCs w:val="28"/>
        </w:rPr>
        <w:t>Органицизм  (Герберт  Спенсер)</w:t>
      </w:r>
      <w:r>
        <w:rPr>
          <w:sz w:val="28"/>
          <w:szCs w:val="28"/>
        </w:rPr>
        <w:t xml:space="preserve"> </w:t>
      </w:r>
      <w:r w:rsidRPr="00494293">
        <w:rPr>
          <w:sz w:val="28"/>
          <w:szCs w:val="28"/>
        </w:rPr>
        <w:t xml:space="preserve">(1820-1903). Рассматривал общество как живой организм, который развивается по естественным, главным образом биологическим законам. Общество и его социальные элементы, так же как и </w:t>
      </w:r>
      <w:r w:rsidRPr="00494293">
        <w:rPr>
          <w:sz w:val="28"/>
          <w:szCs w:val="28"/>
        </w:rPr>
        <w:lastRenderedPageBreak/>
        <w:t xml:space="preserve">живые существа в процессе их роста и развития увеличиваются в объеме и усложняются.  Их части приходят во все большую зависимость друг от друга. В своей теории он сравнивал правительство и государство с мозгом, торговлю с кровообращением и т.д. Общество доминирует над человеком, т.к. люди в обществе как клетки в живом организме постоянно появляются и исчезают. Так же как и живой организм, общество рождается и умирает. Распадение общества начинается с ростом беспорядка и с прекращением эффективной деятельности государственных институтов, включая институт власти и армию. </w:t>
      </w:r>
    </w:p>
    <w:p w:rsidR="000F056D" w:rsidRDefault="000F056D" w:rsidP="000F056D">
      <w:pPr>
        <w:spacing w:line="360" w:lineRule="auto"/>
        <w:jc w:val="center"/>
        <w:rPr>
          <w:b/>
          <w:sz w:val="28"/>
          <w:szCs w:val="28"/>
        </w:rPr>
      </w:pPr>
    </w:p>
    <w:p w:rsidR="000F056D" w:rsidRPr="001F6B7B" w:rsidRDefault="000F056D" w:rsidP="000F05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F6B7B">
        <w:rPr>
          <w:b/>
          <w:sz w:val="28"/>
          <w:szCs w:val="28"/>
        </w:rPr>
        <w:t>онцепции О. Конта (1798- 1857)</w:t>
      </w:r>
      <w:r>
        <w:rPr>
          <w:b/>
          <w:sz w:val="28"/>
          <w:szCs w:val="28"/>
        </w:rPr>
        <w:t>,</w:t>
      </w:r>
      <w:r w:rsidRPr="001F6B7B">
        <w:rPr>
          <w:b/>
          <w:sz w:val="28"/>
          <w:szCs w:val="28"/>
        </w:rPr>
        <w:t xml:space="preserve">  Г. Спенсера (1820- 1903)</w:t>
      </w:r>
      <w:r>
        <w:rPr>
          <w:b/>
          <w:sz w:val="28"/>
          <w:szCs w:val="28"/>
        </w:rPr>
        <w:t>, К.Маркса</w:t>
      </w:r>
    </w:p>
    <w:p w:rsidR="000F056D" w:rsidRDefault="000F056D" w:rsidP="000F0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Объективный и субъективный методы О.Конта.</w:t>
      </w:r>
    </w:p>
    <w:p w:rsidR="000F056D" w:rsidRDefault="000F056D" w:rsidP="000F0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статика и социальная динамика О.Конта.</w:t>
      </w:r>
    </w:p>
    <w:p w:rsidR="000F056D" w:rsidRDefault="000F056D" w:rsidP="000F0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общества как социального организма  Г. Спенсером.</w:t>
      </w:r>
    </w:p>
    <w:p w:rsidR="000F056D" w:rsidRDefault="000F056D" w:rsidP="000F0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Идея социальной эволюции Г. Спенсера</w:t>
      </w:r>
    </w:p>
    <w:p w:rsidR="000F056D" w:rsidRPr="00DD5F5B" w:rsidRDefault="000F056D" w:rsidP="000F05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F5B">
        <w:rPr>
          <w:sz w:val="28"/>
          <w:szCs w:val="28"/>
        </w:rPr>
        <w:t xml:space="preserve">Исторический детерминизм (К. Маркс).  </w:t>
      </w:r>
    </w:p>
    <w:p w:rsidR="000F056D" w:rsidRPr="008669B9" w:rsidRDefault="000F056D" w:rsidP="000F056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669B9">
        <w:rPr>
          <w:b/>
          <w:sz w:val="28"/>
          <w:szCs w:val="28"/>
        </w:rPr>
        <w:t>1. Объективный и субъективный методы О.Конта.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По Конту социология как и любая другая наука изучает неизменные естественные законы. Предмет ее самый важный и сложный, поэтому, она царица наук. Она должна использовать достижения других наук, которые изучают более обширные, чем общество, сферы реальности.  Эти науки, особенно биология, являются по отношению к ней подготовительными и служат теоретико- методологическим образцом. Для обозначения своей молодой науки Конт использует различные термины: «социальная философия», «социальная наука», «социальная физиология» и «социальная физика». Он считал себя автором последнего термина как наиболее предпочтительного.</w:t>
      </w:r>
    </w:p>
    <w:p w:rsidR="000F056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Конт рассматривает социологию как элемент общей системы научного знания, разрабатывает рациональный, «объективный» метод социальной науки. Это означает, что она должна при изучении социальной </w:t>
      </w:r>
      <w:r w:rsidRPr="00FD41AD">
        <w:rPr>
          <w:sz w:val="28"/>
          <w:szCs w:val="28"/>
        </w:rPr>
        <w:lastRenderedPageBreak/>
        <w:t>реальности применять как методы и приемы других наук, так и свои собственные, специфические. Например, необходимо использовать индукцию и дедукцию, наблюдение, эсперимент, сравнительный метод. Последний состоит из нескольких способов. Первый – сравнение человеческих и животных обществ. Ценность этого метода в том, что он  позволяет установить наиболее элементарные и универсальные законы социальной солидарности. Второй – сравнение различных существующих состояний человеческого общества в различных районах земного шара у народов, которые полностью независимы друг от друга. Это обнаруживает необходимое и постоянное тождество фундаментального развития человечества. Третий – сопоставление различных последовательных состояний человечества или исторический метод. Это основа социальной науки, характерен только социологии. Он обнаруживает ход человеческой эволюции, реальную преемственность различных систем общества. Суть метода состоит в сопоставлении различных фаз эволюции человечества, составлении «социальных рядов» и последовательной оценке различных состояний человечества. данный метод важен и для предвидения в социологии, поскольку прошлое для него важнее настоящего и позволяет рационально предсказывать будущее.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Что касается «субъективного» метода, то в его характеристике Конт гораздо менее последователен, чем в описании объективного. Этот подход даже имеет некоторый мистический характер. Под субъектом познания он подразумевает не индивида или группу, а все человечество, которое формирует социальную или общечеловеческую точку зрения на изучаемый объект. Второй признак метода состоит в том, что в отличие от «объективного», рационального подхода, он является эмоционально- альтруистическим. Это метод сердца, которому должен быть подчинен ум. То есть, необходимо подчинять научные, моральные и политические идеи чувствам (добро, справедливость), направленным последовательно на семью, </w:t>
      </w:r>
      <w:r w:rsidRPr="00FD41AD">
        <w:rPr>
          <w:sz w:val="28"/>
          <w:szCs w:val="28"/>
        </w:rPr>
        <w:lastRenderedPageBreak/>
        <w:t xml:space="preserve">отечество, человечество. Это метод любви, провозглашенный в качестве методологического принципа. 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Существует мнение, что разработка «субъективного» метода Контом перечеркивает предшествующие его позитивистские воззрения. Если в «Курсе позитивной философии» он подчеркивает «естественный» характер социальных законов, необходимость познания их, подчинения им, то в соответствии с субъективной точкой зрения, он начинает рассматривать мир как продукт чувства, воли и деятельности человека. В период написания «Системы позитивной политики» Конт уже  выступает не столько в роли ученого, сколько моралиста, даже пророка, провозгласившего новую религию.</w:t>
      </w:r>
    </w:p>
    <w:p w:rsidR="000F056D" w:rsidRPr="008669B9" w:rsidRDefault="000F056D" w:rsidP="000F056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669B9">
        <w:rPr>
          <w:b/>
          <w:sz w:val="28"/>
          <w:szCs w:val="28"/>
        </w:rPr>
        <w:t>2. Социальная статика и социальная динамика О.Конта.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Социальная статика – раздел, который изучает условия существования и законы функционирования общественной системы. Это теория общественного порядка, организации и гармонии. Общество- это органическое целое, части которого взаимосвязаны и могут быть поняты только в единстве. Данная теория выступает против индивидуалистических трактовок, где общество понимается как продукт договора между индивидами. Порядок и гармония зависят от социальной политики. Конт в качестве основных общественных институтов, упорядочивающих социальную жизнь, рассматривает семью, государство, религию и их функции в социальной интеграции.</w:t>
      </w:r>
    </w:p>
    <w:p w:rsidR="000F056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Семья – нравственно- эмоциональный союз на основе симпатии. Она -посредник между индивидом и родом, дает моральное воспитание и выступает основой политической организации. Конт признает историческую изменчивость форм семьи, но идеализирует буржуазную семью, не связывает ее с имуществом. 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Аналогом семейных отношений на более высоком уровне он считает кооперацию. Полагает, что люди трудятся в соответствии со склонностями и все заинтересованы друг в друге.  Он видит и недостатки разделения труда, </w:t>
      </w:r>
      <w:r w:rsidRPr="00FD41AD">
        <w:rPr>
          <w:sz w:val="28"/>
          <w:szCs w:val="28"/>
        </w:rPr>
        <w:lastRenderedPageBreak/>
        <w:t>считает, что специализация сужает кругозор, а профессиональная корпорация настраивает одних против других. Это может привести к конкуренции. Тенденции к разложению должны нейтрализоваться политической властью правительства, государством. Это орган социальной солидарности и должен гармонизировать все интересы и потребности. Индивид должен подчиняться государству ради единства общества.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Социальная динамика рассматривает законы развития и изменения социальных систем и является позитивной теорией общественного прогресса. Это своеобразная «абстрактная история» - без имен, лиц, народов. Конт абстрагировался от многообразия конкретных форм исторического развития, создал схему, историю развития наиболее цивилизованных народов.</w:t>
      </w:r>
    </w:p>
    <w:p w:rsidR="000F056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Прогресс – это развитие по восходящей линии, но простое развитие, без совершенствования, где общественный прогресс не тождественен моральному. Есть первичные и вторичные факторы, влияющие на него. Первичные – духовное, умственное развитие; вторичные – климат, раса, прирост населения и так далее, что влияет на разделение труда и побуждает к совершенствованию интеллектуальных и моральных сил человека. Вторичные факторы могут как ускорить, так и замедлить прогресс. Виды прогресса: материальный (условий жизни), физический (человеческой природы), интеллектуальный (от религиозного мировоззрения к метафизическому), моральный (развитие коллек</w:t>
      </w:r>
      <w:r>
        <w:rPr>
          <w:sz w:val="28"/>
          <w:szCs w:val="28"/>
        </w:rPr>
        <w:t>тивности и нравственных чувств).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Основа социальной динамики – история человеческого духа, которая проходит три стадии. Существует исторический и логический закон трех стадий развития человеческого ума, соответствующий трем стадиям человеческой истории. Теологическая стадия – древность и раннее средневековье, где существовали фетишизм, политеизм и монотеизм. Метафизическая стадия – эпоха реформации, просвещения. Это переходная эпоха разрушения прежних верований, критической философии, которая низвергла религию, но не представила другой позитивной теории. Революция </w:t>
      </w:r>
      <w:r w:rsidRPr="00FD41AD">
        <w:rPr>
          <w:sz w:val="28"/>
          <w:szCs w:val="28"/>
        </w:rPr>
        <w:lastRenderedPageBreak/>
        <w:t>как итог этой стадии ввергает общество в анархию, нужна новая идеология, интегрирующая общество. На смену этой стадии идет позитивная история  во главе с наукой на пользу всему человечеству, которая принесет легкую жизнь и справедливый мир.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О. Конт пытался раскрыть закономерности социальной эволюции, представить общество в качестве целого. Он отметил связь форм религии и социально- политической организации общества, но недооценивал роль экономических отношений  в формировании социальной структуры и в социальной эволюции.</w:t>
      </w:r>
    </w:p>
    <w:p w:rsidR="000F056D" w:rsidRPr="008669B9" w:rsidRDefault="000F056D" w:rsidP="000F056D">
      <w:pPr>
        <w:spacing w:line="360" w:lineRule="auto"/>
        <w:ind w:left="357" w:firstLine="851"/>
        <w:jc w:val="both"/>
        <w:rPr>
          <w:b/>
          <w:sz w:val="28"/>
          <w:szCs w:val="28"/>
        </w:rPr>
      </w:pPr>
      <w:r w:rsidRPr="008669B9">
        <w:rPr>
          <w:b/>
          <w:sz w:val="28"/>
          <w:szCs w:val="28"/>
        </w:rPr>
        <w:t>3. Понимание общества как социального организма  Г. Спенсером.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Социологическая теория Спенсера строится вокруг двух главных принципов: понимания общества как организма и идеи социальной эволюции. Он предпринял попытку создать систему синтетической философии, объединяющую все теоретические науки того времени. Основные его идеи изложены в десятитомнике, включающем такие труды как «Основные начала», «Основания биологии», «Основания социологии» и др. Г. Спенсер полагает, что общество является особого рода бытием, существующим реально, родственным сложной и динамичной органической модели. Он рассматривает ряд сходств между биологическим и социальным организмами. </w:t>
      </w:r>
    </w:p>
    <w:p w:rsidR="000F056D" w:rsidRDefault="000F056D" w:rsidP="000F056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Общество, как и биологический организм на протяжении всего своего существования растет, увеличивается в объеме (например, превращение государства в империю).</w:t>
      </w:r>
    </w:p>
    <w:p w:rsidR="000F056D" w:rsidRPr="00FD41AD" w:rsidRDefault="000F056D" w:rsidP="000F056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По мере роста общества усложняется его структура, также как и у биологического организма в ходе эволюции.</w:t>
      </w:r>
    </w:p>
    <w:p w:rsidR="000F056D" w:rsidRDefault="000F056D" w:rsidP="000F056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Как в биологическом, так и в социальном организме дифференциация структуры сопровождается дифференциацией функций.</w:t>
      </w:r>
    </w:p>
    <w:p w:rsidR="000F056D" w:rsidRDefault="000F056D" w:rsidP="000F056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Дифференциация структуры и функций биологического и социального организмов сопровождается развитием их взаимодействия.</w:t>
      </w:r>
    </w:p>
    <w:p w:rsidR="000F056D" w:rsidRPr="00FD41AD" w:rsidRDefault="000F056D" w:rsidP="000F056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D41AD">
        <w:rPr>
          <w:sz w:val="28"/>
          <w:szCs w:val="28"/>
        </w:rPr>
        <w:lastRenderedPageBreak/>
        <w:t>В обществе, как и в организме, если жизнь целого расстроена, отдельные составные части могут существовать какое- то время.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Все эти признаки позволяют рассматривать человеческое общество по аналогии с биологическим организмом. Однако, по мнению Спенсера, между ними существуют также существенные различия. Во-первых, составные части биологического организма образуют конкретное целое, в котором все элементы соединены неразрывно, тогда как общество представляет собой дискретное целое, живые элементы которого более или менее свободны. Во-вторых, в индивидуальном организме дифференциация функций такова, что способность чувствовать и мыслить сосредоточена в определенных частях, тогда как  в обществе сознание рассредоточено по всему целому, все его единицы способны чувствовать. В-третьих, в живом организме элементы существуют ради целого, а в обществе оно как целое существует ради блага своих членов.</w:t>
      </w:r>
    </w:p>
    <w:p w:rsidR="000F056D" w:rsidRPr="008669B9" w:rsidRDefault="000F056D" w:rsidP="000F056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69B9">
        <w:rPr>
          <w:b/>
          <w:sz w:val="28"/>
          <w:szCs w:val="28"/>
        </w:rPr>
        <w:t>4. Идея социальной эволюции Г. Спенсера.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Понятие эволюции занимает центральное место в теории Спенсера. Происходящие повсюду в социальной реальности явления представляют собой, по его мнению, части общего процесса эволюции. Существует только одна эволюция, совершающаяся одинаковым образом повсюду. Любой процесс развития включает, по Спенсеру, две стороны – интеграцию и дифференциацию. Он начинается с простого количественного роста, увеличения объема или числа составляющих элементов. Разрастание единиц в размерах неизменно сопровождается возрастанием сложности их структуры. Процесс роста – это процесс интеграции. А она сопровождается разделением структур, функций, если организм или общество стремится выжить в борьбе за существование. Социальные совокупности развиваются от состояния относительной неразделенности, когда их составные части походят друг на друга, к состоянию разделенности, когда эти части становятся различными. Более того, они начинают зависеть друг от друга, </w:t>
      </w:r>
      <w:r w:rsidRPr="00FD41AD">
        <w:rPr>
          <w:sz w:val="28"/>
          <w:szCs w:val="28"/>
        </w:rPr>
        <w:lastRenderedPageBreak/>
        <w:t>таким образом, при увеличении дифференциации возрастает взаимозависимость и интеграция социальных компонентов.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В обществах низкого уровня действия составных частей мало зависят друг от друга, в то время как в развитых сообществах действия жизненно важных компонентов становятся возможными только при их комбинации. Таким образом, там, где составные части имеют малые различия, то есть в простых обществах, они могут выполнять функции друг друга, они взаимозаменяемы; а там, где дифференциация  частей велика, взаимная замена усложнена или совсем не возможна. Сложные общества более уязвимы и более хрупки в своей структуре, чем их ранние и менее совершенные предшественники (например, крушение Римской Империи от кочевых племен, находившихся на более низкой ступени социального развития).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>Возрастающая взаимозависимость несхожих составных частей в сложных обществах и их уязвимость порождает необходимость создания регулирующей системы, которая контролировала бы и координировала действия составных частей. На ранних ступенях общественной эволюции начинается дифференциация между правящими и управляемыми. Власть правителя дополняется религиозной властью и властью общепринятых правил поведения и обычаев. На раннем этапе социальной эволюции регулирующие центры в основном нужны для осуществления внешних действий – завоевания и обороны. При усложнении функций приспособления частей друг к другу системы управления регулируют внутренние проблемы, осуществляют социальный контроль.</w:t>
      </w:r>
    </w:p>
    <w:p w:rsidR="000F056D" w:rsidRPr="00FD41A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FD41AD">
        <w:rPr>
          <w:sz w:val="28"/>
          <w:szCs w:val="28"/>
        </w:rPr>
        <w:t xml:space="preserve">Социальная эволюция по Спенсеру -  противоречивый, но плавный и автоматический процесс, не допускающий сознательного «ускорения», вмешательства со стороны государства. Он отмечал, что процессы роста и развития могут быть остановлены или расстроены, но не могут быть улучшены искусственным путем. Естественными ограничителями темпа прогресса выступает медленный, требующий многих поколений, процесс </w:t>
      </w:r>
      <w:r w:rsidRPr="00FD41AD">
        <w:rPr>
          <w:sz w:val="28"/>
          <w:szCs w:val="28"/>
        </w:rPr>
        <w:lastRenderedPageBreak/>
        <w:t>изменения человеческой природы, который не может обогнать прогресс общества. Из общих эволюционных законов следует невозможность перескакивания через уровни сложности, характерные для конкретных обществ. Спенсер предостерегает, что никакое учение и никакая политика не могут ускорить процесс социального развития выше известной нормы, и что сознательным вмешательством извне в естественный процесс эволюции, поддерживая благоприятные условия, можно достигнуть только того, чтобы общественный прогресс не встречал лишних остановок. Наилучшие условия, при которых осуществляется экономическое соревнование и естественный эволюционный процесс – это невмешательство государства.</w:t>
      </w:r>
    </w:p>
    <w:p w:rsidR="000F056D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2E1ECB">
        <w:rPr>
          <w:b/>
          <w:i/>
          <w:sz w:val="28"/>
          <w:szCs w:val="28"/>
        </w:rPr>
        <w:t xml:space="preserve">Исторический детерминизм (К. Маркс).  </w:t>
      </w:r>
      <w:r w:rsidRPr="00AA34AF">
        <w:rPr>
          <w:sz w:val="28"/>
          <w:szCs w:val="28"/>
        </w:rPr>
        <w:t>Социология марксизма наиболее тесно связана с идеологией. К.Маркс,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анализируя общество, прежде всего капиталистическую ее стадию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(термин, который ввел сам К.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Маркс) анализировал</w:t>
      </w:r>
      <w:r>
        <w:rPr>
          <w:sz w:val="28"/>
          <w:szCs w:val="28"/>
        </w:rPr>
        <w:t xml:space="preserve">, </w:t>
      </w:r>
      <w:r w:rsidRPr="00AA34AF">
        <w:rPr>
          <w:sz w:val="28"/>
          <w:szCs w:val="28"/>
        </w:rPr>
        <w:t>прежде всего</w:t>
      </w:r>
      <w:r>
        <w:rPr>
          <w:sz w:val="28"/>
          <w:szCs w:val="28"/>
        </w:rPr>
        <w:t>,</w:t>
      </w:r>
      <w:r w:rsidRPr="00AA34AF">
        <w:rPr>
          <w:sz w:val="28"/>
          <w:szCs w:val="28"/>
        </w:rPr>
        <w:t xml:space="preserve"> классовые антагонизмы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(противостояние интересов различных социальных групп</w:t>
      </w:r>
      <w:r>
        <w:rPr>
          <w:sz w:val="28"/>
          <w:szCs w:val="28"/>
        </w:rPr>
        <w:t>)</w:t>
      </w:r>
      <w:r w:rsidRPr="00AA3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 xml:space="preserve">Общество по </w:t>
      </w:r>
      <w:r>
        <w:rPr>
          <w:sz w:val="28"/>
          <w:szCs w:val="28"/>
        </w:rPr>
        <w:t xml:space="preserve">К. </w:t>
      </w:r>
      <w:r w:rsidRPr="00AA34AF">
        <w:rPr>
          <w:sz w:val="28"/>
          <w:szCs w:val="28"/>
        </w:rPr>
        <w:t>Марксу обладает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следующими характеристиками.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Во</w:t>
      </w:r>
      <w:r>
        <w:rPr>
          <w:sz w:val="28"/>
          <w:szCs w:val="28"/>
        </w:rPr>
        <w:t>-</w:t>
      </w:r>
      <w:r w:rsidRPr="00AA34AF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, </w:t>
      </w:r>
      <w:r w:rsidRPr="00AA34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это объективная реальность, т.е. существует независимо от человеческого сознания.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Во-вторых</w:t>
      </w:r>
      <w:r>
        <w:rPr>
          <w:sz w:val="28"/>
          <w:szCs w:val="28"/>
        </w:rPr>
        <w:t>,</w:t>
      </w:r>
      <w:r w:rsidRPr="00AA34AF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структурная целостность и развивающаяся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совокупность.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В-третьих</w:t>
      </w:r>
      <w:r>
        <w:rPr>
          <w:sz w:val="28"/>
          <w:szCs w:val="28"/>
        </w:rPr>
        <w:t xml:space="preserve">, </w:t>
      </w:r>
      <w:r w:rsidRPr="00AA34AF">
        <w:rPr>
          <w:sz w:val="28"/>
          <w:szCs w:val="28"/>
        </w:rPr>
        <w:t>в обществе существуют противоречивые силы.</w:t>
      </w:r>
      <w:r>
        <w:rPr>
          <w:sz w:val="28"/>
          <w:szCs w:val="28"/>
        </w:rPr>
        <w:t xml:space="preserve"> С </w:t>
      </w:r>
      <w:r w:rsidRPr="00AA34AF">
        <w:rPr>
          <w:sz w:val="28"/>
          <w:szCs w:val="28"/>
        </w:rPr>
        <w:t xml:space="preserve">одной стороны </w:t>
      </w:r>
      <w:r>
        <w:rPr>
          <w:sz w:val="28"/>
          <w:szCs w:val="28"/>
        </w:rPr>
        <w:t>о</w:t>
      </w:r>
      <w:r w:rsidRPr="00AA34AF">
        <w:rPr>
          <w:sz w:val="28"/>
          <w:szCs w:val="28"/>
        </w:rPr>
        <w:t>ни находятся в борьбе, а с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другой стороны находятся в динамичном равновесии.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В-четвертых</w:t>
      </w:r>
      <w:r>
        <w:rPr>
          <w:sz w:val="28"/>
          <w:szCs w:val="28"/>
        </w:rPr>
        <w:t>,</w:t>
      </w:r>
      <w:r w:rsidRPr="00AA34AF">
        <w:rPr>
          <w:sz w:val="28"/>
          <w:szCs w:val="28"/>
        </w:rPr>
        <w:t xml:space="preserve"> противоречие часто достигает стадии социального конфликта, который обуславливает общественный прогресс.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 xml:space="preserve">Источником прогресса и развития выступают общественные </w:t>
      </w:r>
      <w:r>
        <w:rPr>
          <w:sz w:val="28"/>
          <w:szCs w:val="28"/>
        </w:rPr>
        <w:t>п</w:t>
      </w:r>
      <w:r w:rsidRPr="00AA34AF">
        <w:rPr>
          <w:sz w:val="28"/>
          <w:szCs w:val="28"/>
        </w:rPr>
        <w:t>отребности,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, </w:t>
      </w:r>
      <w:r w:rsidRPr="00AA34AF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основу общественных отношений.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В-пятых</w:t>
      </w:r>
      <w:r>
        <w:rPr>
          <w:sz w:val="28"/>
          <w:szCs w:val="28"/>
        </w:rPr>
        <w:t>,</w:t>
      </w:r>
      <w:r w:rsidRPr="00AA34AF">
        <w:rPr>
          <w:sz w:val="28"/>
          <w:szCs w:val="28"/>
        </w:rPr>
        <w:t xml:space="preserve"> существует закон возрастания потребностей, потребности  растут и в объеме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и в качестве.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Означает,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что удовлетворение одних потребностей ведет к их перманентному (постоянному) росту и требует новых ресурсов для их удовлетворения.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В-шестых</w:t>
      </w:r>
      <w:r>
        <w:rPr>
          <w:sz w:val="28"/>
          <w:szCs w:val="28"/>
        </w:rPr>
        <w:t xml:space="preserve">, </w:t>
      </w:r>
      <w:r w:rsidRPr="00AA34AF">
        <w:rPr>
          <w:sz w:val="28"/>
          <w:szCs w:val="28"/>
        </w:rPr>
        <w:t>человек является продуктом общественных отношений.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С одной стороны он формируется под влиянием всего многообразия существующих общественных отношений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(экономических,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lastRenderedPageBreak/>
        <w:t>политических,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духовных).</w:t>
      </w:r>
      <w:r>
        <w:rPr>
          <w:sz w:val="28"/>
          <w:szCs w:val="28"/>
        </w:rPr>
        <w:t xml:space="preserve"> О</w:t>
      </w:r>
      <w:r w:rsidRPr="00AA34AF">
        <w:rPr>
          <w:sz w:val="28"/>
          <w:szCs w:val="28"/>
        </w:rPr>
        <w:t>дновременно</w:t>
      </w:r>
      <w:r>
        <w:rPr>
          <w:sz w:val="28"/>
          <w:szCs w:val="28"/>
        </w:rPr>
        <w:t>,</w:t>
      </w:r>
      <w:r w:rsidRPr="00AA34AF">
        <w:rPr>
          <w:sz w:val="28"/>
          <w:szCs w:val="28"/>
        </w:rPr>
        <w:t xml:space="preserve"> с другой стороны</w:t>
      </w:r>
      <w:r>
        <w:rPr>
          <w:sz w:val="28"/>
          <w:szCs w:val="28"/>
        </w:rPr>
        <w:t>,</w:t>
      </w:r>
      <w:r w:rsidRPr="00AA34AF">
        <w:rPr>
          <w:sz w:val="28"/>
          <w:szCs w:val="28"/>
        </w:rPr>
        <w:t xml:space="preserve"> человек сам формирует общественные отношения, приспосабливая их к своим потребностям.</w:t>
      </w:r>
      <w:r>
        <w:rPr>
          <w:sz w:val="28"/>
          <w:szCs w:val="28"/>
        </w:rPr>
        <w:t xml:space="preserve"> </w:t>
      </w:r>
    </w:p>
    <w:p w:rsidR="000F056D" w:rsidRPr="00AA34AF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AA34AF">
        <w:rPr>
          <w:sz w:val="28"/>
          <w:szCs w:val="28"/>
        </w:rPr>
        <w:t xml:space="preserve">Краеугольным положением концепций К.Маркса выступает </w:t>
      </w:r>
      <w:r w:rsidRPr="00D341B2">
        <w:rPr>
          <w:i/>
          <w:sz w:val="28"/>
          <w:szCs w:val="28"/>
        </w:rPr>
        <w:t>исторический материализм</w:t>
      </w:r>
      <w:r w:rsidRPr="00AA34AF">
        <w:rPr>
          <w:sz w:val="28"/>
          <w:szCs w:val="28"/>
        </w:rPr>
        <w:t>. Данный подход означает, что сознание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(в том числе и общественное сознание) является вторичным, производным от материи, является ее отражением.</w:t>
      </w:r>
      <w:r>
        <w:rPr>
          <w:sz w:val="28"/>
          <w:szCs w:val="28"/>
        </w:rPr>
        <w:t xml:space="preserve"> С</w:t>
      </w:r>
      <w:r w:rsidRPr="00AA34AF">
        <w:rPr>
          <w:sz w:val="28"/>
          <w:szCs w:val="28"/>
        </w:rPr>
        <w:t>оответственно общественное сознание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возникает на базе</w:t>
      </w:r>
      <w:r>
        <w:rPr>
          <w:sz w:val="28"/>
          <w:szCs w:val="28"/>
        </w:rPr>
        <w:t xml:space="preserve"> </w:t>
      </w:r>
      <w:r w:rsidRPr="00D341B2">
        <w:rPr>
          <w:i/>
          <w:sz w:val="28"/>
          <w:szCs w:val="28"/>
        </w:rPr>
        <w:t>общественного производства</w:t>
      </w:r>
      <w:r w:rsidRPr="00AA34AF">
        <w:rPr>
          <w:sz w:val="28"/>
          <w:szCs w:val="28"/>
        </w:rPr>
        <w:t>, бытия людей.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Общественные отношения объективны, независимы от сознания людей,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они предопределяют сознание каждой отдельной личности. «Жить в обществе и быть свободным от него нельзя».</w:t>
      </w:r>
      <w:r>
        <w:rPr>
          <w:sz w:val="28"/>
          <w:szCs w:val="28"/>
        </w:rPr>
        <w:t xml:space="preserve"> «</w:t>
      </w:r>
      <w:r w:rsidRPr="00AA34AF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это совокупность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общественных отношений».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Формы общественного сознания меняются в соответствии с формами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общественного производства.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Т</w:t>
      </w:r>
      <w:r>
        <w:rPr>
          <w:sz w:val="28"/>
          <w:szCs w:val="28"/>
        </w:rPr>
        <w:t xml:space="preserve">аким образом, </w:t>
      </w:r>
      <w:r w:rsidRPr="00AA34AF">
        <w:rPr>
          <w:sz w:val="28"/>
          <w:szCs w:val="28"/>
        </w:rPr>
        <w:t xml:space="preserve">базисными в обществе по К.Марксу </w:t>
      </w:r>
      <w:r>
        <w:rPr>
          <w:sz w:val="28"/>
          <w:szCs w:val="28"/>
        </w:rPr>
        <w:t>в</w:t>
      </w:r>
      <w:r w:rsidRPr="00AA34AF">
        <w:rPr>
          <w:sz w:val="28"/>
          <w:szCs w:val="28"/>
        </w:rPr>
        <w:t>ыступают экономические, производственные отношения,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все другие формы общественной жизни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(политические,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духовные, идеологические) составляют надстройку в обществе.</w:t>
      </w:r>
    </w:p>
    <w:p w:rsidR="000F056D" w:rsidRDefault="000F056D" w:rsidP="000F056D">
      <w:pPr>
        <w:spacing w:line="360" w:lineRule="auto"/>
        <w:jc w:val="both"/>
        <w:rPr>
          <w:b/>
          <w:i/>
          <w:sz w:val="28"/>
          <w:szCs w:val="28"/>
        </w:rPr>
      </w:pPr>
      <w:r w:rsidRPr="00D341B2">
        <w:rPr>
          <w:b/>
          <w:i/>
          <w:sz w:val="28"/>
          <w:szCs w:val="28"/>
        </w:rPr>
        <w:t xml:space="preserve">                                Общественно-экономическая формация </w:t>
      </w:r>
    </w:p>
    <w:p w:rsidR="000F056D" w:rsidRPr="00AA34AF" w:rsidRDefault="000F056D" w:rsidP="000F056D">
      <w:pPr>
        <w:spacing w:line="360" w:lineRule="auto"/>
        <w:jc w:val="both"/>
        <w:rPr>
          <w:sz w:val="28"/>
          <w:szCs w:val="28"/>
        </w:rPr>
      </w:pPr>
      <w:r w:rsidRPr="00AA34AF">
        <w:rPr>
          <w:sz w:val="28"/>
          <w:szCs w:val="28"/>
        </w:rPr>
        <w:t>Идеологические</w:t>
      </w:r>
    </w:p>
    <w:p w:rsidR="000F056D" w:rsidRPr="00AA34AF" w:rsidRDefault="000F056D" w:rsidP="000F056D">
      <w:pPr>
        <w:spacing w:line="360" w:lineRule="auto"/>
        <w:jc w:val="both"/>
        <w:rPr>
          <w:sz w:val="28"/>
          <w:szCs w:val="28"/>
        </w:rPr>
      </w:pPr>
      <w:r w:rsidRPr="00AA34AF">
        <w:rPr>
          <w:sz w:val="28"/>
          <w:szCs w:val="28"/>
        </w:rPr>
        <w:t>Религиозные</w:t>
      </w:r>
    </w:p>
    <w:p w:rsidR="000F056D" w:rsidRPr="00AA34AF" w:rsidRDefault="000F056D" w:rsidP="000F056D">
      <w:pPr>
        <w:spacing w:line="360" w:lineRule="auto"/>
        <w:jc w:val="both"/>
        <w:rPr>
          <w:sz w:val="28"/>
          <w:szCs w:val="28"/>
        </w:rPr>
      </w:pPr>
      <w:r w:rsidRPr="00AA34AF">
        <w:rPr>
          <w:sz w:val="28"/>
          <w:szCs w:val="28"/>
        </w:rPr>
        <w:t xml:space="preserve">Духовные                   </w:t>
      </w:r>
      <w:r>
        <w:rPr>
          <w:sz w:val="28"/>
          <w:szCs w:val="28"/>
        </w:rPr>
        <w:t xml:space="preserve">         </w:t>
      </w:r>
      <w:r w:rsidRPr="00AA34AF">
        <w:rPr>
          <w:sz w:val="28"/>
          <w:szCs w:val="28"/>
        </w:rPr>
        <w:t>надстройка</w:t>
      </w:r>
    </w:p>
    <w:p w:rsidR="000F056D" w:rsidRPr="00AA34AF" w:rsidRDefault="000F056D" w:rsidP="000F056D">
      <w:pPr>
        <w:spacing w:line="360" w:lineRule="auto"/>
        <w:jc w:val="both"/>
        <w:rPr>
          <w:sz w:val="28"/>
          <w:szCs w:val="28"/>
        </w:rPr>
      </w:pPr>
      <w:r w:rsidRPr="00AA34AF">
        <w:rPr>
          <w:sz w:val="28"/>
          <w:szCs w:val="28"/>
        </w:rPr>
        <w:t>Политические</w:t>
      </w:r>
    </w:p>
    <w:p w:rsidR="000F056D" w:rsidRDefault="000F056D" w:rsidP="000F056D">
      <w:pPr>
        <w:spacing w:line="360" w:lineRule="auto"/>
        <w:jc w:val="both"/>
        <w:rPr>
          <w:sz w:val="28"/>
          <w:szCs w:val="28"/>
        </w:rPr>
      </w:pPr>
      <w:r w:rsidRPr="00AA34AF">
        <w:rPr>
          <w:sz w:val="28"/>
          <w:szCs w:val="28"/>
        </w:rPr>
        <w:t xml:space="preserve">Экономические  </w:t>
      </w:r>
      <w:r>
        <w:rPr>
          <w:sz w:val="28"/>
          <w:szCs w:val="28"/>
        </w:rPr>
        <w:t xml:space="preserve">                 </w:t>
      </w:r>
      <w:r w:rsidRPr="00AA34AF">
        <w:rPr>
          <w:sz w:val="28"/>
          <w:szCs w:val="28"/>
        </w:rPr>
        <w:t>базис</w:t>
      </w:r>
    </w:p>
    <w:p w:rsidR="000F056D" w:rsidRPr="00AA34AF" w:rsidRDefault="000F056D" w:rsidP="000F056D">
      <w:pPr>
        <w:spacing w:line="360" w:lineRule="auto"/>
        <w:jc w:val="both"/>
        <w:rPr>
          <w:sz w:val="28"/>
          <w:szCs w:val="28"/>
        </w:rPr>
      </w:pPr>
    </w:p>
    <w:p w:rsidR="000F056D" w:rsidRPr="00AA34AF" w:rsidRDefault="000F056D" w:rsidP="000F056D">
      <w:pPr>
        <w:spacing w:line="360" w:lineRule="auto"/>
        <w:ind w:firstLine="851"/>
        <w:jc w:val="both"/>
        <w:rPr>
          <w:sz w:val="28"/>
          <w:szCs w:val="28"/>
        </w:rPr>
      </w:pPr>
      <w:r w:rsidRPr="00AA34AF">
        <w:rPr>
          <w:sz w:val="28"/>
          <w:szCs w:val="28"/>
        </w:rPr>
        <w:t xml:space="preserve">Совокупность всех общественных отношений на определенном этапе составляют некоторую качественную определенность, которую К.Маркс назвал </w:t>
      </w:r>
      <w:r w:rsidRPr="00CF229E">
        <w:rPr>
          <w:i/>
          <w:sz w:val="28"/>
          <w:szCs w:val="28"/>
        </w:rPr>
        <w:t>общественно-экономической формацией</w:t>
      </w:r>
      <w:r w:rsidRPr="00AA3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Развитие общества идет от низшей стадии к высшей стадии.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Социальная эволюция по К.Марксу</w:t>
      </w:r>
      <w:r>
        <w:rPr>
          <w:sz w:val="28"/>
          <w:szCs w:val="28"/>
        </w:rPr>
        <w:t xml:space="preserve"> - </w:t>
      </w:r>
      <w:r w:rsidRPr="00AA34AF">
        <w:rPr>
          <w:sz w:val="28"/>
          <w:szCs w:val="28"/>
        </w:rPr>
        <w:t>это естественно исторический процесс,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независимый от сознания.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 xml:space="preserve">Основной причиной этого развития является экономическая детерминированность всех </w:t>
      </w:r>
      <w:r w:rsidRPr="00AA34AF">
        <w:rPr>
          <w:sz w:val="28"/>
          <w:szCs w:val="28"/>
        </w:rPr>
        <w:lastRenderedPageBreak/>
        <w:t>отношений.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Т</w:t>
      </w:r>
      <w:r>
        <w:rPr>
          <w:sz w:val="28"/>
          <w:szCs w:val="28"/>
        </w:rPr>
        <w:t xml:space="preserve">аким образом, </w:t>
      </w:r>
      <w:r w:rsidRPr="00AA34AF">
        <w:rPr>
          <w:sz w:val="28"/>
          <w:szCs w:val="28"/>
        </w:rPr>
        <w:t>прогресс обусловлен объективным совершенствованием материальных условий жизни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(производительных сил и производственных отношений</w:t>
      </w:r>
      <w:r>
        <w:rPr>
          <w:sz w:val="28"/>
          <w:szCs w:val="28"/>
        </w:rPr>
        <w:t>)</w:t>
      </w:r>
      <w:r w:rsidRPr="00AA34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а не развитием идей или духа.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(Работа Ф.Энгельса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«Нищета философии»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критика Гегеля).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Неэкономические отношения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(политические,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религиозные,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идеологические,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духовные)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не механически отражают базис,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они обладают относительной самостоятельностью.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На определенных стадиях общественного развития надстройка может войти в противоречие с базисом, что ведет к конфликту, иногда к глобальному кризису, который заканчивается качественным изменением базиса и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надстройки.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Этим кризисом выступает социальная революция со своими движущимися силами,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целями и задачами.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К.Маркс последовательно анализирует отдельные общественно-экономические формации.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Наиболее подробно останавливается на анализе капитализма, капиталистического развития общества.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В этой общественной системе он рассматривает экономические отношения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(отношения собственности,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общественного производства),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а также социально-классовые отношения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(основные классы</w:t>
      </w:r>
      <w:r>
        <w:rPr>
          <w:sz w:val="28"/>
          <w:szCs w:val="28"/>
        </w:rPr>
        <w:t xml:space="preserve"> -</w:t>
      </w:r>
      <w:r w:rsidRPr="00AA34AF">
        <w:rPr>
          <w:sz w:val="28"/>
          <w:szCs w:val="28"/>
        </w:rPr>
        <w:t xml:space="preserve"> буржуази</w:t>
      </w:r>
      <w:r>
        <w:rPr>
          <w:sz w:val="28"/>
          <w:szCs w:val="28"/>
        </w:rPr>
        <w:t>я и пролетариат</w:t>
      </w:r>
      <w:r w:rsidRPr="00AA34AF">
        <w:rPr>
          <w:sz w:val="28"/>
          <w:szCs w:val="28"/>
        </w:rPr>
        <w:t>) и политические отношения (власть, государство,</w:t>
      </w:r>
      <w:r>
        <w:rPr>
          <w:sz w:val="28"/>
          <w:szCs w:val="28"/>
        </w:rPr>
        <w:t xml:space="preserve"> </w:t>
      </w:r>
      <w:r w:rsidRPr="00AA34AF">
        <w:rPr>
          <w:sz w:val="28"/>
          <w:szCs w:val="28"/>
        </w:rPr>
        <w:t>партия). На основе этого анализа он приходит к выводу о неизбежности социалистической революции и наступления качественно иной общественно-экономической формации социализма и коммунизма.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3</w:t>
      </w:r>
      <w:r w:rsidRPr="00AB44CF">
        <w:rPr>
          <w:b/>
          <w:sz w:val="28"/>
          <w:szCs w:val="28"/>
        </w:rPr>
        <w:t xml:space="preserve"> Особенности формирования отечественных теорий об обществе. Особенности и идейная эволюция российской мысли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(2 часа)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Российская социологическая мысль возникла в 60-х годах  19 века. Развивалась в рамках закономерностей мировой науки. В то же время она более тесно переплеталась с русской литературой и практической общественной жизнью. Это объясняется  спецификой российской истории, особенностями национального характера, социально- культурным </w:t>
      </w:r>
      <w:r w:rsidRPr="00AB44CF">
        <w:rPr>
          <w:sz w:val="28"/>
          <w:szCs w:val="28"/>
        </w:rPr>
        <w:lastRenderedPageBreak/>
        <w:t>контекстом и даже в некоторой степени географическим положением (на стыке Европы и Азии).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Социология, как разновидность социального познания в России характеризуется  активным включением в социальную среду не созерцательностью, а непосредственным вмешательством в социальную практику в виде оппозиционно-критической теории. Как правило, предлагались проекты «правильного выбора» оптимального реформирования общества. Российская социология  зародилась в рамках философии истории, затем социальной философии с оттенком христианской, а затем перешла в стадию собственной социологии.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Социология в России шла в условиях «догоняющей» индустриальной модернизации. В ней переплелись  представления о традиционном и индустриальном обществах, патриархальное  мышление и зачатки новой трудовой  этики наемного труда, ломка социальной структуры и маргинализация общества, наследие самодержавия и слабость гражданского общества, либерализм, а так же правый и левый радикализм.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Социология в России развивалась  в рамках дихотомии (противостояние) объективизма и субъективизма. Западная социология в основном развивалась в рамках объективизма, и раскол произошел между объективной и субъективной  традицией во взглядах Э. Дюркгейма и М. Вебера. В России противоборство шло с приоритетом субъективной традиции из-за  большего внимания к социальной практике. Эта российская тенденция была близка западной понимающей социологии, феноменологической  социологии, феноменологической социологии, социологии жизненного мира. В свою очередь объективизм похож со структурно - функциональной школой, где объект рассматривается как система с внутренними закономерностями, собственной логикой развития и задача социологии - изучить и объяснить объективно существующие связи.</w:t>
      </w:r>
    </w:p>
    <w:p w:rsidR="000F056D" w:rsidRPr="00AB44CF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Вместе с тем российскую социологию характеризуют также две тенденции, касающиеся представлений о будущем обществе: утопизм и </w:t>
      </w:r>
      <w:r w:rsidRPr="00AB44CF">
        <w:rPr>
          <w:sz w:val="28"/>
          <w:szCs w:val="28"/>
        </w:rPr>
        <w:lastRenderedPageBreak/>
        <w:t>реализм. Утопическая тенденция рассматривает общество как механический  агрегат, особую социальную конструкцию, которую необходимо выработать. Для этого социологу (мыслителю, практику) просто надо открыть идеальный научный социальный проект (планы декабристов, взгляды народников), и затем, с его помощью ускорить исторический процесс. При этом преувеличивается роль субъективного фактора - это лидер, партия, организация. Реалистическая тенденция понимает общество как сложное многофакторное равновесие, обладающее динамикой. Оно эволюционирует в ходе взаимодействия различных социальных субъектов. Главной  идеей в этой концепции выступает социальный плюрализм, кооперация и солидарность.</w:t>
      </w:r>
    </w:p>
    <w:p w:rsidR="000F056D" w:rsidRDefault="000F056D" w:rsidP="000F0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На возникновение социологии в России повлияли два основных направления социальной мысли—западничества и славянофильства. Авторы западнических концепций признавали приоритет общечеловече</w:t>
      </w:r>
      <w:r w:rsidRPr="00AB44CF">
        <w:rPr>
          <w:sz w:val="28"/>
          <w:szCs w:val="28"/>
        </w:rPr>
        <w:softHyphen/>
        <w:t>ских социальных образцов и моделей на основе рационалистического запад</w:t>
      </w:r>
      <w:r w:rsidRPr="00AB44CF">
        <w:rPr>
          <w:sz w:val="28"/>
          <w:szCs w:val="28"/>
        </w:rPr>
        <w:softHyphen/>
        <w:t>ного идеала и доказывали необходимость их насильственного внедрения. Ав</w:t>
      </w:r>
      <w:r w:rsidRPr="00AB44CF">
        <w:rPr>
          <w:sz w:val="28"/>
          <w:szCs w:val="28"/>
        </w:rPr>
        <w:softHyphen/>
        <w:t>торы славянофильских теорий, наоборот, отрицали такой путь, убеждали в необходимости естественного и органического развития отечественной куль</w:t>
      </w:r>
      <w:r w:rsidRPr="00AB44CF">
        <w:rPr>
          <w:sz w:val="28"/>
          <w:szCs w:val="28"/>
        </w:rPr>
        <w:softHyphen/>
        <w:t>туры за счет доминирования национальных ценностей, образцов, идеалов и традиций.</w:t>
      </w:r>
    </w:p>
    <w:p w:rsidR="00834852" w:rsidRDefault="00834852">
      <w:bookmarkStart w:id="0" w:name="_GoBack"/>
      <w:bookmarkEnd w:id="0"/>
    </w:p>
    <w:sectPr w:rsidR="0083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7C6"/>
    <w:multiLevelType w:val="hybridMultilevel"/>
    <w:tmpl w:val="EA2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47DFC"/>
    <w:multiLevelType w:val="hybridMultilevel"/>
    <w:tmpl w:val="0CFC6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C"/>
    <w:rsid w:val="000F056D"/>
    <w:rsid w:val="0043254C"/>
    <w:rsid w:val="008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3449</Words>
  <Characters>19665</Characters>
  <Application>Microsoft Office Word</Application>
  <DocSecurity>0</DocSecurity>
  <Lines>163</Lines>
  <Paragraphs>46</Paragraphs>
  <ScaleCrop>false</ScaleCrop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2020-06-30T06:42:00Z</dcterms:created>
  <dcterms:modified xsi:type="dcterms:W3CDTF">2020-06-30T06:42:00Z</dcterms:modified>
</cp:coreProperties>
</file>