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64" w:rsidRPr="001A5864" w:rsidRDefault="001A5864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64">
        <w:rPr>
          <w:rFonts w:ascii="Times New Roman" w:hAnsi="Times New Roman" w:cs="Times New Roman"/>
          <w:sz w:val="28"/>
          <w:szCs w:val="28"/>
        </w:rPr>
        <w:t>Светкина Е.А.</w:t>
      </w:r>
    </w:p>
    <w:p w:rsidR="00CD2855" w:rsidRPr="001A5864" w:rsidRDefault="00CD2855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864">
        <w:rPr>
          <w:rFonts w:ascii="Times New Roman" w:hAnsi="Times New Roman" w:cs="Times New Roman"/>
          <w:sz w:val="28"/>
          <w:szCs w:val="28"/>
        </w:rPr>
        <w:t xml:space="preserve">ЭУЭм-1-19 </w:t>
      </w:r>
    </w:p>
    <w:p w:rsidR="001A5864" w:rsidRDefault="001A5864" w:rsidP="001A586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5-1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</w:p>
    <w:p w:rsidR="00875728" w:rsidRPr="00875728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Внедрение нового оборудования дает возможность инвестору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годовой денежный поток в размере 1200 руб. После 5 лет работы инвестор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планирует продать это оборудование за 5000 руб. Требуемая доходность –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% в год. Определите максимальную цену, которую заплатит инвестор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875728" w:rsidRPr="00875728" w:rsidRDefault="00875728" w:rsidP="001A586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7572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7572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bookmarkStart w:id="0" w:name="_GoBack"/>
      <w:bookmarkEnd w:id="0"/>
    </w:p>
    <w:p w:rsidR="002F5255" w:rsidRDefault="0087572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728">
        <w:rPr>
          <w:rFonts w:ascii="Times New Roman" w:hAnsi="Times New Roman" w:cs="Times New Roman"/>
          <w:sz w:val="28"/>
          <w:szCs w:val="28"/>
        </w:rPr>
        <w:t>Инвестор не заплатит за новое оборудование сумму, большую,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728">
        <w:rPr>
          <w:rFonts w:ascii="Times New Roman" w:hAnsi="Times New Roman" w:cs="Times New Roman"/>
          <w:sz w:val="28"/>
          <w:szCs w:val="28"/>
        </w:rPr>
        <w:t>текущая стоимость будущих доходов от этого оборудования.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Для решения следует рассчитать ЧДД…</w:t>
      </w:r>
    </w:p>
    <w:tbl>
      <w:tblPr>
        <w:tblW w:w="9320" w:type="dxa"/>
        <w:tblInd w:w="-10" w:type="dxa"/>
        <w:tblLook w:val="04A0" w:firstRow="1" w:lastRow="0" w:firstColumn="1" w:lastColumn="0" w:noHBand="0" w:noVBand="1"/>
      </w:tblPr>
      <w:tblGrid>
        <w:gridCol w:w="4340"/>
        <w:gridCol w:w="996"/>
        <w:gridCol w:w="996"/>
        <w:gridCol w:w="996"/>
        <w:gridCol w:w="996"/>
        <w:gridCol w:w="996"/>
      </w:tblGrid>
      <w:tr w:rsidR="001A5864" w:rsidRPr="001A5864" w:rsidTr="001A5864">
        <w:trPr>
          <w:trHeight w:val="30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Временной интервал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5864" w:rsidRPr="001A5864" w:rsidTr="001A5864">
        <w:trPr>
          <w:trHeight w:val="32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Текущий доход от проекта,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</w:t>
            </w:r>
          </w:p>
        </w:tc>
      </w:tr>
      <w:tr w:rsidR="001A5864" w:rsidRPr="001A5864" w:rsidTr="001A5864">
        <w:trPr>
          <w:trHeight w:val="32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Коэффициент дисконтирования 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0,83962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0,74726</w:t>
            </w:r>
          </w:p>
        </w:tc>
      </w:tr>
      <w:tr w:rsidR="001A5864" w:rsidRPr="001A5864" w:rsidTr="001A5864">
        <w:trPr>
          <w:trHeight w:val="32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Дисконтированный текущий доход,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950,512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</w:t>
            </w:r>
          </w:p>
        </w:tc>
      </w:tr>
      <w:tr w:rsidR="001A5864" w:rsidRPr="001A5864" w:rsidTr="001A5864">
        <w:trPr>
          <w:trHeight w:val="564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Кумулятивный дисконтированный денежный поток, тыс. руб.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3207,61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5864" w:rsidRPr="001A5864" w:rsidRDefault="001A5864" w:rsidP="001A58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8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8791,13</w:t>
            </w:r>
          </w:p>
        </w:tc>
      </w:tr>
    </w:tbl>
    <w:p w:rsidR="00CD2855" w:rsidRDefault="00CD2855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CD2855" w:rsidRPr="003A7188" w:rsidRDefault="003A718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>ЧДД=8791</w:t>
      </w:r>
      <w:r w:rsidR="001A5864">
        <w:rPr>
          <w:rFonts w:ascii="Times New Roman" w:hAnsi="Times New Roman" w:cs="Times New Roman"/>
          <w:sz w:val="28"/>
          <w:szCs w:val="28"/>
        </w:rPr>
        <w:t>,13</w:t>
      </w:r>
      <w:r w:rsidRPr="003A718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A7188" w:rsidRPr="003A7188" w:rsidRDefault="003A7188" w:rsidP="008757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188">
        <w:rPr>
          <w:rFonts w:ascii="Times New Roman" w:hAnsi="Times New Roman" w:cs="Times New Roman"/>
          <w:sz w:val="28"/>
          <w:szCs w:val="28"/>
        </w:rPr>
        <w:t xml:space="preserve">Ответ: Максимальная цена, которую заплатит инвестор за оборудование составляет </w:t>
      </w:r>
      <w:proofErr w:type="gramStart"/>
      <w:r w:rsidRPr="003A7188">
        <w:rPr>
          <w:rFonts w:ascii="Times New Roman" w:hAnsi="Times New Roman" w:cs="Times New Roman"/>
          <w:sz w:val="28"/>
          <w:szCs w:val="28"/>
        </w:rPr>
        <w:t>8791  руб.</w:t>
      </w:r>
      <w:proofErr w:type="gramEnd"/>
    </w:p>
    <w:sectPr w:rsidR="003A7188" w:rsidRPr="003A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28"/>
    <w:rsid w:val="000A5903"/>
    <w:rsid w:val="001A5864"/>
    <w:rsid w:val="002F5255"/>
    <w:rsid w:val="0034249E"/>
    <w:rsid w:val="003A7188"/>
    <w:rsid w:val="00875728"/>
    <w:rsid w:val="00C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94F8"/>
  <w15:docId w15:val="{E8A5BE6D-838E-41DA-8F7C-856F294E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Екатерина Светкина</cp:lastModifiedBy>
  <cp:revision>2</cp:revision>
  <dcterms:created xsi:type="dcterms:W3CDTF">2021-01-25T11:58:00Z</dcterms:created>
  <dcterms:modified xsi:type="dcterms:W3CDTF">2021-01-25T11:58:00Z</dcterms:modified>
</cp:coreProperties>
</file>