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FC" w:rsidRDefault="008873FC" w:rsidP="008873F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AA7">
        <w:rPr>
          <w:rFonts w:ascii="Times New Roman" w:hAnsi="Times New Roman" w:cs="Times New Roman"/>
          <w:b/>
          <w:sz w:val="26"/>
          <w:szCs w:val="26"/>
        </w:rPr>
        <w:t>ЗАДАЧА 1</w:t>
      </w:r>
      <w:r>
        <w:rPr>
          <w:rFonts w:ascii="Times New Roman" w:hAnsi="Times New Roman" w:cs="Times New Roman"/>
          <w:sz w:val="26"/>
          <w:szCs w:val="26"/>
        </w:rPr>
        <w:t>. Определите срок окупаемости проектов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 (с учетом и без учета фактора времени), чистый дисконтированный доход и индекс доходности. Ставку дисконта принять равной 14%.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8873FC" w:rsidRDefault="008873FC" w:rsidP="008873FC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570" w:type="dxa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873FC" w:rsidTr="000A523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FC" w:rsidRDefault="008873FC" w:rsidP="000A5233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Default="008873FC" w:rsidP="000A5233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FC" w:rsidRDefault="008873FC" w:rsidP="000A5233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8873FC" w:rsidTr="000A523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Default="008873FC" w:rsidP="000A5233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FC" w:rsidRDefault="008873FC" w:rsidP="000A523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73FC" w:rsidRDefault="008873FC" w:rsidP="000A523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FC" w:rsidRDefault="008873FC" w:rsidP="000A523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73FC" w:rsidRDefault="008873FC" w:rsidP="000A523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873FC" w:rsidTr="000A523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Default="008873FC" w:rsidP="000A5233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FC" w:rsidRDefault="008873FC" w:rsidP="000A523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FC" w:rsidRDefault="008873FC" w:rsidP="000A523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FC" w:rsidRDefault="008873FC" w:rsidP="000A523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FC" w:rsidRDefault="008873FC" w:rsidP="000A523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873FC" w:rsidTr="000A523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Default="008873FC" w:rsidP="000A5233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Default="008873FC" w:rsidP="000A523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FC" w:rsidRDefault="008873FC" w:rsidP="000A523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873FC" w:rsidTr="000A523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Default="008873FC" w:rsidP="000A5233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Default="008873FC" w:rsidP="000A523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FC" w:rsidRDefault="008873FC" w:rsidP="000A523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8873FC" w:rsidRDefault="008873FC" w:rsidP="008873FC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73FC" w:rsidRPr="009D3E1F" w:rsidRDefault="008873FC" w:rsidP="008873FC">
      <w:pPr>
        <w:rPr>
          <w:rFonts w:ascii="Times New Roman" w:hAnsi="Times New Roman" w:cs="Times New Roman"/>
          <w:sz w:val="24"/>
          <w:szCs w:val="24"/>
        </w:rPr>
      </w:pPr>
    </w:p>
    <w:p w:rsidR="002521C9" w:rsidRPr="009D3E1F" w:rsidRDefault="008873FC">
      <w:pPr>
        <w:rPr>
          <w:rFonts w:ascii="Times New Roman" w:hAnsi="Times New Roman" w:cs="Times New Roman"/>
          <w:sz w:val="24"/>
          <w:szCs w:val="24"/>
        </w:rPr>
      </w:pPr>
      <w:r w:rsidRPr="009D3E1F">
        <w:rPr>
          <w:rFonts w:ascii="Times New Roman" w:hAnsi="Times New Roman" w:cs="Times New Roman"/>
          <w:sz w:val="24"/>
          <w:szCs w:val="24"/>
        </w:rPr>
        <w:t>Решение:</w:t>
      </w:r>
    </w:p>
    <w:p w:rsidR="008873FC" w:rsidRPr="009D3E1F" w:rsidRDefault="008873FC">
      <w:pPr>
        <w:rPr>
          <w:rFonts w:ascii="Times New Roman" w:hAnsi="Times New Roman" w:cs="Times New Roman"/>
          <w:sz w:val="24"/>
          <w:szCs w:val="24"/>
        </w:rPr>
      </w:pPr>
      <w:r w:rsidRPr="009D3E1F">
        <w:rPr>
          <w:rFonts w:ascii="Times New Roman" w:hAnsi="Times New Roman" w:cs="Times New Roman"/>
          <w:sz w:val="24"/>
          <w:szCs w:val="24"/>
        </w:rPr>
        <w:t>Проект</w:t>
      </w:r>
      <w:proofErr w:type="gramStart"/>
      <w:r w:rsidRPr="009D3E1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55"/>
        <w:gridCol w:w="1039"/>
        <w:gridCol w:w="1083"/>
        <w:gridCol w:w="1264"/>
        <w:gridCol w:w="1266"/>
      </w:tblGrid>
      <w:tr w:rsidR="008873FC" w:rsidRPr="008873FC" w:rsidTr="000A5233">
        <w:trPr>
          <w:trHeight w:val="4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88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8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8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8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8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73FC" w:rsidRPr="008873FC" w:rsidTr="000A5233">
        <w:trPr>
          <w:trHeight w:val="689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88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8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FC" w:rsidRPr="008873FC" w:rsidRDefault="008873FC" w:rsidP="008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FC" w:rsidRPr="008873FC" w:rsidRDefault="008873FC" w:rsidP="008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FC" w:rsidRPr="008873FC" w:rsidRDefault="008873FC" w:rsidP="008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FC" w:rsidRPr="008873FC" w:rsidTr="000A5233">
        <w:trPr>
          <w:trHeight w:val="69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88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FC" w:rsidRPr="008873FC" w:rsidRDefault="008873FC" w:rsidP="008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8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73FC" w:rsidRPr="008873FC" w:rsidRDefault="008873FC" w:rsidP="008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8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873FC" w:rsidRPr="008873FC" w:rsidTr="000A5233">
        <w:trPr>
          <w:trHeight w:val="974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88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FC" w:rsidRPr="008873FC" w:rsidRDefault="008873FC" w:rsidP="008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8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0,877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8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0,769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8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0,675</w:t>
            </w:r>
          </w:p>
        </w:tc>
      </w:tr>
      <w:tr w:rsidR="008873FC" w:rsidRPr="009D3E1F" w:rsidTr="000A5233">
        <w:trPr>
          <w:trHeight w:val="7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88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 xml:space="preserve">Дисконтированный текущий </w:t>
            </w:r>
            <w:proofErr w:type="spellStart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дохол</w:t>
            </w:r>
            <w:proofErr w:type="spellEnd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 xml:space="preserve">, тыс. </w:t>
            </w:r>
            <w:proofErr w:type="spellStart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8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8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789,3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8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538,3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8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337,5</w:t>
            </w:r>
          </w:p>
        </w:tc>
      </w:tr>
      <w:tr w:rsidR="008873FC" w:rsidRPr="008873FC" w:rsidTr="000A5233">
        <w:trPr>
          <w:trHeight w:val="971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88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Кумулятивный денежный поток от проекта</w:t>
            </w:r>
            <w:proofErr w:type="gramStart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FC" w:rsidRPr="008873FC" w:rsidRDefault="008873FC" w:rsidP="008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8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-300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8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8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8873FC" w:rsidRPr="009D3E1F" w:rsidTr="000A5233">
        <w:trPr>
          <w:trHeight w:val="71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88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 xml:space="preserve">Кумулятивный дисконтированный денежный поток, </w:t>
            </w:r>
            <w:proofErr w:type="spellStart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8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8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-410,7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8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8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</w:tr>
    </w:tbl>
    <w:p w:rsidR="008873FC" w:rsidRPr="009D3E1F" w:rsidRDefault="008873FC">
      <w:pPr>
        <w:rPr>
          <w:rFonts w:ascii="Times New Roman" w:hAnsi="Times New Roman" w:cs="Times New Roman"/>
          <w:sz w:val="24"/>
          <w:szCs w:val="24"/>
        </w:rPr>
      </w:pPr>
    </w:p>
    <w:p w:rsidR="008873FC" w:rsidRPr="009D3E1F" w:rsidRDefault="008873FC">
      <w:pPr>
        <w:rPr>
          <w:rFonts w:ascii="Times New Roman" w:hAnsi="Times New Roman" w:cs="Times New Roman"/>
          <w:sz w:val="24"/>
          <w:szCs w:val="24"/>
        </w:rPr>
      </w:pPr>
      <w:r w:rsidRPr="009D3E1F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9D3E1F">
        <w:rPr>
          <w:rFonts w:ascii="Times New Roman" w:hAnsi="Times New Roman" w:cs="Times New Roman"/>
          <w:sz w:val="24"/>
          <w:szCs w:val="24"/>
          <w:lang w:val="en-US"/>
        </w:rPr>
        <w:t>B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55"/>
        <w:gridCol w:w="1039"/>
        <w:gridCol w:w="1083"/>
        <w:gridCol w:w="1264"/>
        <w:gridCol w:w="1266"/>
      </w:tblGrid>
      <w:tr w:rsidR="008873FC" w:rsidRPr="008873FC" w:rsidTr="000A5233">
        <w:trPr>
          <w:trHeight w:val="4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0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73FC" w:rsidRPr="008873FC" w:rsidTr="000A5233">
        <w:trPr>
          <w:trHeight w:val="689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0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FC" w:rsidRPr="008873FC" w:rsidRDefault="008873FC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FC" w:rsidRPr="008873FC" w:rsidRDefault="008873FC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FC" w:rsidRPr="008873FC" w:rsidRDefault="008873FC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FC" w:rsidRPr="008873FC" w:rsidTr="000A5233">
        <w:trPr>
          <w:trHeight w:val="69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0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FC" w:rsidRPr="008873FC" w:rsidRDefault="008873FC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73FC" w:rsidRPr="008873FC" w:rsidRDefault="008873FC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88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8873FC" w:rsidRPr="008873FC" w:rsidTr="000A5233">
        <w:trPr>
          <w:trHeight w:val="974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0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FC" w:rsidRPr="008873FC" w:rsidRDefault="008873FC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0,877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0,769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0,675</w:t>
            </w:r>
          </w:p>
        </w:tc>
      </w:tr>
      <w:tr w:rsidR="008873FC" w:rsidRPr="009D3E1F" w:rsidTr="000A5233">
        <w:trPr>
          <w:trHeight w:val="7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0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Дисконтированный текущий </w:t>
            </w:r>
            <w:proofErr w:type="spellStart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дохол</w:t>
            </w:r>
            <w:proofErr w:type="spellEnd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 xml:space="preserve">, тыс. </w:t>
            </w:r>
            <w:proofErr w:type="spellStart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0C5F27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438,5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538,3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0C5F27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607,5</w:t>
            </w:r>
          </w:p>
        </w:tc>
      </w:tr>
      <w:tr w:rsidR="008873FC" w:rsidRPr="008873FC" w:rsidTr="000A5233">
        <w:trPr>
          <w:trHeight w:val="971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0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Кумулятивный денежный поток от проекта</w:t>
            </w:r>
            <w:proofErr w:type="gramStart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FC" w:rsidRPr="008873FC" w:rsidRDefault="008873FC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0C5F27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-700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0C5F27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0C5F27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8873FC" w:rsidRPr="009D3E1F" w:rsidTr="000A5233">
        <w:trPr>
          <w:trHeight w:val="71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0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 xml:space="preserve">Кумулятивный дисконтированный денежный поток, </w:t>
            </w:r>
            <w:proofErr w:type="spellStart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8873FC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0C5F27" w:rsidP="000C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-761,5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0C5F27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-223,2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FC" w:rsidRPr="008873FC" w:rsidRDefault="000C5F27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384,3</w:t>
            </w:r>
          </w:p>
        </w:tc>
      </w:tr>
    </w:tbl>
    <w:p w:rsidR="008873FC" w:rsidRPr="009D3E1F" w:rsidRDefault="008873FC">
      <w:pPr>
        <w:rPr>
          <w:rFonts w:ascii="Times New Roman" w:hAnsi="Times New Roman" w:cs="Times New Roman"/>
          <w:sz w:val="24"/>
          <w:szCs w:val="24"/>
        </w:rPr>
      </w:pPr>
    </w:p>
    <w:p w:rsidR="000C5F27" w:rsidRPr="009D3E1F" w:rsidRDefault="000C5F27">
      <w:pPr>
        <w:rPr>
          <w:rFonts w:ascii="Times New Roman" w:hAnsi="Times New Roman" w:cs="Times New Roman"/>
          <w:sz w:val="24"/>
          <w:szCs w:val="24"/>
        </w:rPr>
      </w:pPr>
      <w:r w:rsidRPr="009D3E1F">
        <w:rPr>
          <w:rFonts w:ascii="Times New Roman" w:hAnsi="Times New Roman" w:cs="Times New Roman"/>
          <w:sz w:val="24"/>
          <w:szCs w:val="24"/>
        </w:rPr>
        <w:t>Статистическому методу</w:t>
      </w:r>
      <w:proofErr w:type="gramStart"/>
      <w:r w:rsidRPr="009D3E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C5F27" w:rsidRPr="009D3E1F" w:rsidRDefault="000C5F27">
      <w:pPr>
        <w:rPr>
          <w:rFonts w:ascii="Times New Roman" w:hAnsi="Times New Roman" w:cs="Times New Roman"/>
          <w:sz w:val="24"/>
          <w:szCs w:val="24"/>
        </w:rPr>
      </w:pPr>
      <w:r w:rsidRPr="009D3E1F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Pr="009D3E1F">
        <w:rPr>
          <w:rFonts w:ascii="Times New Roman" w:hAnsi="Times New Roman" w:cs="Times New Roman"/>
          <w:sz w:val="24"/>
          <w:szCs w:val="24"/>
        </w:rPr>
        <w:t>ок</w:t>
      </w:r>
      <w:proofErr w:type="spellEnd"/>
      <w:proofErr w:type="gramStart"/>
      <w:r w:rsidRPr="009D3E1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D3E1F">
        <w:rPr>
          <w:rFonts w:ascii="Times New Roman" w:hAnsi="Times New Roman" w:cs="Times New Roman"/>
          <w:sz w:val="24"/>
          <w:szCs w:val="24"/>
        </w:rPr>
        <w:t>=1 год+ 300/700=1,4 года</w:t>
      </w:r>
    </w:p>
    <w:p w:rsidR="000C5F27" w:rsidRPr="009D3E1F" w:rsidRDefault="000C5F27">
      <w:pPr>
        <w:rPr>
          <w:rFonts w:ascii="Times New Roman" w:hAnsi="Times New Roman" w:cs="Times New Roman"/>
          <w:sz w:val="24"/>
          <w:szCs w:val="24"/>
        </w:rPr>
      </w:pPr>
      <w:r w:rsidRPr="009D3E1F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proofErr w:type="gramStart"/>
      <w:r w:rsidRPr="009D3E1F">
        <w:rPr>
          <w:rFonts w:ascii="Times New Roman" w:hAnsi="Times New Roman" w:cs="Times New Roman"/>
          <w:sz w:val="24"/>
          <w:szCs w:val="24"/>
        </w:rPr>
        <w:t>ок</w:t>
      </w:r>
      <w:proofErr w:type="spellEnd"/>
      <w:proofErr w:type="gramEnd"/>
      <w:r w:rsidRPr="009D3E1F">
        <w:rPr>
          <w:rFonts w:ascii="Times New Roman" w:hAnsi="Times New Roman" w:cs="Times New Roman"/>
          <w:sz w:val="24"/>
          <w:szCs w:val="24"/>
        </w:rPr>
        <w:t xml:space="preserve"> </w:t>
      </w:r>
      <w:r w:rsidRPr="009D3E1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D3E1F">
        <w:rPr>
          <w:rFonts w:ascii="Times New Roman" w:hAnsi="Times New Roman" w:cs="Times New Roman"/>
          <w:sz w:val="24"/>
          <w:szCs w:val="24"/>
        </w:rPr>
        <w:t xml:space="preserve">= 1 год+ 700/700= 1 год </w:t>
      </w:r>
    </w:p>
    <w:p w:rsidR="000C5F27" w:rsidRPr="009D3E1F" w:rsidRDefault="000C5F27">
      <w:pPr>
        <w:rPr>
          <w:rFonts w:ascii="Times New Roman" w:hAnsi="Times New Roman" w:cs="Times New Roman"/>
          <w:sz w:val="24"/>
          <w:szCs w:val="24"/>
        </w:rPr>
      </w:pPr>
      <w:r w:rsidRPr="009D3E1F">
        <w:rPr>
          <w:rFonts w:ascii="Times New Roman" w:hAnsi="Times New Roman" w:cs="Times New Roman"/>
          <w:sz w:val="24"/>
          <w:szCs w:val="24"/>
        </w:rPr>
        <w:t xml:space="preserve">С учетом факторного анализа: </w:t>
      </w:r>
    </w:p>
    <w:p w:rsidR="000C5F27" w:rsidRPr="009D3E1F" w:rsidRDefault="000C5F27">
      <w:pPr>
        <w:rPr>
          <w:rFonts w:ascii="Times New Roman" w:hAnsi="Times New Roman" w:cs="Times New Roman"/>
          <w:sz w:val="24"/>
          <w:szCs w:val="24"/>
        </w:rPr>
      </w:pPr>
      <w:r w:rsidRPr="009D3E1F">
        <w:rPr>
          <w:rFonts w:ascii="Times New Roman" w:hAnsi="Times New Roman" w:cs="Times New Roman"/>
          <w:sz w:val="24"/>
          <w:szCs w:val="24"/>
        </w:rPr>
        <w:t>Ток</w:t>
      </w:r>
      <w:proofErr w:type="gramStart"/>
      <w:r w:rsidRPr="009D3E1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D3E1F">
        <w:rPr>
          <w:rFonts w:ascii="Times New Roman" w:hAnsi="Times New Roman" w:cs="Times New Roman"/>
          <w:sz w:val="24"/>
          <w:szCs w:val="24"/>
        </w:rPr>
        <w:t>= 1 год+ 410,7/538,3=1,8 года</w:t>
      </w:r>
    </w:p>
    <w:p w:rsidR="000C5F27" w:rsidRPr="009D3E1F" w:rsidRDefault="000C5F27">
      <w:pPr>
        <w:rPr>
          <w:rFonts w:ascii="Times New Roman" w:hAnsi="Times New Roman" w:cs="Times New Roman"/>
          <w:sz w:val="24"/>
          <w:szCs w:val="24"/>
        </w:rPr>
      </w:pPr>
      <w:r w:rsidRPr="009D3E1F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proofErr w:type="gramStart"/>
      <w:r w:rsidRPr="009D3E1F">
        <w:rPr>
          <w:rFonts w:ascii="Times New Roman" w:hAnsi="Times New Roman" w:cs="Times New Roman"/>
          <w:sz w:val="24"/>
          <w:szCs w:val="24"/>
        </w:rPr>
        <w:t>ок</w:t>
      </w:r>
      <w:proofErr w:type="spellEnd"/>
      <w:proofErr w:type="gramEnd"/>
      <w:r w:rsidRPr="009D3E1F">
        <w:rPr>
          <w:rFonts w:ascii="Times New Roman" w:hAnsi="Times New Roman" w:cs="Times New Roman"/>
          <w:sz w:val="24"/>
          <w:szCs w:val="24"/>
        </w:rPr>
        <w:t xml:space="preserve"> </w:t>
      </w:r>
      <w:r w:rsidRPr="009D3E1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D3E1F">
        <w:rPr>
          <w:rFonts w:ascii="Times New Roman" w:hAnsi="Times New Roman" w:cs="Times New Roman"/>
          <w:sz w:val="24"/>
          <w:szCs w:val="24"/>
        </w:rPr>
        <w:t>= 2 года+ 223,2/607,5= 2,4 года</w:t>
      </w:r>
    </w:p>
    <w:p w:rsidR="000C5F27" w:rsidRPr="009D3E1F" w:rsidRDefault="000C5F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3E1F">
        <w:rPr>
          <w:rFonts w:ascii="Times New Roman" w:hAnsi="Times New Roman" w:cs="Times New Roman"/>
          <w:sz w:val="24"/>
          <w:szCs w:val="24"/>
        </w:rPr>
        <w:t>ЧДа</w:t>
      </w:r>
      <w:proofErr w:type="spellEnd"/>
      <w:r w:rsidRPr="009D3E1F">
        <w:rPr>
          <w:rFonts w:ascii="Times New Roman" w:hAnsi="Times New Roman" w:cs="Times New Roman"/>
          <w:sz w:val="24"/>
          <w:szCs w:val="24"/>
        </w:rPr>
        <w:t>=</w:t>
      </w:r>
      <w:r w:rsidR="0097066E" w:rsidRPr="009D3E1F">
        <w:rPr>
          <w:rFonts w:ascii="Times New Roman" w:hAnsi="Times New Roman" w:cs="Times New Roman"/>
          <w:sz w:val="24"/>
          <w:szCs w:val="24"/>
        </w:rPr>
        <w:t xml:space="preserve">(900+700+500)-1200=900 </w:t>
      </w:r>
      <w:proofErr w:type="spellStart"/>
      <w:r w:rsidR="0097066E" w:rsidRPr="009D3E1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7066E" w:rsidRPr="009D3E1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7066E" w:rsidRPr="009D3E1F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97066E" w:rsidRPr="009D3E1F" w:rsidRDefault="0097066E">
      <w:pPr>
        <w:rPr>
          <w:rFonts w:ascii="Times New Roman" w:hAnsi="Times New Roman" w:cs="Times New Roman"/>
          <w:sz w:val="24"/>
          <w:szCs w:val="24"/>
        </w:rPr>
      </w:pPr>
      <w:r w:rsidRPr="009D3E1F">
        <w:rPr>
          <w:rFonts w:ascii="Times New Roman" w:hAnsi="Times New Roman" w:cs="Times New Roman"/>
          <w:sz w:val="24"/>
          <w:szCs w:val="24"/>
        </w:rPr>
        <w:t>ЧД б=</w:t>
      </w:r>
      <w:proofErr w:type="gramStart"/>
      <w:r w:rsidRPr="009D3E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D3E1F">
        <w:rPr>
          <w:rFonts w:ascii="Times New Roman" w:hAnsi="Times New Roman" w:cs="Times New Roman"/>
          <w:sz w:val="24"/>
          <w:szCs w:val="24"/>
        </w:rPr>
        <w:t xml:space="preserve">500+700+900)-1200=900 тыс. </w:t>
      </w:r>
      <w:proofErr w:type="spellStart"/>
      <w:r w:rsidRPr="009D3E1F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97066E" w:rsidRPr="009D3E1F" w:rsidRDefault="009706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3E1F">
        <w:rPr>
          <w:rFonts w:ascii="Times New Roman" w:hAnsi="Times New Roman" w:cs="Times New Roman"/>
          <w:sz w:val="24"/>
          <w:szCs w:val="24"/>
        </w:rPr>
        <w:t>ЧДДа</w:t>
      </w:r>
      <w:proofErr w:type="spellEnd"/>
      <w:r w:rsidRPr="009D3E1F">
        <w:rPr>
          <w:rFonts w:ascii="Times New Roman" w:hAnsi="Times New Roman" w:cs="Times New Roman"/>
          <w:sz w:val="24"/>
          <w:szCs w:val="24"/>
        </w:rPr>
        <w:t xml:space="preserve">=(789,3+538,3+337,5)-1200=465,1 </w:t>
      </w:r>
      <w:proofErr w:type="spellStart"/>
      <w:r w:rsidRPr="009D3E1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D3E1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D3E1F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97066E" w:rsidRPr="009D3E1F" w:rsidRDefault="009706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3E1F">
        <w:rPr>
          <w:rFonts w:ascii="Times New Roman" w:hAnsi="Times New Roman" w:cs="Times New Roman"/>
          <w:sz w:val="24"/>
          <w:szCs w:val="24"/>
        </w:rPr>
        <w:t>ЧДДб</w:t>
      </w:r>
      <w:proofErr w:type="spellEnd"/>
      <w:r w:rsidRPr="009D3E1F">
        <w:rPr>
          <w:rFonts w:ascii="Times New Roman" w:hAnsi="Times New Roman" w:cs="Times New Roman"/>
          <w:sz w:val="24"/>
          <w:szCs w:val="24"/>
        </w:rPr>
        <w:t xml:space="preserve">= (438,5+538,3+607,5)-1200=384,3 </w:t>
      </w:r>
      <w:proofErr w:type="spellStart"/>
      <w:r w:rsidRPr="009D3E1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D3E1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D3E1F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97066E" w:rsidRPr="009D3E1F" w:rsidRDefault="0097066E" w:rsidP="009706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3E1F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Pr="009D3E1F">
        <w:rPr>
          <w:rFonts w:ascii="Times New Roman" w:hAnsi="Times New Roman" w:cs="Times New Roman"/>
          <w:sz w:val="24"/>
          <w:szCs w:val="24"/>
        </w:rPr>
        <w:t>=1665,1/1200 = 1,39</w:t>
      </w:r>
    </w:p>
    <w:p w:rsidR="0097066E" w:rsidRPr="009D3E1F" w:rsidRDefault="0097066E" w:rsidP="009706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3E1F">
        <w:rPr>
          <w:rFonts w:ascii="Times New Roman" w:hAnsi="Times New Roman" w:cs="Times New Roman"/>
          <w:sz w:val="24"/>
          <w:szCs w:val="24"/>
        </w:rPr>
        <w:t>ИДб</w:t>
      </w:r>
      <w:proofErr w:type="spellEnd"/>
      <w:r w:rsidRPr="009D3E1F">
        <w:rPr>
          <w:rFonts w:ascii="Times New Roman" w:hAnsi="Times New Roman" w:cs="Times New Roman"/>
          <w:sz w:val="24"/>
          <w:szCs w:val="24"/>
        </w:rPr>
        <w:t>=1584,3/1200 = 1,32</w:t>
      </w:r>
    </w:p>
    <w:p w:rsidR="0097066E" w:rsidRPr="009D3E1F" w:rsidRDefault="009706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D3E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3E1F" w:rsidRPr="009D3E1F">
        <w:rPr>
          <w:rFonts w:ascii="Times New Roman" w:hAnsi="Times New Roman" w:cs="Times New Roman"/>
          <w:b/>
          <w:sz w:val="24"/>
          <w:szCs w:val="24"/>
        </w:rPr>
        <w:t>Вывод:</w:t>
      </w:r>
      <w:r w:rsidR="009D3E1F" w:rsidRPr="009D3E1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D3E1F">
        <w:rPr>
          <w:rFonts w:ascii="Times New Roman" w:hAnsi="Times New Roman" w:cs="Times New Roman"/>
          <w:sz w:val="24"/>
          <w:szCs w:val="24"/>
        </w:rPr>
        <w:t>По анализу 2-х проектов, мы видим, что проект А является более выгодным, чем проект В , не смотря на то, что у проекта</w:t>
      </w:r>
      <w:proofErr w:type="gramStart"/>
      <w:r w:rsidRPr="009D3E1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D3E1F">
        <w:rPr>
          <w:rFonts w:ascii="Times New Roman" w:hAnsi="Times New Roman" w:cs="Times New Roman"/>
          <w:sz w:val="24"/>
          <w:szCs w:val="24"/>
        </w:rPr>
        <w:t xml:space="preserve"> окупаемость наступит быстрее по статическому методу. Показатель ЧДД проекта А выше, чем проекта Б и к тому же индекс доходности А выше , чем у</w:t>
      </w:r>
      <w:proofErr w:type="gramStart"/>
      <w:r w:rsidRPr="009D3E1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9D3E1F">
        <w:rPr>
          <w:rFonts w:ascii="Times New Roman" w:hAnsi="Times New Roman" w:cs="Times New Roman"/>
          <w:sz w:val="24"/>
          <w:szCs w:val="24"/>
        </w:rPr>
        <w:t>, так как на 1 рубль вложенных инвестиции проект будет получать 1,39 рубля.</w:t>
      </w:r>
    </w:p>
    <w:p w:rsidR="0097066E" w:rsidRPr="009D3E1F" w:rsidRDefault="0097066E" w:rsidP="0097066E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E1F">
        <w:rPr>
          <w:rFonts w:ascii="Times New Roman" w:hAnsi="Times New Roman" w:cs="Times New Roman"/>
          <w:b/>
          <w:sz w:val="24"/>
          <w:szCs w:val="24"/>
        </w:rPr>
        <w:t>ЗАДАЧА 2</w:t>
      </w:r>
      <w:r w:rsidRPr="009D3E1F">
        <w:rPr>
          <w:rFonts w:ascii="Times New Roman" w:hAnsi="Times New Roman" w:cs="Times New Roman"/>
          <w:sz w:val="24"/>
          <w:szCs w:val="24"/>
        </w:rPr>
        <w:t xml:space="preserve">. Определите Эффективность проекта с использованием известных показателей эффективности. Ставку дисконта принять равной 9%. Будет ли проект эффективен при ставке дисконтирования 17%? </w:t>
      </w:r>
      <w:r w:rsidRPr="009D3E1F">
        <w:rPr>
          <w:rFonts w:ascii="Times New Roman" w:hAnsi="Times New Roman" w:cs="Times New Roman"/>
          <w:b/>
          <w:sz w:val="24"/>
          <w:szCs w:val="24"/>
        </w:rPr>
        <w:t>Сделайте выводы.</w:t>
      </w:r>
    </w:p>
    <w:p w:rsidR="0097066E" w:rsidRPr="009D3E1F" w:rsidRDefault="0097066E" w:rsidP="0097066E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97066E" w:rsidRPr="009D3E1F" w:rsidTr="000A523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66E" w:rsidRPr="009D3E1F" w:rsidRDefault="0097066E" w:rsidP="000A5233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9D3E1F" w:rsidRDefault="0097066E" w:rsidP="000A5233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 w:rsidRPr="009D3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7066E" w:rsidRPr="009D3E1F" w:rsidTr="000A523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9D3E1F" w:rsidRDefault="0097066E" w:rsidP="000A5233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66E" w:rsidRPr="009D3E1F" w:rsidRDefault="0097066E" w:rsidP="000A523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66E" w:rsidRPr="009D3E1F" w:rsidRDefault="0097066E" w:rsidP="000A523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97066E" w:rsidRPr="009D3E1F" w:rsidTr="000A523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9D3E1F" w:rsidRDefault="0097066E" w:rsidP="000A5233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66E" w:rsidRPr="009D3E1F" w:rsidRDefault="0097066E" w:rsidP="000A523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66E" w:rsidRPr="009D3E1F" w:rsidRDefault="0097066E" w:rsidP="000A523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7066E" w:rsidRPr="009D3E1F" w:rsidTr="000A523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9D3E1F" w:rsidRDefault="0097066E" w:rsidP="000A5233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9D3E1F" w:rsidRDefault="0097066E" w:rsidP="000A523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7066E" w:rsidRPr="009D3E1F" w:rsidTr="000A523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9D3E1F" w:rsidRDefault="0097066E" w:rsidP="000A5233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9D3E1F" w:rsidRDefault="0097066E" w:rsidP="000A523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97066E" w:rsidRPr="009D3E1F" w:rsidRDefault="0097066E">
      <w:pPr>
        <w:rPr>
          <w:rFonts w:ascii="Times New Roman" w:hAnsi="Times New Roman" w:cs="Times New Roman"/>
          <w:sz w:val="24"/>
          <w:szCs w:val="24"/>
        </w:rPr>
      </w:pPr>
    </w:p>
    <w:p w:rsidR="0097066E" w:rsidRPr="009D3E1F" w:rsidRDefault="0097066E">
      <w:pPr>
        <w:rPr>
          <w:rFonts w:ascii="Times New Roman" w:hAnsi="Times New Roman" w:cs="Times New Roman"/>
          <w:sz w:val="24"/>
          <w:szCs w:val="24"/>
        </w:rPr>
      </w:pPr>
      <w:r w:rsidRPr="009D3E1F">
        <w:rPr>
          <w:rFonts w:ascii="Times New Roman" w:hAnsi="Times New Roman" w:cs="Times New Roman"/>
          <w:sz w:val="24"/>
          <w:szCs w:val="24"/>
        </w:rPr>
        <w:lastRenderedPageBreak/>
        <w:t xml:space="preserve">Решение: </w:t>
      </w:r>
    </w:p>
    <w:p w:rsidR="006B4345" w:rsidRPr="009D3E1F" w:rsidRDefault="006B4345">
      <w:pPr>
        <w:rPr>
          <w:rFonts w:ascii="Times New Roman" w:hAnsi="Times New Roman" w:cs="Times New Roman"/>
          <w:sz w:val="24"/>
          <w:szCs w:val="24"/>
        </w:rPr>
      </w:pPr>
      <w:r w:rsidRPr="009D3E1F">
        <w:rPr>
          <w:rFonts w:ascii="Times New Roman" w:hAnsi="Times New Roman" w:cs="Times New Roman"/>
          <w:sz w:val="24"/>
          <w:szCs w:val="24"/>
        </w:rPr>
        <w:t>дисконтирования 9%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55"/>
        <w:gridCol w:w="964"/>
        <w:gridCol w:w="1158"/>
        <w:gridCol w:w="1264"/>
        <w:gridCol w:w="1266"/>
      </w:tblGrid>
      <w:tr w:rsidR="0097066E" w:rsidRPr="008873FC" w:rsidTr="0097066E">
        <w:trPr>
          <w:trHeight w:val="4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8873FC" w:rsidRDefault="0097066E" w:rsidP="000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8873FC" w:rsidRDefault="0097066E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8873FC" w:rsidRDefault="0097066E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8873FC" w:rsidRDefault="0097066E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8873FC" w:rsidRDefault="0097066E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66E" w:rsidRPr="008873FC" w:rsidTr="0097066E">
        <w:trPr>
          <w:trHeight w:val="689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8873FC" w:rsidRDefault="0097066E" w:rsidP="000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8873FC" w:rsidRDefault="0097066E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66E" w:rsidRPr="008873FC" w:rsidRDefault="0097066E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66E" w:rsidRPr="008873FC" w:rsidRDefault="0097066E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66E" w:rsidRPr="008873FC" w:rsidRDefault="0097066E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6E" w:rsidRPr="008873FC" w:rsidTr="0097066E">
        <w:trPr>
          <w:trHeight w:val="69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8873FC" w:rsidRDefault="0097066E" w:rsidP="000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66E" w:rsidRPr="008873FC" w:rsidRDefault="0097066E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8873FC" w:rsidRDefault="0097066E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066E" w:rsidRPr="008873FC" w:rsidRDefault="0097066E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8873FC" w:rsidRDefault="0097066E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7066E" w:rsidRPr="008873FC" w:rsidTr="0097066E">
        <w:trPr>
          <w:trHeight w:val="974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8873FC" w:rsidRDefault="0097066E" w:rsidP="000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66E" w:rsidRPr="008873FC" w:rsidRDefault="0097066E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0,917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0,842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0,772</w:t>
            </w:r>
          </w:p>
        </w:tc>
      </w:tr>
      <w:tr w:rsidR="0097066E" w:rsidRPr="009D3E1F" w:rsidTr="0097066E">
        <w:trPr>
          <w:trHeight w:val="7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8873FC" w:rsidRDefault="0097066E" w:rsidP="000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 xml:space="preserve">Дисконтированный текущий </w:t>
            </w:r>
            <w:proofErr w:type="spellStart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дохол</w:t>
            </w:r>
            <w:proofErr w:type="spellEnd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 xml:space="preserve">, тыс. </w:t>
            </w:r>
            <w:proofErr w:type="spellStart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8873FC" w:rsidRDefault="0097066E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458,5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97066E" w:rsidRPr="008873FC" w:rsidTr="0097066E">
        <w:trPr>
          <w:trHeight w:val="971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8873FC" w:rsidRDefault="0097066E" w:rsidP="000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Кумулятивный денежный поток от проекта</w:t>
            </w:r>
            <w:proofErr w:type="gramStart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66E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97066E" w:rsidRPr="009D3E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-600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7066E" w:rsidRPr="009D3E1F" w:rsidTr="0097066E">
        <w:trPr>
          <w:trHeight w:val="71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8873FC" w:rsidRDefault="0097066E" w:rsidP="000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 xml:space="preserve">Кумулятивный дисконтированный денежный поток, </w:t>
            </w:r>
            <w:proofErr w:type="spellStart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97066E" w:rsidRPr="009D3E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-641,5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-220,5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66E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</w:tr>
    </w:tbl>
    <w:p w:rsidR="0097066E" w:rsidRPr="009D3E1F" w:rsidRDefault="006B4345">
      <w:pPr>
        <w:rPr>
          <w:rFonts w:ascii="Times New Roman" w:hAnsi="Times New Roman" w:cs="Times New Roman"/>
          <w:sz w:val="24"/>
          <w:szCs w:val="24"/>
        </w:rPr>
      </w:pPr>
      <w:r w:rsidRPr="009D3E1F">
        <w:rPr>
          <w:rFonts w:ascii="Times New Roman" w:hAnsi="Times New Roman" w:cs="Times New Roman"/>
          <w:sz w:val="24"/>
          <w:szCs w:val="24"/>
        </w:rPr>
        <w:t xml:space="preserve"> По стат. М</w:t>
      </w:r>
      <w:r w:rsidR="009D3E1F" w:rsidRPr="009D3E1F">
        <w:rPr>
          <w:rFonts w:ascii="Times New Roman" w:hAnsi="Times New Roman" w:cs="Times New Roman"/>
          <w:sz w:val="24"/>
          <w:szCs w:val="24"/>
        </w:rPr>
        <w:t>етоду срок окупаемости:</w:t>
      </w:r>
    </w:p>
    <w:p w:rsidR="006B4345" w:rsidRPr="009D3E1F" w:rsidRDefault="006B43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3E1F">
        <w:rPr>
          <w:rFonts w:ascii="Times New Roman" w:hAnsi="Times New Roman" w:cs="Times New Roman"/>
          <w:sz w:val="24"/>
          <w:szCs w:val="24"/>
        </w:rPr>
        <w:t>ТокА</w:t>
      </w:r>
      <w:proofErr w:type="spellEnd"/>
      <w:r w:rsidRPr="009D3E1F">
        <w:rPr>
          <w:rFonts w:ascii="Times New Roman" w:hAnsi="Times New Roman" w:cs="Times New Roman"/>
          <w:sz w:val="24"/>
          <w:szCs w:val="24"/>
        </w:rPr>
        <w:t>= 1 год+600/500=2,2 года</w:t>
      </w:r>
    </w:p>
    <w:p w:rsidR="006B4345" w:rsidRPr="009D3E1F" w:rsidRDefault="009D3E1F">
      <w:pPr>
        <w:rPr>
          <w:rFonts w:ascii="Times New Roman" w:hAnsi="Times New Roman" w:cs="Times New Roman"/>
          <w:sz w:val="24"/>
          <w:szCs w:val="24"/>
        </w:rPr>
      </w:pPr>
      <w:r w:rsidRPr="009D3E1F">
        <w:rPr>
          <w:rFonts w:ascii="Times New Roman" w:hAnsi="Times New Roman" w:cs="Times New Roman"/>
          <w:sz w:val="24"/>
          <w:szCs w:val="24"/>
        </w:rPr>
        <w:t>С учетом факторного анализа срок окупаемости:</w:t>
      </w:r>
    </w:p>
    <w:p w:rsidR="006B4345" w:rsidRPr="009D3E1F" w:rsidRDefault="006B4345">
      <w:pPr>
        <w:rPr>
          <w:rFonts w:ascii="Times New Roman" w:hAnsi="Times New Roman" w:cs="Times New Roman"/>
          <w:sz w:val="24"/>
          <w:szCs w:val="24"/>
        </w:rPr>
      </w:pPr>
      <w:r w:rsidRPr="009D3E1F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Pr="009D3E1F">
        <w:rPr>
          <w:rFonts w:ascii="Times New Roman" w:hAnsi="Times New Roman" w:cs="Times New Roman"/>
          <w:sz w:val="24"/>
          <w:szCs w:val="24"/>
        </w:rPr>
        <w:t>ок</w:t>
      </w:r>
      <w:proofErr w:type="spellEnd"/>
      <w:proofErr w:type="gramStart"/>
      <w:r w:rsidRPr="009D3E1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D3E1F">
        <w:rPr>
          <w:rFonts w:ascii="Times New Roman" w:hAnsi="Times New Roman" w:cs="Times New Roman"/>
          <w:sz w:val="24"/>
          <w:szCs w:val="24"/>
        </w:rPr>
        <w:t>= 2 года+220,5/386=2,6 года</w:t>
      </w:r>
    </w:p>
    <w:p w:rsidR="006B4345" w:rsidRPr="009D3E1F" w:rsidRDefault="006B43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3E1F">
        <w:rPr>
          <w:rFonts w:ascii="Times New Roman" w:hAnsi="Times New Roman" w:cs="Times New Roman"/>
          <w:sz w:val="24"/>
          <w:szCs w:val="24"/>
        </w:rPr>
        <w:t>ЧДа</w:t>
      </w:r>
      <w:proofErr w:type="spellEnd"/>
      <w:r w:rsidRPr="009D3E1F">
        <w:rPr>
          <w:rFonts w:ascii="Times New Roman" w:hAnsi="Times New Roman" w:cs="Times New Roman"/>
          <w:sz w:val="24"/>
          <w:szCs w:val="24"/>
        </w:rPr>
        <w:t xml:space="preserve">= 1500-1100=400 </w:t>
      </w:r>
      <w:proofErr w:type="spellStart"/>
      <w:r w:rsidRPr="009D3E1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D3E1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D3E1F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6B4345" w:rsidRPr="009D3E1F" w:rsidRDefault="006B43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3E1F">
        <w:rPr>
          <w:rFonts w:ascii="Times New Roman" w:hAnsi="Times New Roman" w:cs="Times New Roman"/>
          <w:sz w:val="24"/>
          <w:szCs w:val="24"/>
        </w:rPr>
        <w:t>ЧДДа</w:t>
      </w:r>
      <w:proofErr w:type="spellEnd"/>
      <w:r w:rsidRPr="009D3E1F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9D3E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D3E1F">
        <w:rPr>
          <w:rFonts w:ascii="Times New Roman" w:hAnsi="Times New Roman" w:cs="Times New Roman"/>
          <w:sz w:val="24"/>
          <w:szCs w:val="24"/>
        </w:rPr>
        <w:t xml:space="preserve">458,5+421+386)-1100=165,5 </w:t>
      </w:r>
      <w:proofErr w:type="spellStart"/>
      <w:r w:rsidRPr="009D3E1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D3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345" w:rsidRPr="009D3E1F" w:rsidRDefault="006B43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3E1F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Pr="009D3E1F">
        <w:rPr>
          <w:rFonts w:ascii="Times New Roman" w:hAnsi="Times New Roman" w:cs="Times New Roman"/>
          <w:sz w:val="24"/>
          <w:szCs w:val="24"/>
        </w:rPr>
        <w:t>=1265/1100=1,15</w:t>
      </w:r>
    </w:p>
    <w:p w:rsidR="006B4345" w:rsidRPr="009D3E1F" w:rsidRDefault="006B4345">
      <w:pPr>
        <w:rPr>
          <w:rFonts w:ascii="Times New Roman" w:hAnsi="Times New Roman" w:cs="Times New Roman"/>
          <w:sz w:val="24"/>
          <w:szCs w:val="24"/>
        </w:rPr>
      </w:pPr>
      <w:r w:rsidRPr="009D3E1F">
        <w:rPr>
          <w:rFonts w:ascii="Times New Roman" w:hAnsi="Times New Roman" w:cs="Times New Roman"/>
          <w:sz w:val="24"/>
          <w:szCs w:val="24"/>
        </w:rPr>
        <w:t>дисконтирования 17%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55"/>
        <w:gridCol w:w="964"/>
        <w:gridCol w:w="1158"/>
        <w:gridCol w:w="1264"/>
        <w:gridCol w:w="1266"/>
      </w:tblGrid>
      <w:tr w:rsidR="006B4345" w:rsidRPr="008873FC" w:rsidTr="000A5233">
        <w:trPr>
          <w:trHeight w:val="4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345" w:rsidRPr="008873FC" w:rsidRDefault="006B4345" w:rsidP="000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345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345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345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345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345" w:rsidRPr="008873FC" w:rsidTr="000A5233">
        <w:trPr>
          <w:trHeight w:val="689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345" w:rsidRPr="008873FC" w:rsidRDefault="006B4345" w:rsidP="000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345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345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345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345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45" w:rsidRPr="008873FC" w:rsidTr="000A5233">
        <w:trPr>
          <w:trHeight w:val="69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345" w:rsidRPr="008873FC" w:rsidRDefault="006B4345" w:rsidP="000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345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345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4345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345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B4345" w:rsidRPr="008873FC" w:rsidTr="000A5233">
        <w:trPr>
          <w:trHeight w:val="974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345" w:rsidRPr="008873FC" w:rsidRDefault="006B4345" w:rsidP="000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345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345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0,855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345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0,731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345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0,624</w:t>
            </w:r>
          </w:p>
        </w:tc>
      </w:tr>
      <w:tr w:rsidR="006B4345" w:rsidRPr="009D3E1F" w:rsidTr="000A5233">
        <w:trPr>
          <w:trHeight w:val="7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345" w:rsidRPr="008873FC" w:rsidRDefault="006B4345" w:rsidP="000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 xml:space="preserve">Дисконтированный текущий </w:t>
            </w:r>
            <w:proofErr w:type="spellStart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дохол</w:t>
            </w:r>
            <w:proofErr w:type="spellEnd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 xml:space="preserve">, тыс. </w:t>
            </w:r>
            <w:proofErr w:type="spellStart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345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345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345" w:rsidRPr="008873FC" w:rsidRDefault="009D3E1F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365,5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345" w:rsidRPr="008873FC" w:rsidRDefault="009D3E1F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6B4345" w:rsidRPr="008873FC" w:rsidTr="000A5233">
        <w:trPr>
          <w:trHeight w:val="971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345" w:rsidRPr="008873FC" w:rsidRDefault="006B4345" w:rsidP="000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Кумулятивный денежный поток от проекта</w:t>
            </w:r>
            <w:proofErr w:type="gramStart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345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-1100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345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-600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345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345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B4345" w:rsidRPr="009D3E1F" w:rsidTr="000A5233">
        <w:trPr>
          <w:trHeight w:val="71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345" w:rsidRPr="008873FC" w:rsidRDefault="006B4345" w:rsidP="000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 xml:space="preserve">Кумулятивный дисконтированный денежный поток, </w:t>
            </w:r>
            <w:proofErr w:type="spellStart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345" w:rsidRPr="008873FC" w:rsidRDefault="006B4345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-1100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345" w:rsidRPr="008873FC" w:rsidRDefault="009D3E1F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-672,5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345" w:rsidRPr="008873FC" w:rsidRDefault="006B4345" w:rsidP="009D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3E1F" w:rsidRPr="009D3E1F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345" w:rsidRPr="008873FC" w:rsidRDefault="009D3E1F" w:rsidP="000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B4345" w:rsidRPr="009D3E1F" w:rsidRDefault="006B4345">
      <w:pPr>
        <w:rPr>
          <w:rFonts w:ascii="Times New Roman" w:hAnsi="Times New Roman" w:cs="Times New Roman"/>
          <w:sz w:val="24"/>
          <w:szCs w:val="24"/>
        </w:rPr>
      </w:pPr>
    </w:p>
    <w:p w:rsidR="009D3E1F" w:rsidRPr="009D3E1F" w:rsidRDefault="009D3E1F" w:rsidP="009D3E1F">
      <w:pPr>
        <w:rPr>
          <w:rFonts w:ascii="Times New Roman" w:hAnsi="Times New Roman" w:cs="Times New Roman"/>
          <w:sz w:val="24"/>
          <w:szCs w:val="24"/>
        </w:rPr>
      </w:pPr>
      <w:r w:rsidRPr="009D3E1F">
        <w:rPr>
          <w:rFonts w:ascii="Times New Roman" w:hAnsi="Times New Roman" w:cs="Times New Roman"/>
          <w:sz w:val="24"/>
          <w:szCs w:val="24"/>
        </w:rPr>
        <w:t>По стат. Методу срок окупаемости</w:t>
      </w:r>
      <w:proofErr w:type="gramStart"/>
      <w:r w:rsidRPr="009D3E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D3E1F" w:rsidRPr="009D3E1F" w:rsidRDefault="009D3E1F" w:rsidP="009D3E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3E1F">
        <w:rPr>
          <w:rFonts w:ascii="Times New Roman" w:hAnsi="Times New Roman" w:cs="Times New Roman"/>
          <w:sz w:val="24"/>
          <w:szCs w:val="24"/>
        </w:rPr>
        <w:t>ТокА</w:t>
      </w:r>
      <w:proofErr w:type="spellEnd"/>
      <w:r w:rsidRPr="009D3E1F">
        <w:rPr>
          <w:rFonts w:ascii="Times New Roman" w:hAnsi="Times New Roman" w:cs="Times New Roman"/>
          <w:sz w:val="24"/>
          <w:szCs w:val="24"/>
        </w:rPr>
        <w:t xml:space="preserve">= 2 </w:t>
      </w:r>
      <w:r w:rsidRPr="009D3E1F">
        <w:rPr>
          <w:rFonts w:ascii="Times New Roman" w:hAnsi="Times New Roman" w:cs="Times New Roman"/>
          <w:sz w:val="24"/>
          <w:szCs w:val="24"/>
        </w:rPr>
        <w:t>год</w:t>
      </w:r>
      <w:r w:rsidRPr="009D3E1F">
        <w:rPr>
          <w:rFonts w:ascii="Times New Roman" w:hAnsi="Times New Roman" w:cs="Times New Roman"/>
          <w:sz w:val="24"/>
          <w:szCs w:val="24"/>
        </w:rPr>
        <w:t>а +1</w:t>
      </w:r>
      <w:r w:rsidRPr="009D3E1F">
        <w:rPr>
          <w:rFonts w:ascii="Times New Roman" w:hAnsi="Times New Roman" w:cs="Times New Roman"/>
          <w:sz w:val="24"/>
          <w:szCs w:val="24"/>
        </w:rPr>
        <w:t>00/500=2,2 года</w:t>
      </w:r>
    </w:p>
    <w:p w:rsidR="009D3E1F" w:rsidRPr="009D3E1F" w:rsidRDefault="009D3E1F" w:rsidP="009D3E1F">
      <w:pPr>
        <w:rPr>
          <w:rFonts w:ascii="Times New Roman" w:hAnsi="Times New Roman" w:cs="Times New Roman"/>
          <w:sz w:val="24"/>
          <w:szCs w:val="24"/>
        </w:rPr>
      </w:pPr>
      <w:r w:rsidRPr="009D3E1F">
        <w:rPr>
          <w:rFonts w:ascii="Times New Roman" w:hAnsi="Times New Roman" w:cs="Times New Roman"/>
          <w:sz w:val="24"/>
          <w:szCs w:val="24"/>
        </w:rPr>
        <w:t>С учетом факторного анализа срок окупаемости</w:t>
      </w:r>
      <w:proofErr w:type="gramStart"/>
      <w:r w:rsidRPr="009D3E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D3E1F" w:rsidRPr="009D3E1F" w:rsidRDefault="009D3E1F" w:rsidP="009D3E1F">
      <w:pPr>
        <w:rPr>
          <w:rFonts w:ascii="Times New Roman" w:hAnsi="Times New Roman" w:cs="Times New Roman"/>
          <w:sz w:val="24"/>
          <w:szCs w:val="24"/>
        </w:rPr>
      </w:pPr>
      <w:r w:rsidRPr="009D3E1F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Pr="009D3E1F">
        <w:rPr>
          <w:rFonts w:ascii="Times New Roman" w:hAnsi="Times New Roman" w:cs="Times New Roman"/>
          <w:sz w:val="24"/>
          <w:szCs w:val="24"/>
        </w:rPr>
        <w:t>ок</w:t>
      </w:r>
      <w:proofErr w:type="spellEnd"/>
      <w:proofErr w:type="gramStart"/>
      <w:r w:rsidRPr="009D3E1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D3E1F">
        <w:rPr>
          <w:rFonts w:ascii="Times New Roman" w:hAnsi="Times New Roman" w:cs="Times New Roman"/>
          <w:sz w:val="24"/>
          <w:szCs w:val="24"/>
        </w:rPr>
        <w:t>= 2 года+307/312=3</w:t>
      </w:r>
      <w:r w:rsidRPr="009D3E1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3E1F" w:rsidRPr="009D3E1F" w:rsidRDefault="009D3E1F" w:rsidP="009D3E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3E1F">
        <w:rPr>
          <w:rFonts w:ascii="Times New Roman" w:hAnsi="Times New Roman" w:cs="Times New Roman"/>
          <w:sz w:val="24"/>
          <w:szCs w:val="24"/>
        </w:rPr>
        <w:t>ЧДа</w:t>
      </w:r>
      <w:proofErr w:type="spellEnd"/>
      <w:r w:rsidRPr="009D3E1F">
        <w:rPr>
          <w:rFonts w:ascii="Times New Roman" w:hAnsi="Times New Roman" w:cs="Times New Roman"/>
          <w:sz w:val="24"/>
          <w:szCs w:val="24"/>
        </w:rPr>
        <w:t xml:space="preserve">= 1500-1100=400 </w:t>
      </w:r>
      <w:proofErr w:type="spellStart"/>
      <w:r w:rsidRPr="009D3E1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D3E1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D3E1F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9D3E1F" w:rsidRPr="009D3E1F" w:rsidRDefault="009D3E1F" w:rsidP="009D3E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3E1F">
        <w:rPr>
          <w:rFonts w:ascii="Times New Roman" w:hAnsi="Times New Roman" w:cs="Times New Roman"/>
          <w:sz w:val="24"/>
          <w:szCs w:val="24"/>
        </w:rPr>
        <w:t>ЧДДа</w:t>
      </w:r>
      <w:proofErr w:type="spellEnd"/>
      <w:r w:rsidRPr="009D3E1F">
        <w:rPr>
          <w:rFonts w:ascii="Times New Roman" w:hAnsi="Times New Roman" w:cs="Times New Roman"/>
          <w:sz w:val="24"/>
          <w:szCs w:val="24"/>
        </w:rPr>
        <w:t>=(</w:t>
      </w:r>
      <w:r w:rsidRPr="009D3E1F">
        <w:rPr>
          <w:rFonts w:ascii="Times New Roman" w:hAnsi="Times New Roman" w:cs="Times New Roman"/>
          <w:sz w:val="24"/>
          <w:szCs w:val="24"/>
        </w:rPr>
        <w:t>427,5+365,5+312</w:t>
      </w:r>
      <w:r w:rsidRPr="009D3E1F">
        <w:rPr>
          <w:rFonts w:ascii="Times New Roman" w:hAnsi="Times New Roman" w:cs="Times New Roman"/>
          <w:sz w:val="24"/>
          <w:szCs w:val="24"/>
        </w:rPr>
        <w:t>)-1100=</w:t>
      </w:r>
      <w:r w:rsidRPr="009D3E1F">
        <w:rPr>
          <w:rFonts w:ascii="Times New Roman" w:hAnsi="Times New Roman" w:cs="Times New Roman"/>
          <w:sz w:val="24"/>
          <w:szCs w:val="24"/>
        </w:rPr>
        <w:t>5</w:t>
      </w:r>
      <w:r w:rsidRPr="009D3E1F">
        <w:rPr>
          <w:rFonts w:ascii="Times New Roman" w:hAnsi="Times New Roman" w:cs="Times New Roman"/>
          <w:sz w:val="24"/>
          <w:szCs w:val="24"/>
        </w:rPr>
        <w:t xml:space="preserve">руб </w:t>
      </w:r>
    </w:p>
    <w:p w:rsidR="009D3E1F" w:rsidRPr="009D3E1F" w:rsidRDefault="009D3E1F" w:rsidP="009D3E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3E1F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Pr="009D3E1F">
        <w:rPr>
          <w:rFonts w:ascii="Times New Roman" w:hAnsi="Times New Roman" w:cs="Times New Roman"/>
          <w:sz w:val="24"/>
          <w:szCs w:val="24"/>
        </w:rPr>
        <w:t xml:space="preserve">=1105/1100=1 </w:t>
      </w:r>
    </w:p>
    <w:p w:rsidR="009D3E1F" w:rsidRPr="009D3E1F" w:rsidRDefault="009D3E1F" w:rsidP="009D3E1F">
      <w:pPr>
        <w:rPr>
          <w:rFonts w:ascii="Times New Roman" w:hAnsi="Times New Roman" w:cs="Times New Roman"/>
          <w:sz w:val="24"/>
          <w:szCs w:val="24"/>
        </w:rPr>
      </w:pPr>
      <w:r w:rsidRPr="009D3E1F">
        <w:rPr>
          <w:rFonts w:ascii="Times New Roman" w:hAnsi="Times New Roman" w:cs="Times New Roman"/>
          <w:b/>
          <w:sz w:val="24"/>
          <w:szCs w:val="24"/>
        </w:rPr>
        <w:t>Вывод</w:t>
      </w:r>
      <w:r w:rsidRPr="009D3E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 повышении ставки дисконтирования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приводит к уменьшению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дикронтированного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текущего дохода, что негативно сказывается на проекте. Срок окупаемости больше и ЧДД уменьшается,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следовательно савка 17% неэффективна для данного проекта.</w:t>
      </w:r>
    </w:p>
    <w:sectPr w:rsidR="009D3E1F" w:rsidRPr="009D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71"/>
    <w:rsid w:val="000C5F27"/>
    <w:rsid w:val="002521C9"/>
    <w:rsid w:val="006B4345"/>
    <w:rsid w:val="008873FC"/>
    <w:rsid w:val="0097066E"/>
    <w:rsid w:val="009D3E1F"/>
    <w:rsid w:val="00E1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3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873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3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873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2020-10-09T09:49:00Z</dcterms:created>
  <dcterms:modified xsi:type="dcterms:W3CDTF">2020-10-09T10:39:00Z</dcterms:modified>
</cp:coreProperties>
</file>