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80"/>
        <w:gridCol w:w="1455"/>
        <w:gridCol w:w="1382"/>
        <w:gridCol w:w="1379"/>
        <w:gridCol w:w="1493"/>
        <w:gridCol w:w="1473"/>
        <w:gridCol w:w="1430"/>
        <w:gridCol w:w="1331"/>
      </w:tblGrid>
      <w:tr w:rsidR="153A18D0" w:rsidTr="153A18D0" w14:paraId="3CCB67C3">
        <w:tc>
          <w:tcPr>
            <w:tcW w:w="2580" w:type="dxa"/>
            <w:tcMar/>
          </w:tcPr>
          <w:p w:rsidR="153A18D0" w:rsidP="153A18D0" w:rsidRDefault="153A18D0" w14:paraId="43ED7224" w14:textId="00E0DA5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Временной</w:t>
            </w:r>
            <w:proofErr w:type="spellEnd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интервал</w:t>
            </w:r>
            <w:proofErr w:type="spellEnd"/>
          </w:p>
        </w:tc>
        <w:tc>
          <w:tcPr>
            <w:tcW w:w="1455" w:type="dxa"/>
            <w:tcMar/>
          </w:tcPr>
          <w:p w:rsidR="153A18D0" w:rsidP="153A18D0" w:rsidRDefault="153A18D0" w14:paraId="3C8C8DB8" w14:textId="7ADBFF9B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82" w:type="dxa"/>
            <w:tcMar/>
          </w:tcPr>
          <w:p w:rsidR="153A18D0" w:rsidP="153A18D0" w:rsidRDefault="153A18D0" w14:paraId="4D081F42" w14:textId="56C69AEE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Mar/>
          </w:tcPr>
          <w:p w:rsidR="153A18D0" w:rsidP="153A18D0" w:rsidRDefault="153A18D0" w14:paraId="02C6E103" w14:textId="29F7BE7F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  <w:tcMar/>
          </w:tcPr>
          <w:p w:rsidR="153A18D0" w:rsidP="153A18D0" w:rsidRDefault="153A18D0" w14:paraId="782FB62F" w14:textId="62994471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tcMar/>
          </w:tcPr>
          <w:p w:rsidR="153A18D0" w:rsidP="153A18D0" w:rsidRDefault="153A18D0" w14:paraId="6B81ED04" w14:textId="415DDD2D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Mar/>
          </w:tcPr>
          <w:p w:rsidR="153A18D0" w:rsidP="153A18D0" w:rsidRDefault="153A18D0" w14:paraId="778712B5" w14:textId="26CEB3EF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  <w:tcMar/>
          </w:tcPr>
          <w:p w:rsidR="153A18D0" w:rsidP="153A18D0" w:rsidRDefault="153A18D0" w14:paraId="7ABF78CB" w14:textId="7E3D9EDF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</w:tr>
      <w:tr w:rsidR="153A18D0" w:rsidTr="153A18D0" w14:paraId="0CE63237">
        <w:tc>
          <w:tcPr>
            <w:tcW w:w="2580" w:type="dxa"/>
            <w:tcMar/>
          </w:tcPr>
          <w:p w:rsidR="153A18D0" w:rsidP="153A18D0" w:rsidRDefault="153A18D0" w14:paraId="0226F8C6" w14:textId="43C418DD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Инвестиционные</w:t>
            </w:r>
            <w:proofErr w:type="spellEnd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затраты</w:t>
            </w:r>
            <w:proofErr w:type="spellEnd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, $</w:t>
            </w:r>
          </w:p>
        </w:tc>
        <w:tc>
          <w:tcPr>
            <w:tcW w:w="1455" w:type="dxa"/>
            <w:tcMar/>
          </w:tcPr>
          <w:p w:rsidR="153A18D0" w:rsidP="153A18D0" w:rsidRDefault="153A18D0" w14:paraId="67930834" w14:textId="0D6D737D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382" w:type="dxa"/>
            <w:tcMar/>
          </w:tcPr>
          <w:p w:rsidR="153A18D0" w:rsidP="153A18D0" w:rsidRDefault="153A18D0" w14:paraId="41F9F600" w14:textId="4319881F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379" w:type="dxa"/>
            <w:tcMar/>
          </w:tcPr>
          <w:p w:rsidR="153A18D0" w:rsidP="153A18D0" w:rsidRDefault="153A18D0" w14:paraId="43BFE157" w14:textId="462BA472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493" w:type="dxa"/>
            <w:tcMar/>
          </w:tcPr>
          <w:p w:rsidR="153A18D0" w:rsidP="153A18D0" w:rsidRDefault="153A18D0" w14:paraId="0115B6E2" w14:textId="5013B1C9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473" w:type="dxa"/>
            <w:tcMar/>
          </w:tcPr>
          <w:p w:rsidR="153A18D0" w:rsidP="153A18D0" w:rsidRDefault="153A18D0" w14:paraId="6241768C" w14:textId="5117EA47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430" w:type="dxa"/>
            <w:tcMar/>
          </w:tcPr>
          <w:p w:rsidR="153A18D0" w:rsidP="153A18D0" w:rsidRDefault="153A18D0" w14:paraId="53EB28A2" w14:textId="4B25C3ED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331" w:type="dxa"/>
            <w:tcMar/>
          </w:tcPr>
          <w:p w:rsidR="153A18D0" w:rsidP="153A18D0" w:rsidRDefault="153A18D0" w14:paraId="281B5CD8" w14:textId="44AFF8C3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75 000</w:t>
            </w:r>
          </w:p>
        </w:tc>
      </w:tr>
      <w:tr w:rsidR="153A18D0" w:rsidTr="153A18D0" w14:paraId="71A9C198">
        <w:tc>
          <w:tcPr>
            <w:tcW w:w="2580" w:type="dxa"/>
            <w:tcMar/>
          </w:tcPr>
          <w:p w:rsidR="153A18D0" w:rsidP="153A18D0" w:rsidRDefault="153A18D0" w14:paraId="6682C6A2" w14:textId="4503FE70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Текущий</w:t>
            </w:r>
            <w:proofErr w:type="spellEnd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доход</w:t>
            </w:r>
            <w:proofErr w:type="spellEnd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proofErr w:type="spellEnd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проекта</w:t>
            </w:r>
            <w:proofErr w:type="spellEnd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, $</w:t>
            </w:r>
          </w:p>
        </w:tc>
        <w:tc>
          <w:tcPr>
            <w:tcW w:w="1455" w:type="dxa"/>
            <w:tcMar/>
          </w:tcPr>
          <w:p w:rsidR="153A18D0" w:rsidP="153A18D0" w:rsidRDefault="153A18D0" w14:paraId="39249D57" w14:textId="46E57494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/>
          </w:tcPr>
          <w:p w:rsidR="153A18D0" w:rsidP="153A18D0" w:rsidRDefault="153A18D0" w14:paraId="2126C38B" w14:textId="77487097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379" w:type="dxa"/>
            <w:tcMar/>
          </w:tcPr>
          <w:p w:rsidR="153A18D0" w:rsidP="153A18D0" w:rsidRDefault="153A18D0" w14:paraId="3C91BCFC" w14:textId="5E2A6E70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493" w:type="dxa"/>
            <w:tcMar/>
          </w:tcPr>
          <w:p w:rsidR="153A18D0" w:rsidP="153A18D0" w:rsidRDefault="153A18D0" w14:paraId="5E730017" w14:textId="39F3B343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1473" w:type="dxa"/>
            <w:tcMar/>
          </w:tcPr>
          <w:p w:rsidR="153A18D0" w:rsidP="153A18D0" w:rsidRDefault="153A18D0" w14:paraId="350A051F" w14:textId="2F349C09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430" w:type="dxa"/>
            <w:tcMar/>
          </w:tcPr>
          <w:p w:rsidR="153A18D0" w:rsidP="153A18D0" w:rsidRDefault="153A18D0" w14:paraId="62162EA0" w14:textId="21B93AF9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95 000</w:t>
            </w:r>
          </w:p>
        </w:tc>
        <w:tc>
          <w:tcPr>
            <w:tcW w:w="1331" w:type="dxa"/>
            <w:tcMar/>
          </w:tcPr>
          <w:p w:rsidR="153A18D0" w:rsidP="153A18D0" w:rsidRDefault="153A18D0" w14:paraId="2222227C" w14:textId="271FA576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100 000</w:t>
            </w:r>
          </w:p>
        </w:tc>
      </w:tr>
      <w:tr w:rsidR="153A18D0" w:rsidTr="153A18D0" w14:paraId="6732B32D">
        <w:tc>
          <w:tcPr>
            <w:tcW w:w="2580" w:type="dxa"/>
            <w:tcMar/>
          </w:tcPr>
          <w:p w:rsidR="153A18D0" w:rsidP="153A18D0" w:rsidRDefault="153A18D0" w14:paraId="3C48B16A" w14:textId="168FC200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Чистый</w:t>
            </w:r>
            <w:proofErr w:type="spellEnd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доход</w:t>
            </w:r>
            <w:proofErr w:type="spellEnd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proofErr w:type="spellEnd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проекта</w:t>
            </w:r>
            <w:proofErr w:type="spellEnd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, $</w:t>
            </w:r>
          </w:p>
        </w:tc>
        <w:tc>
          <w:tcPr>
            <w:tcW w:w="1455" w:type="dxa"/>
            <w:tcMar/>
          </w:tcPr>
          <w:p w:rsidR="153A18D0" w:rsidP="153A18D0" w:rsidRDefault="153A18D0" w14:paraId="3A4490BB" w14:textId="0584A08B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-150 000</w:t>
            </w:r>
          </w:p>
        </w:tc>
        <w:tc>
          <w:tcPr>
            <w:tcW w:w="1382" w:type="dxa"/>
            <w:tcMar/>
          </w:tcPr>
          <w:p w:rsidR="153A18D0" w:rsidP="153A18D0" w:rsidRDefault="153A18D0" w14:paraId="055225D3" w14:textId="20CBBABC">
            <w:pPr>
              <w:pStyle w:val="Normal"/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-75 000</w:t>
            </w:r>
          </w:p>
        </w:tc>
        <w:tc>
          <w:tcPr>
            <w:tcW w:w="1379" w:type="dxa"/>
            <w:tcMar/>
          </w:tcPr>
          <w:p w:rsidR="153A18D0" w:rsidP="153A18D0" w:rsidRDefault="153A18D0" w14:paraId="4200D387" w14:textId="3946326E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93" w:type="dxa"/>
            <w:tcMar/>
          </w:tcPr>
          <w:p w:rsidR="153A18D0" w:rsidP="153A18D0" w:rsidRDefault="153A18D0" w14:paraId="36B2E1EB" w14:textId="7D8D6220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473" w:type="dxa"/>
            <w:tcMar/>
          </w:tcPr>
          <w:p w:rsidR="153A18D0" w:rsidP="153A18D0" w:rsidRDefault="153A18D0" w14:paraId="3C80E83E" w14:textId="6F530423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430" w:type="dxa"/>
            <w:tcMar/>
          </w:tcPr>
          <w:p w:rsidR="153A18D0" w:rsidP="153A18D0" w:rsidRDefault="153A18D0" w14:paraId="0C3A04C4" w14:textId="7E4FE06D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331" w:type="dxa"/>
            <w:tcMar/>
          </w:tcPr>
          <w:p w:rsidR="153A18D0" w:rsidP="153A18D0" w:rsidRDefault="153A18D0" w14:paraId="3783BD31" w14:textId="48FBBC7C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25 000</w:t>
            </w:r>
          </w:p>
        </w:tc>
      </w:tr>
      <w:tr w:rsidR="153A18D0" w:rsidTr="153A18D0" w14:paraId="5B8590F4">
        <w:tc>
          <w:tcPr>
            <w:tcW w:w="2580" w:type="dxa"/>
            <w:tcMar/>
          </w:tcPr>
          <w:p w:rsidR="153A18D0" w:rsidP="153A18D0" w:rsidRDefault="153A18D0" w14:paraId="3AAE0730" w14:textId="34055190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Цена</w:t>
            </w:r>
            <w:proofErr w:type="spellEnd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капитала</w:t>
            </w:r>
            <w:proofErr w:type="spellEnd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(12%)</w:t>
            </w:r>
          </w:p>
        </w:tc>
        <w:tc>
          <w:tcPr>
            <w:tcW w:w="1455" w:type="dxa"/>
            <w:tcMar/>
          </w:tcPr>
          <w:p w:rsidR="153A18D0" w:rsidP="153A18D0" w:rsidRDefault="153A18D0" w14:paraId="22F7C428" w14:textId="498E78EC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0,893</w:t>
            </w:r>
          </w:p>
        </w:tc>
        <w:tc>
          <w:tcPr>
            <w:tcW w:w="1382" w:type="dxa"/>
            <w:tcMar/>
          </w:tcPr>
          <w:p w:rsidR="153A18D0" w:rsidP="153A18D0" w:rsidRDefault="153A18D0" w14:paraId="3F6A1A66" w14:textId="43236193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0,797</w:t>
            </w:r>
          </w:p>
        </w:tc>
        <w:tc>
          <w:tcPr>
            <w:tcW w:w="1379" w:type="dxa"/>
            <w:tcMar/>
          </w:tcPr>
          <w:p w:rsidR="153A18D0" w:rsidP="153A18D0" w:rsidRDefault="153A18D0" w14:paraId="53189FAA" w14:textId="2D41CA57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0,712</w:t>
            </w:r>
          </w:p>
        </w:tc>
        <w:tc>
          <w:tcPr>
            <w:tcW w:w="1493" w:type="dxa"/>
            <w:tcMar/>
          </w:tcPr>
          <w:p w:rsidR="153A18D0" w:rsidP="153A18D0" w:rsidRDefault="153A18D0" w14:paraId="68B98DF1" w14:textId="6A4C0932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0,636</w:t>
            </w:r>
          </w:p>
        </w:tc>
        <w:tc>
          <w:tcPr>
            <w:tcW w:w="1473" w:type="dxa"/>
            <w:tcMar/>
          </w:tcPr>
          <w:p w:rsidR="153A18D0" w:rsidP="153A18D0" w:rsidRDefault="153A18D0" w14:paraId="40D0257A" w14:textId="214CECAB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0,567</w:t>
            </w:r>
          </w:p>
        </w:tc>
        <w:tc>
          <w:tcPr>
            <w:tcW w:w="1430" w:type="dxa"/>
            <w:tcMar/>
          </w:tcPr>
          <w:p w:rsidR="153A18D0" w:rsidP="153A18D0" w:rsidRDefault="153A18D0" w14:paraId="7F336097" w14:textId="0C8D6239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0,507</w:t>
            </w:r>
          </w:p>
        </w:tc>
        <w:tc>
          <w:tcPr>
            <w:tcW w:w="1331" w:type="dxa"/>
            <w:tcMar/>
          </w:tcPr>
          <w:p w:rsidR="153A18D0" w:rsidP="153A18D0" w:rsidRDefault="153A18D0" w14:paraId="2A567E38" w14:textId="564219E0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0,452</w:t>
            </w:r>
          </w:p>
        </w:tc>
      </w:tr>
      <w:tr w:rsidR="153A18D0" w:rsidTr="153A18D0" w14:paraId="364CE060">
        <w:tc>
          <w:tcPr>
            <w:tcW w:w="2580" w:type="dxa"/>
            <w:tcMar/>
          </w:tcPr>
          <w:p w:rsidR="153A18D0" w:rsidP="153A18D0" w:rsidRDefault="153A18D0" w14:paraId="058DF14F" w14:textId="456AC0B9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Дисконтированный</w:t>
            </w:r>
            <w:proofErr w:type="spellEnd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чистый</w:t>
            </w:r>
            <w:proofErr w:type="spellEnd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доход</w:t>
            </w:r>
            <w:proofErr w:type="spellEnd"/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, $</w:t>
            </w:r>
          </w:p>
        </w:tc>
        <w:tc>
          <w:tcPr>
            <w:tcW w:w="1455" w:type="dxa"/>
            <w:tcMar/>
          </w:tcPr>
          <w:p w:rsidR="153A18D0" w:rsidP="153A18D0" w:rsidRDefault="153A18D0" w14:paraId="7568B90E" w14:textId="0D897044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-133 950</w:t>
            </w:r>
          </w:p>
        </w:tc>
        <w:tc>
          <w:tcPr>
            <w:tcW w:w="1382" w:type="dxa"/>
            <w:tcMar/>
          </w:tcPr>
          <w:p w:rsidR="153A18D0" w:rsidP="153A18D0" w:rsidRDefault="153A18D0" w14:paraId="5EBEC14E" w14:textId="4ECDF7CD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-59 775</w:t>
            </w:r>
          </w:p>
        </w:tc>
        <w:tc>
          <w:tcPr>
            <w:tcW w:w="1379" w:type="dxa"/>
            <w:tcMar/>
          </w:tcPr>
          <w:p w:rsidR="153A18D0" w:rsidP="153A18D0" w:rsidRDefault="153A18D0" w14:paraId="57407CF3" w14:textId="1FD666C8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3 560</w:t>
            </w:r>
          </w:p>
        </w:tc>
        <w:tc>
          <w:tcPr>
            <w:tcW w:w="1493" w:type="dxa"/>
            <w:tcMar/>
          </w:tcPr>
          <w:p w:rsidR="153A18D0" w:rsidP="153A18D0" w:rsidRDefault="153A18D0" w14:paraId="1FE41867" w14:textId="4CE75C8C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6 360</w:t>
            </w:r>
          </w:p>
        </w:tc>
        <w:tc>
          <w:tcPr>
            <w:tcW w:w="1473" w:type="dxa"/>
            <w:tcMar/>
          </w:tcPr>
          <w:p w:rsidR="153A18D0" w:rsidP="153A18D0" w:rsidRDefault="153A18D0" w14:paraId="4A8B2DF4" w14:textId="5CDC172E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8 505</w:t>
            </w:r>
          </w:p>
        </w:tc>
        <w:tc>
          <w:tcPr>
            <w:tcW w:w="1430" w:type="dxa"/>
            <w:tcMar/>
          </w:tcPr>
          <w:p w:rsidR="153A18D0" w:rsidP="153A18D0" w:rsidRDefault="153A18D0" w14:paraId="594938BA" w14:textId="09372519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10 140</w:t>
            </w:r>
          </w:p>
        </w:tc>
        <w:tc>
          <w:tcPr>
            <w:tcW w:w="1331" w:type="dxa"/>
            <w:tcMar/>
          </w:tcPr>
          <w:p w:rsidR="153A18D0" w:rsidP="153A18D0" w:rsidRDefault="153A18D0" w14:paraId="188B4A7A" w14:textId="2E3E8B89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A18D0" w:rsidR="153A18D0">
              <w:rPr>
                <w:rFonts w:ascii="Times New Roman" w:hAnsi="Times New Roman" w:eastAsia="Times New Roman" w:cs="Times New Roman"/>
                <w:sz w:val="24"/>
                <w:szCs w:val="24"/>
              </w:rPr>
              <w:t>11 300</w:t>
            </w:r>
          </w:p>
        </w:tc>
      </w:tr>
    </w:tbl>
    <w:p w:rsidR="153A18D0" w:rsidRDefault="153A18D0" w14:paraId="2E1EB04B" w14:textId="4092B560"/>
    <w:p w:rsidR="153A18D0" w:rsidP="153A18D0" w:rsidRDefault="153A18D0" w14:paraId="65CE5BAD" w14:textId="5FBF3A7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53A18D0" w:rsidR="153A18D0">
        <w:rPr>
          <w:rFonts w:ascii="Times New Roman" w:hAnsi="Times New Roman" w:eastAsia="Times New Roman" w:cs="Times New Roman"/>
          <w:sz w:val="24"/>
          <w:szCs w:val="24"/>
        </w:rPr>
        <w:t>ЧДД = -133 950 - 59 775 + 3 560 + 6 360 + 8 505 + 10 140 + 11 300 = - 153 840 $</w:t>
      </w:r>
    </w:p>
    <w:p w:rsidR="153A18D0" w:rsidP="153A18D0" w:rsidRDefault="153A18D0" w14:paraId="51E2EE56" w14:textId="5CB57616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53A18D0" w:rsidR="153A18D0">
        <w:rPr>
          <w:rFonts w:ascii="Times New Roman" w:hAnsi="Times New Roman" w:eastAsia="Times New Roman" w:cs="Times New Roman"/>
          <w:sz w:val="24"/>
          <w:szCs w:val="24"/>
        </w:rPr>
        <w:t>ИД = (</w:t>
      </w:r>
      <w:r w:rsidRPr="153A18D0" w:rsidR="153A18D0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-133 950 - 59 775 + 3 560 + 6 360 + 8 505 + 10 140 + 11 300)/150 000 = - 1,03</w:t>
      </w:r>
    </w:p>
    <w:p w:rsidR="153A18D0" w:rsidP="153A18D0" w:rsidRDefault="153A18D0" w14:paraId="60EB9190" w14:textId="76173063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53A18D0" w:rsidR="153A18D0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Выводы и предложения:</w:t>
      </w:r>
    </w:p>
    <w:p w:rsidR="153A18D0" w:rsidP="153A18D0" w:rsidRDefault="153A18D0" w14:paraId="2B87241E" w14:textId="4176E009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53A18D0" w:rsidR="153A18D0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Данный проект является убыточным, что говорит о невозможности его принятия. В связи с этим возможно предпринять меры по выведению проекта в прибыль. К таким мерам можно отнести: выбор оборудования с меньшей стоимостью, включить амортизацию в сумму доходов для их увеличения, что, однако, может привести к снижению спроса из-за возросшей цены.</w:t>
      </w:r>
    </w:p>
    <w:p w:rsidR="153A18D0" w:rsidP="153A18D0" w:rsidRDefault="153A18D0" w14:paraId="761D267E" w14:textId="59FADE55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48B880E"/>
  <w15:docId w15:val="{5bc25eca-1e74-48f9-991e-75a478549e0d}"/>
  <w:rsids>
    <w:rsidRoot w:val="648B880E"/>
    <w:rsid w:val="153A18D0"/>
    <w:rsid w:val="648B880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a126d15de3a43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2020-10-14T08:29:37.8812862Z</dcterms:created>
  <dcterms:modified xsi:type="dcterms:W3CDTF">2020-10-14T09:30:34.6392631Z</dcterms:modified>
  <dc:creator>Шорохов Игорь</dc:creator>
  <lastModifiedBy>Шорохов Игорь</lastModifiedBy>
</coreProperties>
</file>