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B9ED" w14:textId="77777777" w:rsidR="0086458B" w:rsidRPr="0002543D" w:rsidRDefault="0086458B" w:rsidP="00E700A4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3D">
        <w:rPr>
          <w:rFonts w:ascii="Times New Roman" w:hAnsi="Times New Roman" w:cs="Times New Roman"/>
          <w:sz w:val="28"/>
          <w:szCs w:val="28"/>
        </w:rPr>
        <w:t>Задача</w:t>
      </w:r>
    </w:p>
    <w:tbl>
      <w:tblPr>
        <w:tblStyle w:val="a3"/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1417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</w:tblGrid>
      <w:tr w:rsidR="009F41B2" w14:paraId="735DEDC4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5ED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Временной интервал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2FF5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A485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45F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627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00A6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8C5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E2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60B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D2B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1FE1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F3A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F41B2" w14:paraId="47C4EF95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61B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06A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89B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82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490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6B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32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48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426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3F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B9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9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B2" w14:paraId="1E1E4359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F248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Выручка,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951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550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4000*0,55= 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98B5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FCD8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0F0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8231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64D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B006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809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F35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9D0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</w:tr>
      <w:tr w:rsidR="009F41B2" w14:paraId="23D829D4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7D36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Переменные издержки,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25D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26F6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4000*0,4</w:t>
            </w:r>
          </w:p>
          <w:p w14:paraId="049A947F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 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798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A62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2701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13F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3F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39EF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211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18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C88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</w:tr>
      <w:tr w:rsidR="009F41B2" w14:paraId="3935CEB9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7FB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Постоянные затраты,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215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02D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ABE1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8BEF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4EA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309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FB35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09F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A10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3269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B2F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</w:tr>
      <w:tr w:rsidR="009F41B2" w14:paraId="48BC1DA1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5CC2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Амортизация,</w:t>
            </w:r>
          </w:p>
          <w:p w14:paraId="531B583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0D3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479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(1120-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205)*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0,07=</w:t>
            </w:r>
          </w:p>
          <w:p w14:paraId="662BECF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2875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F116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B800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BE20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C1A5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FB2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57D1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B2F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410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64,05</w:t>
            </w:r>
          </w:p>
        </w:tc>
      </w:tr>
      <w:tr w:rsidR="009F41B2" w14:paraId="71FA0BAF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7F8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Прибыль до налогообложения,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372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530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2200-1600-120,8-64,05= 415,15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D8D1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7B2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6DF9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BC08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8D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E02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086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B8F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871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</w:t>
            </w:r>
          </w:p>
        </w:tc>
      </w:tr>
      <w:tr w:rsidR="009F41B2" w14:paraId="42DAEC8D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211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Налог на прибыль,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A4E9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368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415,15*20% =</w:t>
            </w:r>
          </w:p>
          <w:p w14:paraId="59BD394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31C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EA2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55C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B2F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6662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B569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7FF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55D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C9E9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83,03</w:t>
            </w:r>
          </w:p>
        </w:tc>
      </w:tr>
      <w:tr w:rsidR="009F41B2" w14:paraId="7B3A42F5" w14:textId="77777777" w:rsidTr="009F41B2">
        <w:trPr>
          <w:trHeight w:val="11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F4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Чистая прибыль,</w:t>
            </w:r>
          </w:p>
          <w:p w14:paraId="329DBFEF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68D913C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9D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B46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415,15-83,03 =</w:t>
            </w:r>
          </w:p>
          <w:p w14:paraId="3EA7009F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B89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4B9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5AB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D6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AA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2FD2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310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1C9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407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</w:tr>
      <w:tr w:rsidR="009F41B2" w14:paraId="082685F8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A04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Чистый текущий доход от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D3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3512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B5B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7CC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B596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1D6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A195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9C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E428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C7F2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5AA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332,12+205=</w:t>
            </w:r>
          </w:p>
          <w:p w14:paraId="73831E18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537,12</w:t>
            </w:r>
          </w:p>
        </w:tc>
      </w:tr>
      <w:tr w:rsidR="009F41B2" w14:paraId="5FDF1395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295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 дисконтирования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1C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F329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4656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DE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89C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F9F8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7C02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532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E90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41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ED22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0,386</w:t>
            </w:r>
          </w:p>
        </w:tc>
      </w:tr>
      <w:tr w:rsidR="009F41B2" w14:paraId="010A5C97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19F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Дисконтированный чистый текущий доход,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71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24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208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92F7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E133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48B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FFDF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1016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026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A866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2FB1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</w:tc>
      </w:tr>
      <w:tr w:rsidR="009F41B2" w14:paraId="1A926733" w14:textId="77777777" w:rsidTr="009F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C4A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Кумулятивный дисконтированный денежный поток,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070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59C5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-1257,71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9F3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-983,11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500D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EB7A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5840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5A2F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79C4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2FE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E522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1F4B" w14:textId="77777777" w:rsidR="009F41B2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561,97</w:t>
            </w:r>
          </w:p>
        </w:tc>
      </w:tr>
    </w:tbl>
    <w:p w14:paraId="7D8DD92E" w14:textId="77777777" w:rsidR="009F41B2" w:rsidRDefault="009F41B2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43D573" w14:textId="77777777" w:rsidR="009F41B2" w:rsidRDefault="009F41B2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безубыточности составляет:</w:t>
      </w:r>
    </w:p>
    <w:p w14:paraId="20604E62" w14:textId="77777777" w:rsidR="009F41B2" w:rsidRDefault="009F41B2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Тбд</w:t>
      </w:r>
      <w:proofErr w:type="spellEnd"/>
      <w:r>
        <w:rPr>
          <w:rFonts w:ascii="Times New Roman" w:hAnsi="Times New Roman" w:cs="Times New Roman"/>
          <w:sz w:val="28"/>
          <w:szCs w:val="28"/>
        </w:rPr>
        <w:t>=2200*120,8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2200-1600)=442,93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14:paraId="29ABC285" w14:textId="77777777" w:rsidR="009F41B2" w:rsidRDefault="009F41B2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Тбн</w:t>
      </w:r>
      <w:proofErr w:type="spellEnd"/>
      <w:r>
        <w:rPr>
          <w:rFonts w:ascii="Times New Roman" w:hAnsi="Times New Roman" w:cs="Times New Roman"/>
          <w:sz w:val="28"/>
          <w:szCs w:val="28"/>
        </w:rPr>
        <w:t>=120,8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0,55-0,4)=805 штук.</w:t>
      </w:r>
    </w:p>
    <w:p w14:paraId="388A6B00" w14:textId="6BAAC369" w:rsidR="0086458B" w:rsidRPr="0002543D" w:rsidRDefault="00EB788C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117729B" wp14:editId="36856583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58B" w:rsidRPr="0002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58B"/>
    <w:rsid w:val="0002543D"/>
    <w:rsid w:val="0086458B"/>
    <w:rsid w:val="009F41B2"/>
    <w:rsid w:val="00B875A5"/>
    <w:rsid w:val="00D3077F"/>
    <w:rsid w:val="00D55E4C"/>
    <w:rsid w:val="00DE78F6"/>
    <w:rsid w:val="00E700A4"/>
    <w:rsid w:val="00E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A397"/>
  <w15:docId w15:val="{8A2A6320-33A2-4CD1-A3BB-19D015C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Acer</cp:lastModifiedBy>
  <cp:revision>3</cp:revision>
  <dcterms:created xsi:type="dcterms:W3CDTF">2020-10-18T18:13:00Z</dcterms:created>
  <dcterms:modified xsi:type="dcterms:W3CDTF">2020-10-27T14:38:00Z</dcterms:modified>
</cp:coreProperties>
</file>