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FE55" w14:textId="0B3FDD99" w:rsidR="009D2D31" w:rsidRPr="009D2D31" w:rsidRDefault="00293B82" w:rsidP="009D2D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Вагизова Гузель ЭКП-1-17</w:t>
      </w:r>
    </w:p>
    <w:p w14:paraId="6249D7C5" w14:textId="77777777" w:rsidR="001B796B" w:rsidRPr="00797AF3" w:rsidRDefault="009D2D31" w:rsidP="009D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F3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6-2.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049"/>
        <w:gridCol w:w="1417"/>
        <w:gridCol w:w="1418"/>
        <w:gridCol w:w="1134"/>
        <w:gridCol w:w="1134"/>
        <w:gridCol w:w="1134"/>
        <w:gridCol w:w="1134"/>
        <w:gridCol w:w="992"/>
        <w:gridCol w:w="1134"/>
        <w:gridCol w:w="992"/>
        <w:gridCol w:w="1070"/>
      </w:tblGrid>
      <w:tr w:rsidR="00593B9F" w14:paraId="28099DD0" w14:textId="77777777" w:rsidTr="000A5492">
        <w:trPr>
          <w:trHeight w:val="167"/>
        </w:trPr>
        <w:tc>
          <w:tcPr>
            <w:tcW w:w="2178" w:type="dxa"/>
            <w:vMerge w:val="restart"/>
          </w:tcPr>
          <w:p w14:paraId="45E7990D" w14:textId="77777777" w:rsidR="009D2D31" w:rsidRDefault="009D2D31" w:rsidP="009D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8" w:type="dxa"/>
            <w:gridSpan w:val="11"/>
            <w:tcBorders>
              <w:bottom w:val="single" w:sz="4" w:space="0" w:color="auto"/>
            </w:tcBorders>
          </w:tcPr>
          <w:p w14:paraId="60E7648F" w14:textId="77777777" w:rsidR="009D2D31" w:rsidRDefault="009D2D31" w:rsidP="009D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0A5492" w14:paraId="4C8F8136" w14:textId="77777777" w:rsidTr="000A5492">
        <w:trPr>
          <w:trHeight w:val="134"/>
        </w:trPr>
        <w:tc>
          <w:tcPr>
            <w:tcW w:w="2178" w:type="dxa"/>
            <w:vMerge/>
          </w:tcPr>
          <w:p w14:paraId="13F80291" w14:textId="77777777" w:rsidR="009D2D31" w:rsidRDefault="009D2D31" w:rsidP="009D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2C872B86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D8C05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17B93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E957C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9A324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487E6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6B01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BE725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51DA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4091C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14:paraId="075E6D30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492" w14:paraId="03CC0419" w14:textId="77777777" w:rsidTr="000A5492">
        <w:tc>
          <w:tcPr>
            <w:tcW w:w="2178" w:type="dxa"/>
          </w:tcPr>
          <w:p w14:paraId="385CC5FD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Начальные инвестиции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5A245EC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554A18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0844FA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ADE86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477AE5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427038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D7E3B1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46E4DA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C65A3C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807DDE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4569B831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492" w14:paraId="3C4E8F6A" w14:textId="77777777" w:rsidTr="000A5492">
        <w:tc>
          <w:tcPr>
            <w:tcW w:w="2178" w:type="dxa"/>
          </w:tcPr>
          <w:p w14:paraId="44C5F3D2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792796BA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CE5CC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CAE86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43BA92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59617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FDA1FE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3C8635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F57FA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305402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13BF40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539CAAB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0A5492" w14:paraId="0270A25F" w14:textId="77777777" w:rsidTr="000A5492">
        <w:tc>
          <w:tcPr>
            <w:tcW w:w="2178" w:type="dxa"/>
          </w:tcPr>
          <w:p w14:paraId="2CE0BA4A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4457681F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4252C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6EEDF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AB193B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F3CEB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4F0E7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EBA58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3B11C0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24D26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A9C47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7CE1EDE7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</w:tr>
      <w:tr w:rsidR="000A5492" w14:paraId="5A4DE52A" w14:textId="77777777" w:rsidTr="000A5492">
        <w:tc>
          <w:tcPr>
            <w:tcW w:w="2178" w:type="dxa"/>
          </w:tcPr>
          <w:p w14:paraId="3611B5E8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607C633E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F829D3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695780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4E86CB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95E38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476ED8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74070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3F2223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0D7D32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88B0E4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0DF710D8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0A5492" w14:paraId="4DFD0909" w14:textId="77777777" w:rsidTr="000A5492">
        <w:tc>
          <w:tcPr>
            <w:tcW w:w="2178" w:type="dxa"/>
          </w:tcPr>
          <w:p w14:paraId="795D6D06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102C672F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7F2E0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165023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0D1705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38FF86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AF6FF4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66A6E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1EB049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5DA05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DDB9F9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7634430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</w:tr>
      <w:tr w:rsidR="000A5492" w14:paraId="7F0FD092" w14:textId="77777777" w:rsidTr="000A5492">
        <w:tc>
          <w:tcPr>
            <w:tcW w:w="2178" w:type="dxa"/>
          </w:tcPr>
          <w:p w14:paraId="7F508AD6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4FEB3B83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56EF87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2FC6D7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EBF3C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F50D89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152998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E98A7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72577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934947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6EEDBB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21A2D69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</w:tr>
      <w:tr w:rsidR="000A5492" w14:paraId="37F3B966" w14:textId="77777777" w:rsidTr="000A5492">
        <w:tc>
          <w:tcPr>
            <w:tcW w:w="2178" w:type="dxa"/>
          </w:tcPr>
          <w:p w14:paraId="1CC17032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43F9EB15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BC51F4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A0E8DE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123D5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C88215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33380B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F9E4B9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86840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5406F6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9BEF8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7341A213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</w:tr>
      <w:tr w:rsidR="000A5492" w14:paraId="3830FD09" w14:textId="77777777" w:rsidTr="000A5492">
        <w:tc>
          <w:tcPr>
            <w:tcW w:w="2178" w:type="dxa"/>
          </w:tcPr>
          <w:p w14:paraId="1C1C59B2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06A9BAC3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6E8E0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4C5FF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096484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61C5C3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ECB152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5B4FD0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19AC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6CAC2D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15FDE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6ABB8D84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</w:tr>
      <w:tr w:rsidR="000A5492" w14:paraId="02941605" w14:textId="77777777" w:rsidTr="000A5492">
        <w:tc>
          <w:tcPr>
            <w:tcW w:w="2178" w:type="dxa"/>
          </w:tcPr>
          <w:p w14:paraId="4A681451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15E03D4C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9C463A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3F130F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CB072F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DF5CA9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F276EA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C8DFB4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3ACE23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02F512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80A402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6A20ACD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0A5492" w14:paraId="02D45198" w14:textId="77777777" w:rsidTr="000A5492">
        <w:tc>
          <w:tcPr>
            <w:tcW w:w="2178" w:type="dxa"/>
          </w:tcPr>
          <w:p w14:paraId="061D63BC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Денежные потоки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3087D354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C3188B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9171B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C33F5C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627EC5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A616F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CB116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67DEA2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D4BF7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C35263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4E3C8558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520,51</w:t>
            </w:r>
          </w:p>
        </w:tc>
      </w:tr>
      <w:tr w:rsidR="000A5492" w14:paraId="500EC6D4" w14:textId="77777777" w:rsidTr="000A5492">
        <w:tc>
          <w:tcPr>
            <w:tcW w:w="2178" w:type="dxa"/>
          </w:tcPr>
          <w:p w14:paraId="264AF8C8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2536CBDB" w14:textId="77777777"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3747B5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C6B89A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A4E196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6EF1B5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3BB22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2D5BC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25C4B2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F7A261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1D222E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24B5085E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</w:tr>
      <w:tr w:rsidR="000A5492" w14:paraId="7A5A8A96" w14:textId="77777777" w:rsidTr="000A5492">
        <w:tc>
          <w:tcPr>
            <w:tcW w:w="2178" w:type="dxa"/>
          </w:tcPr>
          <w:p w14:paraId="61EE9432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поток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18B8328F" w14:textId="77777777"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785D1B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98C7C0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33DCCE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AA8C53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D61C8D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12233E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DEC915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D4F003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088493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47D2BAF1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0A5492" w14:paraId="1556B65D" w14:textId="77777777" w:rsidTr="000A5492">
        <w:tc>
          <w:tcPr>
            <w:tcW w:w="2178" w:type="dxa"/>
          </w:tcPr>
          <w:p w14:paraId="7E8390ED" w14:textId="77777777"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Накопленный чистый дисконтированный поток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185BDECB" w14:textId="77777777" w:rsidR="009D2D31" w:rsidRDefault="000A5492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7ECD9E" w14:textId="77777777" w:rsidR="009D2D31" w:rsidRDefault="000A5492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</w:t>
            </w:r>
            <w:r w:rsidR="00A6494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A2DEE4" w14:textId="77777777" w:rsidR="009D2D31" w:rsidRDefault="000A5492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</w:t>
            </w:r>
            <w:r w:rsidR="00A64947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4DCF61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19B481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2E5A6E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501630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7007C7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E73D0E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1DFACE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14:paraId="252B9DF0" w14:textId="77777777"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</w:tbl>
    <w:p w14:paraId="3A9ECDC6" w14:textId="77777777" w:rsidR="009D2D31" w:rsidRDefault="009D2D31" w:rsidP="009D2D31">
      <w:pPr>
        <w:rPr>
          <w:rFonts w:ascii="Times New Roman" w:hAnsi="Times New Roman" w:cs="Times New Roman"/>
          <w:sz w:val="28"/>
          <w:szCs w:val="28"/>
        </w:rPr>
      </w:pPr>
    </w:p>
    <w:p w14:paraId="79490369" w14:textId="0E038598" w:rsidR="000A5492" w:rsidRDefault="000A5492" w:rsidP="009D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0A5492">
        <w:rPr>
          <w:rFonts w:ascii="Times New Roman" w:hAnsi="Times New Roman" w:cs="Times New Roman"/>
          <w:sz w:val="28"/>
          <w:szCs w:val="28"/>
        </w:rPr>
        <w:t>истая теку</w:t>
      </w:r>
      <w:r>
        <w:rPr>
          <w:rFonts w:ascii="Times New Roman" w:hAnsi="Times New Roman" w:cs="Times New Roman"/>
          <w:sz w:val="28"/>
          <w:szCs w:val="28"/>
        </w:rPr>
        <w:t xml:space="preserve">щая стоимость проекта </w:t>
      </w:r>
      <w:r w:rsidR="00A64947">
        <w:rPr>
          <w:rFonts w:ascii="Times New Roman" w:hAnsi="Times New Roman" w:cs="Times New Roman"/>
          <w:sz w:val="28"/>
          <w:szCs w:val="28"/>
        </w:rPr>
        <w:t>454</w:t>
      </w:r>
      <w:r w:rsidRPr="000A549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A549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A5492">
        <w:rPr>
          <w:rFonts w:ascii="Times New Roman" w:hAnsi="Times New Roman" w:cs="Times New Roman"/>
          <w:sz w:val="28"/>
          <w:szCs w:val="28"/>
        </w:rPr>
        <w:t>.</w:t>
      </w:r>
    </w:p>
    <w:p w14:paraId="0114D539" w14:textId="77777777" w:rsidR="000A5492" w:rsidRPr="000A5492" w:rsidRDefault="000A5492" w:rsidP="000A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r w:rsidRPr="000A5492">
        <w:rPr>
          <w:rFonts w:ascii="Times New Roman" w:hAnsi="Times New Roman" w:cs="Times New Roman"/>
          <w:sz w:val="28"/>
          <w:szCs w:val="28"/>
        </w:rPr>
        <w:t xml:space="preserve"> безубыточности проекта:</w:t>
      </w:r>
    </w:p>
    <w:p w14:paraId="1744ABC6" w14:textId="3828C3D4" w:rsidR="000A5492" w:rsidRPr="000A5492" w:rsidRDefault="00797AF3" w:rsidP="000A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57EE92" wp14:editId="7D46BC68">
            <wp:simplePos x="0" y="0"/>
            <wp:positionH relativeFrom="column">
              <wp:posOffset>11430</wp:posOffset>
            </wp:positionH>
            <wp:positionV relativeFrom="paragraph">
              <wp:posOffset>755015</wp:posOffset>
            </wp:positionV>
            <wp:extent cx="6284098" cy="4454779"/>
            <wp:effectExtent l="0" t="0" r="254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98" cy="445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5492" w:rsidRPr="000A5492">
        <w:rPr>
          <w:rFonts w:ascii="Times New Roman" w:hAnsi="Times New Roman" w:cs="Times New Roman"/>
          <w:sz w:val="28"/>
          <w:szCs w:val="28"/>
        </w:rPr>
        <w:t>Тбд</w:t>
      </w:r>
      <w:proofErr w:type="spellEnd"/>
      <w:r w:rsidR="000A5492" w:rsidRPr="000A5492">
        <w:rPr>
          <w:rFonts w:ascii="Times New Roman" w:hAnsi="Times New Roman" w:cs="Times New Roman"/>
          <w:sz w:val="28"/>
          <w:szCs w:val="28"/>
        </w:rPr>
        <w:t xml:space="preserve"> = 2200*120,8/(2200 - 1600)=442,93 тыс. </w:t>
      </w:r>
      <w:proofErr w:type="spellStart"/>
      <w:r w:rsidR="000A5492" w:rsidRPr="000A549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A5492" w:rsidRPr="000A5492">
        <w:rPr>
          <w:rFonts w:ascii="Times New Roman" w:hAnsi="Times New Roman" w:cs="Times New Roman"/>
          <w:sz w:val="28"/>
          <w:szCs w:val="28"/>
        </w:rPr>
        <w:t>.</w:t>
      </w:r>
    </w:p>
    <w:p w14:paraId="407E8A05" w14:textId="77777777" w:rsidR="000A5492" w:rsidRDefault="000A5492" w:rsidP="000A54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5492">
        <w:rPr>
          <w:rFonts w:ascii="Times New Roman" w:hAnsi="Times New Roman" w:cs="Times New Roman"/>
          <w:sz w:val="28"/>
          <w:szCs w:val="28"/>
        </w:rPr>
        <w:t>Тбн</w:t>
      </w:r>
      <w:proofErr w:type="spellEnd"/>
      <w:r w:rsidRPr="000A5492">
        <w:rPr>
          <w:rFonts w:ascii="Times New Roman" w:hAnsi="Times New Roman" w:cs="Times New Roman"/>
          <w:sz w:val="28"/>
          <w:szCs w:val="28"/>
        </w:rPr>
        <w:t xml:space="preserve"> = 120,8 / (0,55 -0,4)=805 шт.</w:t>
      </w:r>
    </w:p>
    <w:p w14:paraId="5181C4E9" w14:textId="31CF928A" w:rsidR="00110130" w:rsidRPr="009D2D31" w:rsidRDefault="00110130" w:rsidP="000A5492">
      <w:pPr>
        <w:rPr>
          <w:rFonts w:ascii="Times New Roman" w:hAnsi="Times New Roman" w:cs="Times New Roman"/>
          <w:sz w:val="28"/>
          <w:szCs w:val="28"/>
        </w:rPr>
      </w:pPr>
    </w:p>
    <w:sectPr w:rsidR="00110130" w:rsidRPr="009D2D31" w:rsidSect="009D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31"/>
    <w:rsid w:val="000336C9"/>
    <w:rsid w:val="000A5492"/>
    <w:rsid w:val="00110130"/>
    <w:rsid w:val="001B796B"/>
    <w:rsid w:val="00293B82"/>
    <w:rsid w:val="00593B9F"/>
    <w:rsid w:val="00797AF3"/>
    <w:rsid w:val="009D2D31"/>
    <w:rsid w:val="00A64947"/>
    <w:rsid w:val="00B65E10"/>
    <w:rsid w:val="00B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C0F"/>
  <w15:docId w15:val="{E11AF87D-FC62-9B4F-AEFC-427873F0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Гузель Вагизова</cp:lastModifiedBy>
  <cp:revision>2</cp:revision>
  <dcterms:created xsi:type="dcterms:W3CDTF">2020-10-27T20:43:00Z</dcterms:created>
  <dcterms:modified xsi:type="dcterms:W3CDTF">2020-10-27T20:43:00Z</dcterms:modified>
</cp:coreProperties>
</file>