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1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  <w:r w:rsidRPr="000E291F">
        <w:rPr>
          <w:rFonts w:ascii="Times New Roman" w:hAnsi="Times New Roman" w:cs="Times New Roman"/>
          <w:sz w:val="28"/>
          <w:szCs w:val="28"/>
        </w:rPr>
        <w:t xml:space="preserve">Задача. Требуется рассчитать значение показателя чистого дисконтированного дохода для проекта со сроком реализации 3 года, первоначальными инвестициями в размере 10 млн. руб. и планируемыми входящими денежными потоками равными: в первый год 3 млн. руб., во второй год – 4 млн. руб., в третий год – 7 млн. руб. Стоимость капитала (процентная ставка) предполагается равной 12%. Также определить индекс доходности и срок окупаемости инвестиций (простой и дисконтированный). Сделать вывод. </w:t>
      </w:r>
    </w:p>
    <w:p w:rsidR="000E291F" w:rsidRPr="006F5444" w:rsidRDefault="006F5444" w:rsidP="000E291F">
      <w:pPr>
        <w:rPr>
          <w:rFonts w:ascii="Times New Roman" w:hAnsi="Times New Roman" w:cs="Times New Roman"/>
          <w:sz w:val="32"/>
          <w:szCs w:val="32"/>
        </w:rPr>
      </w:pPr>
      <w:r w:rsidRPr="006F5444">
        <w:rPr>
          <w:rFonts w:ascii="Times New Roman" w:hAnsi="Times New Roman" w:cs="Times New Roman"/>
          <w:sz w:val="32"/>
          <w:szCs w:val="32"/>
        </w:rPr>
        <w:t>Решение</w:t>
      </w:r>
      <w:r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1839"/>
        <w:gridCol w:w="1834"/>
        <w:gridCol w:w="1830"/>
        <w:gridCol w:w="1970"/>
      </w:tblGrid>
      <w:tr w:rsidR="000E291F" w:rsidRPr="000E291F" w:rsidTr="002C3EC6">
        <w:tc>
          <w:tcPr>
            <w:tcW w:w="1516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85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291F" w:rsidRPr="000E291F" w:rsidTr="002C3EC6">
        <w:tc>
          <w:tcPr>
            <w:tcW w:w="1516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Инвест. затраты</w:t>
            </w:r>
          </w:p>
        </w:tc>
        <w:tc>
          <w:tcPr>
            <w:tcW w:w="185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10 000 000</w:t>
            </w:r>
          </w:p>
        </w:tc>
        <w:tc>
          <w:tcPr>
            <w:tcW w:w="1842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91F" w:rsidRPr="000E291F" w:rsidTr="002C3EC6">
        <w:tc>
          <w:tcPr>
            <w:tcW w:w="1516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Текущие доходы</w:t>
            </w:r>
          </w:p>
        </w:tc>
        <w:tc>
          <w:tcPr>
            <w:tcW w:w="185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3 000 000</w:t>
            </w:r>
          </w:p>
        </w:tc>
        <w:tc>
          <w:tcPr>
            <w:tcW w:w="184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4 000 000</w:t>
            </w:r>
          </w:p>
        </w:tc>
        <w:tc>
          <w:tcPr>
            <w:tcW w:w="1985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7 000 000</w:t>
            </w:r>
          </w:p>
        </w:tc>
      </w:tr>
      <w:tr w:rsidR="000E291F" w:rsidRPr="000E291F" w:rsidTr="002C3EC6">
        <w:tc>
          <w:tcPr>
            <w:tcW w:w="1516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</w:t>
            </w: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дискт</w:t>
            </w:r>
            <w:proofErr w:type="spellEnd"/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. 12%</w:t>
            </w:r>
          </w:p>
        </w:tc>
        <w:tc>
          <w:tcPr>
            <w:tcW w:w="185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0,8929</w:t>
            </w:r>
          </w:p>
        </w:tc>
        <w:tc>
          <w:tcPr>
            <w:tcW w:w="184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0,7972</w:t>
            </w:r>
          </w:p>
        </w:tc>
        <w:tc>
          <w:tcPr>
            <w:tcW w:w="1985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0,7118</w:t>
            </w:r>
          </w:p>
        </w:tc>
      </w:tr>
      <w:tr w:rsidR="000E291F" w:rsidRPr="000E291F" w:rsidTr="002C3EC6">
        <w:tc>
          <w:tcPr>
            <w:tcW w:w="1516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Дискт</w:t>
            </w:r>
            <w:proofErr w:type="spellEnd"/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. текущий доход</w:t>
            </w:r>
          </w:p>
        </w:tc>
        <w:tc>
          <w:tcPr>
            <w:tcW w:w="185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2 678 700</w:t>
            </w:r>
          </w:p>
        </w:tc>
        <w:tc>
          <w:tcPr>
            <w:tcW w:w="184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3 118 800</w:t>
            </w:r>
          </w:p>
        </w:tc>
        <w:tc>
          <w:tcPr>
            <w:tcW w:w="1985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4 982 600</w:t>
            </w:r>
          </w:p>
        </w:tc>
      </w:tr>
      <w:tr w:rsidR="000E291F" w:rsidRPr="000E291F" w:rsidTr="002C3EC6">
        <w:tc>
          <w:tcPr>
            <w:tcW w:w="1516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Кумул</w:t>
            </w:r>
            <w:proofErr w:type="spellEnd"/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. диск. денежный поток</w:t>
            </w:r>
          </w:p>
        </w:tc>
        <w:tc>
          <w:tcPr>
            <w:tcW w:w="185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-10 000 000</w:t>
            </w:r>
          </w:p>
        </w:tc>
        <w:tc>
          <w:tcPr>
            <w:tcW w:w="1842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-7 000 000</w:t>
            </w:r>
          </w:p>
        </w:tc>
        <w:tc>
          <w:tcPr>
            <w:tcW w:w="184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- 3 000 000</w:t>
            </w:r>
          </w:p>
        </w:tc>
        <w:tc>
          <w:tcPr>
            <w:tcW w:w="1985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4 000 000</w:t>
            </w:r>
          </w:p>
        </w:tc>
      </w:tr>
      <w:tr w:rsidR="000E291F" w:rsidRPr="000E291F" w:rsidTr="002C3EC6">
        <w:tc>
          <w:tcPr>
            <w:tcW w:w="1516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Кумул</w:t>
            </w:r>
            <w:proofErr w:type="spellEnd"/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. диск. денежный поток</w:t>
            </w:r>
          </w:p>
        </w:tc>
        <w:tc>
          <w:tcPr>
            <w:tcW w:w="185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-10 000 000</w:t>
            </w:r>
          </w:p>
        </w:tc>
        <w:tc>
          <w:tcPr>
            <w:tcW w:w="1842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 xml:space="preserve">- 7 321 300 </w:t>
            </w:r>
          </w:p>
        </w:tc>
        <w:tc>
          <w:tcPr>
            <w:tcW w:w="1843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-4 132 </w:t>
            </w: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</w:tcPr>
          <w:p w:rsidR="000E291F" w:rsidRPr="000E291F" w:rsidRDefault="000E291F" w:rsidP="000E291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850 </w:t>
            </w:r>
            <w:r w:rsidRPr="000E29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E291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</w:p>
    <w:p w:rsidR="000E291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  <w:r w:rsidRPr="000E291F">
        <w:rPr>
          <w:rFonts w:ascii="Times New Roman" w:hAnsi="Times New Roman" w:cs="Times New Roman"/>
          <w:sz w:val="28"/>
          <w:szCs w:val="28"/>
        </w:rPr>
        <w:t>Период окупаемости проекта:</w:t>
      </w:r>
    </w:p>
    <w:p w:rsidR="000E291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  <w:r w:rsidRPr="000E291F">
        <w:rPr>
          <w:rFonts w:ascii="Times New Roman" w:hAnsi="Times New Roman" w:cs="Times New Roman"/>
          <w:sz w:val="28"/>
          <w:szCs w:val="28"/>
        </w:rPr>
        <w:t>Ток = 2 года + 3000000/7000000 = 2,43 года.</w:t>
      </w:r>
    </w:p>
    <w:p w:rsidR="000E291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  <w:r w:rsidRPr="000E291F">
        <w:rPr>
          <w:rFonts w:ascii="Times New Roman" w:hAnsi="Times New Roman" w:cs="Times New Roman"/>
          <w:sz w:val="28"/>
          <w:szCs w:val="28"/>
        </w:rPr>
        <w:t>Ток (</w:t>
      </w:r>
      <w:proofErr w:type="spellStart"/>
      <w:r w:rsidRPr="000E291F">
        <w:rPr>
          <w:rFonts w:ascii="Times New Roman" w:hAnsi="Times New Roman" w:cs="Times New Roman"/>
          <w:sz w:val="28"/>
          <w:szCs w:val="28"/>
        </w:rPr>
        <w:t>дискт</w:t>
      </w:r>
      <w:proofErr w:type="spellEnd"/>
      <w:r w:rsidRPr="000E291F">
        <w:rPr>
          <w:rFonts w:ascii="Times New Roman" w:hAnsi="Times New Roman" w:cs="Times New Roman"/>
          <w:sz w:val="28"/>
          <w:szCs w:val="28"/>
        </w:rPr>
        <w:t>.) = 2 года + 4 132 500/4 982 600 = 2,83 года.</w:t>
      </w:r>
    </w:p>
    <w:p w:rsidR="000E291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  <w:r w:rsidRPr="000E291F">
        <w:rPr>
          <w:rFonts w:ascii="Times New Roman" w:hAnsi="Times New Roman" w:cs="Times New Roman"/>
          <w:sz w:val="28"/>
          <w:szCs w:val="28"/>
        </w:rPr>
        <w:t>ЧДД = (2678700 + 3118800 + 4982600) – 10000000 = 780100.</w:t>
      </w:r>
    </w:p>
    <w:p w:rsidR="000E291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  <w:r w:rsidRPr="000E291F">
        <w:rPr>
          <w:rFonts w:ascii="Times New Roman" w:hAnsi="Times New Roman" w:cs="Times New Roman"/>
          <w:sz w:val="28"/>
          <w:szCs w:val="28"/>
        </w:rPr>
        <w:t>ИД = (2678700 + 3118800 + 4982600) / 10000000 = 1,08.</w:t>
      </w:r>
    </w:p>
    <w:p w:rsidR="000E291F" w:rsidRPr="000E291F" w:rsidRDefault="000E291F" w:rsidP="000E291F">
      <w:pPr>
        <w:rPr>
          <w:rFonts w:ascii="Times New Roman" w:hAnsi="Times New Roman" w:cs="Times New Roman"/>
          <w:sz w:val="28"/>
          <w:szCs w:val="28"/>
        </w:rPr>
      </w:pPr>
      <w:r w:rsidRPr="006F5444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Срок окупаемости </w:t>
      </w:r>
      <w:r w:rsidRPr="000E291F">
        <w:rPr>
          <w:rFonts w:ascii="Times New Roman" w:hAnsi="Times New Roman" w:cs="Times New Roman"/>
          <w:sz w:val="28"/>
          <w:szCs w:val="28"/>
        </w:rPr>
        <w:t xml:space="preserve">проекта менее 3 лет.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0E291F">
        <w:rPr>
          <w:rFonts w:ascii="Times New Roman" w:hAnsi="Times New Roman" w:cs="Times New Roman"/>
          <w:sz w:val="28"/>
          <w:szCs w:val="28"/>
        </w:rPr>
        <w:t>проект можно считать привлекательным с точки зрения эффективности вложения инвестиций в него.</w:t>
      </w:r>
    </w:p>
    <w:p w:rsidR="000E291F" w:rsidRPr="000E291F" w:rsidRDefault="000E291F" w:rsidP="000E291F">
      <w:bookmarkStart w:id="0" w:name="_GoBack"/>
      <w:bookmarkEnd w:id="0"/>
    </w:p>
    <w:p w:rsidR="000E291F" w:rsidRPr="000E291F" w:rsidRDefault="000E291F" w:rsidP="000E291F"/>
    <w:p w:rsidR="00DD440D" w:rsidRDefault="00DD440D"/>
    <w:sectPr w:rsidR="00DD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42"/>
    <w:rsid w:val="00022F42"/>
    <w:rsid w:val="00024DA4"/>
    <w:rsid w:val="00052121"/>
    <w:rsid w:val="00053D59"/>
    <w:rsid w:val="000540FE"/>
    <w:rsid w:val="000679A3"/>
    <w:rsid w:val="0008639F"/>
    <w:rsid w:val="00090A05"/>
    <w:rsid w:val="00093727"/>
    <w:rsid w:val="000E291F"/>
    <w:rsid w:val="0012220F"/>
    <w:rsid w:val="00156E30"/>
    <w:rsid w:val="001710F9"/>
    <w:rsid w:val="001724E7"/>
    <w:rsid w:val="0017431F"/>
    <w:rsid w:val="0018147A"/>
    <w:rsid w:val="00192691"/>
    <w:rsid w:val="001A4346"/>
    <w:rsid w:val="001D76CE"/>
    <w:rsid w:val="00210818"/>
    <w:rsid w:val="00210889"/>
    <w:rsid w:val="002237E8"/>
    <w:rsid w:val="00230C42"/>
    <w:rsid w:val="00231275"/>
    <w:rsid w:val="00236542"/>
    <w:rsid w:val="0023662A"/>
    <w:rsid w:val="00251395"/>
    <w:rsid w:val="00251CEA"/>
    <w:rsid w:val="002720B5"/>
    <w:rsid w:val="002A3D70"/>
    <w:rsid w:val="002E157D"/>
    <w:rsid w:val="002F211E"/>
    <w:rsid w:val="002F355D"/>
    <w:rsid w:val="00322FB5"/>
    <w:rsid w:val="00333D14"/>
    <w:rsid w:val="003439CE"/>
    <w:rsid w:val="0036008F"/>
    <w:rsid w:val="00381BA9"/>
    <w:rsid w:val="00391C03"/>
    <w:rsid w:val="003C79AF"/>
    <w:rsid w:val="003E7A9F"/>
    <w:rsid w:val="00401BA9"/>
    <w:rsid w:val="00414AD6"/>
    <w:rsid w:val="004563D2"/>
    <w:rsid w:val="00474D2B"/>
    <w:rsid w:val="00476A0B"/>
    <w:rsid w:val="004942AE"/>
    <w:rsid w:val="004A0977"/>
    <w:rsid w:val="004A30CC"/>
    <w:rsid w:val="004A38A9"/>
    <w:rsid w:val="004B3EEE"/>
    <w:rsid w:val="0050588A"/>
    <w:rsid w:val="00520270"/>
    <w:rsid w:val="00522E45"/>
    <w:rsid w:val="00542BB6"/>
    <w:rsid w:val="00582A51"/>
    <w:rsid w:val="005A05A5"/>
    <w:rsid w:val="005E1859"/>
    <w:rsid w:val="005F7EBA"/>
    <w:rsid w:val="00600AE2"/>
    <w:rsid w:val="00613A2A"/>
    <w:rsid w:val="00640258"/>
    <w:rsid w:val="00642564"/>
    <w:rsid w:val="00643439"/>
    <w:rsid w:val="00664EBD"/>
    <w:rsid w:val="00671170"/>
    <w:rsid w:val="0067235C"/>
    <w:rsid w:val="006735E1"/>
    <w:rsid w:val="006740AA"/>
    <w:rsid w:val="00677389"/>
    <w:rsid w:val="00693B56"/>
    <w:rsid w:val="006969BF"/>
    <w:rsid w:val="006C3E86"/>
    <w:rsid w:val="006C79D8"/>
    <w:rsid w:val="006E5650"/>
    <w:rsid w:val="006F5444"/>
    <w:rsid w:val="007044E1"/>
    <w:rsid w:val="00731278"/>
    <w:rsid w:val="00734D4C"/>
    <w:rsid w:val="0074706D"/>
    <w:rsid w:val="00757A56"/>
    <w:rsid w:val="00764EB7"/>
    <w:rsid w:val="00774562"/>
    <w:rsid w:val="007A5E59"/>
    <w:rsid w:val="007B2DBB"/>
    <w:rsid w:val="007B6261"/>
    <w:rsid w:val="007D5FAD"/>
    <w:rsid w:val="00820D27"/>
    <w:rsid w:val="008214D4"/>
    <w:rsid w:val="00821EBC"/>
    <w:rsid w:val="00860EF9"/>
    <w:rsid w:val="00864E7C"/>
    <w:rsid w:val="008C110D"/>
    <w:rsid w:val="00931255"/>
    <w:rsid w:val="00963B0E"/>
    <w:rsid w:val="009718E5"/>
    <w:rsid w:val="0098593E"/>
    <w:rsid w:val="00991EB2"/>
    <w:rsid w:val="00993140"/>
    <w:rsid w:val="009A18BD"/>
    <w:rsid w:val="009C276D"/>
    <w:rsid w:val="009E3BA3"/>
    <w:rsid w:val="009F2D4D"/>
    <w:rsid w:val="009F6887"/>
    <w:rsid w:val="00A26CF9"/>
    <w:rsid w:val="00A52CA7"/>
    <w:rsid w:val="00A56AAF"/>
    <w:rsid w:val="00A901FA"/>
    <w:rsid w:val="00A94373"/>
    <w:rsid w:val="00AD6FCC"/>
    <w:rsid w:val="00AF3F58"/>
    <w:rsid w:val="00B17E9A"/>
    <w:rsid w:val="00B26BC7"/>
    <w:rsid w:val="00B67744"/>
    <w:rsid w:val="00BA1310"/>
    <w:rsid w:val="00C06C3F"/>
    <w:rsid w:val="00C27D66"/>
    <w:rsid w:val="00C373B6"/>
    <w:rsid w:val="00C93574"/>
    <w:rsid w:val="00CA1AE7"/>
    <w:rsid w:val="00CB1C82"/>
    <w:rsid w:val="00CC4F61"/>
    <w:rsid w:val="00CD006A"/>
    <w:rsid w:val="00CD5BBD"/>
    <w:rsid w:val="00CE35CD"/>
    <w:rsid w:val="00CE7569"/>
    <w:rsid w:val="00D177D4"/>
    <w:rsid w:val="00D17893"/>
    <w:rsid w:val="00D258BD"/>
    <w:rsid w:val="00D27FD0"/>
    <w:rsid w:val="00D45BFB"/>
    <w:rsid w:val="00DD440D"/>
    <w:rsid w:val="00DE4BC2"/>
    <w:rsid w:val="00E00FF9"/>
    <w:rsid w:val="00E13174"/>
    <w:rsid w:val="00E22D14"/>
    <w:rsid w:val="00E44C4D"/>
    <w:rsid w:val="00E75CE4"/>
    <w:rsid w:val="00E9431B"/>
    <w:rsid w:val="00EA7314"/>
    <w:rsid w:val="00EC6E8D"/>
    <w:rsid w:val="00F06253"/>
    <w:rsid w:val="00F118FE"/>
    <w:rsid w:val="00F213FB"/>
    <w:rsid w:val="00F82FBB"/>
    <w:rsid w:val="00F87B4C"/>
    <w:rsid w:val="00FA095B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F81A"/>
  <w15:chartTrackingRefBased/>
  <w15:docId w15:val="{4C8F80D3-8A1D-499C-BAA3-C6C9564B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Асия Года</cp:lastModifiedBy>
  <cp:revision>3</cp:revision>
  <dcterms:created xsi:type="dcterms:W3CDTF">2020-11-11T08:20:00Z</dcterms:created>
  <dcterms:modified xsi:type="dcterms:W3CDTF">2020-11-13T07:40:00Z</dcterms:modified>
</cp:coreProperties>
</file>