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2BAC" w14:textId="6185EC97" w:rsidR="00AD1346" w:rsidRDefault="00AD1346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Елена ЭКП-2-17</w:t>
      </w:r>
    </w:p>
    <w:p w14:paraId="20C53F14" w14:textId="4AFB0763"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14:paraId="4A11AEB1" w14:textId="77777777"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годовой денежный поток в размере 1200 руб. После 5 лет работы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планирует продать это оборудование за 5000 руб. Требуемая доходность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% в год. Определите максимальную цену, которую заплатит инвестор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оборудование.</w:t>
      </w:r>
    </w:p>
    <w:p w14:paraId="2367A0A2" w14:textId="77777777"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598A22A5" w14:textId="69D25470" w:rsidR="002F5255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будущих доходов от этого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решения следует рассчитать ЧДД…</w:t>
      </w:r>
    </w:p>
    <w:p w14:paraId="3CF2EC71" w14:textId="77777777" w:rsidR="00AD1346" w:rsidRPr="00AD1346" w:rsidRDefault="00AD1346" w:rsidP="00AD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2146"/>
        <w:gridCol w:w="3828"/>
        <w:gridCol w:w="2695"/>
      </w:tblGrid>
      <w:tr w:rsidR="00AD1346" w:rsidRPr="00AD1346" w14:paraId="70DE6432" w14:textId="77777777" w:rsidTr="00AD134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5838A" w14:textId="77777777" w:rsidR="00AD1346" w:rsidRPr="00AD1346" w:rsidRDefault="00AD1346" w:rsidP="00AD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4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432D4" w14:textId="77777777" w:rsidR="00AD1346" w:rsidRPr="00AD1346" w:rsidRDefault="00AD1346" w:rsidP="00AD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46">
              <w:rPr>
                <w:rFonts w:ascii="Times New Roman" w:hAnsi="Times New Roman"/>
                <w:b/>
                <w:sz w:val="28"/>
                <w:szCs w:val="28"/>
              </w:rPr>
              <w:t>Денежный поток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EC5DC" w14:textId="77777777" w:rsidR="00AD1346" w:rsidRPr="00AD1346" w:rsidRDefault="00AD1346" w:rsidP="00AD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46">
              <w:rPr>
                <w:rFonts w:ascii="Times New Roman" w:hAnsi="Times New Roman"/>
                <w:b/>
                <w:sz w:val="28"/>
                <w:szCs w:val="28"/>
              </w:rPr>
              <w:t>Дисконтированный денежный поток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95068" w14:textId="77777777" w:rsidR="00AD1346" w:rsidRPr="00AD1346" w:rsidRDefault="00AD1346" w:rsidP="00AD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46">
              <w:rPr>
                <w:rFonts w:ascii="Times New Roman" w:hAnsi="Times New Roman"/>
                <w:b/>
                <w:sz w:val="28"/>
                <w:szCs w:val="28"/>
              </w:rPr>
              <w:t>Накопленный дисконтированный денежный поток</w:t>
            </w:r>
          </w:p>
        </w:tc>
      </w:tr>
      <w:tr w:rsidR="00AD1346" w:rsidRPr="00AD1346" w14:paraId="5BEF3772" w14:textId="77777777" w:rsidTr="00AD134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6B7C5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4BFBB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C477E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1 132, 08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F8F73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1 132, 08</w:t>
            </w:r>
          </w:p>
        </w:tc>
      </w:tr>
      <w:tr w:rsidR="00AD1346" w:rsidRPr="00AD1346" w14:paraId="427AC82D" w14:textId="77777777" w:rsidTr="00AD134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EF63F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97C98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DA56A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1 068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FCE51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2 200, 08</w:t>
            </w:r>
          </w:p>
        </w:tc>
      </w:tr>
      <w:tr w:rsidR="00AD1346" w:rsidRPr="00AD1346" w14:paraId="0B9736B3" w14:textId="77777777" w:rsidTr="00AD134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E3C83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46972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1DFF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1 007,52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18278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3 207,6</w:t>
            </w:r>
          </w:p>
        </w:tc>
      </w:tr>
      <w:tr w:rsidR="00AD1346" w:rsidRPr="00AD1346" w14:paraId="5B6E6D32" w14:textId="77777777" w:rsidTr="00AD134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2EB2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E28F2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5B44A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950,52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255B1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4 158,12</w:t>
            </w:r>
          </w:p>
        </w:tc>
      </w:tr>
      <w:tr w:rsidR="00AD1346" w:rsidRPr="00AD1346" w14:paraId="363F37B1" w14:textId="77777777" w:rsidTr="00AD1346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007C8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75DB9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6200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3426C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6">
              <w:rPr>
                <w:rFonts w:ascii="Times New Roman" w:hAnsi="Times New Roman"/>
                <w:sz w:val="28"/>
                <w:szCs w:val="28"/>
              </w:rPr>
              <w:t>4 633,26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7F642" w14:textId="77777777" w:rsidR="00AD1346" w:rsidRPr="00AD1346" w:rsidRDefault="00AD1346" w:rsidP="00AD1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1346">
              <w:rPr>
                <w:rFonts w:ascii="Times New Roman" w:hAnsi="Times New Roman"/>
                <w:b/>
                <w:sz w:val="28"/>
                <w:szCs w:val="28"/>
              </w:rPr>
              <w:t>8 791,38</w:t>
            </w:r>
          </w:p>
        </w:tc>
      </w:tr>
    </w:tbl>
    <w:p w14:paraId="44FE48FE" w14:textId="2D7829C0" w:rsidR="00AD1346" w:rsidRDefault="00AD1346" w:rsidP="00AD1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1819ACE" w14:textId="0F939917" w:rsidR="00AD1346" w:rsidRPr="00AD1346" w:rsidRDefault="00AD1346" w:rsidP="00AD134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1346">
        <w:rPr>
          <w:rFonts w:ascii="Times New Roman" w:eastAsia="Calibri" w:hAnsi="Times New Roman" w:cs="Times New Roman"/>
          <w:sz w:val="28"/>
          <w:szCs w:val="28"/>
        </w:rPr>
        <w:t>Максимальная цена, которую заплатит инвестор за оборудовани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е: </w:t>
      </w:r>
      <w:r w:rsidRPr="00AD1346">
        <w:rPr>
          <w:rFonts w:ascii="Times New Roman" w:eastAsia="Calibri" w:hAnsi="Times New Roman" w:cs="Times New Roman"/>
          <w:b/>
          <w:sz w:val="28"/>
          <w:szCs w:val="28"/>
        </w:rPr>
        <w:t>8 791, 38 рублей.</w:t>
      </w:r>
    </w:p>
    <w:p w14:paraId="75E67992" w14:textId="77777777" w:rsidR="00AD1346" w:rsidRPr="00AD1346" w:rsidRDefault="00AD1346" w:rsidP="00AD1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</w:p>
    <w:sectPr w:rsidR="00AD1346" w:rsidRPr="00AD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28"/>
    <w:rsid w:val="0010568A"/>
    <w:rsid w:val="002F5255"/>
    <w:rsid w:val="00875728"/>
    <w:rsid w:val="00A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6B1"/>
  <w15:docId w15:val="{E453C196-E34A-455A-8835-175AF36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3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елена михайлова</cp:lastModifiedBy>
  <cp:revision>2</cp:revision>
  <dcterms:created xsi:type="dcterms:W3CDTF">2020-10-13T08:40:00Z</dcterms:created>
  <dcterms:modified xsi:type="dcterms:W3CDTF">2020-10-13T08:40:00Z</dcterms:modified>
</cp:coreProperties>
</file>