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2ED3" w:rsidRPr="00672ED3" w:rsidRDefault="00672ED3">
      <w:pPr>
        <w:ind w:left="960"/>
        <w:rPr>
          <w:rFonts w:eastAsia="Gabriola"/>
          <w:sz w:val="28"/>
          <w:szCs w:val="28"/>
        </w:rPr>
      </w:pPr>
    </w:p>
    <w:p w:rsidR="00E5695F" w:rsidRPr="00672ED3" w:rsidRDefault="00214158">
      <w:pPr>
        <w:ind w:left="960"/>
        <w:rPr>
          <w:sz w:val="28"/>
          <w:szCs w:val="28"/>
        </w:rPr>
      </w:pPr>
      <w:r w:rsidRPr="00672ED3">
        <w:rPr>
          <w:rFonts w:eastAsia="Gabriola"/>
          <w:sz w:val="28"/>
          <w:szCs w:val="28"/>
        </w:rPr>
        <w:t>При расчетах нам понадобятся следующие формулы</w:t>
      </w:r>
      <w:r w:rsidRPr="00672ED3">
        <w:rPr>
          <w:rFonts w:eastAsia="Times"/>
          <w:sz w:val="28"/>
          <w:szCs w:val="28"/>
        </w:rPr>
        <w:t>:</w:t>
      </w:r>
    </w:p>
    <w:p w:rsidR="00E5695F" w:rsidRPr="00672ED3" w:rsidRDefault="00E5695F">
      <w:pPr>
        <w:spacing w:line="195" w:lineRule="exact"/>
        <w:rPr>
          <w:sz w:val="28"/>
          <w:szCs w:val="28"/>
        </w:rPr>
      </w:pPr>
    </w:p>
    <w:p w:rsidR="00E5695F" w:rsidRPr="00672ED3" w:rsidRDefault="00214158">
      <w:pPr>
        <w:ind w:left="260" w:firstLine="708"/>
        <w:jc w:val="both"/>
        <w:rPr>
          <w:sz w:val="28"/>
          <w:szCs w:val="28"/>
        </w:rPr>
      </w:pPr>
      <w:r w:rsidRPr="00672ED3">
        <w:rPr>
          <w:rFonts w:eastAsia="Gabriola"/>
          <w:sz w:val="28"/>
          <w:szCs w:val="28"/>
        </w:rPr>
        <w:t xml:space="preserve">Математическая формула для определения чистого дисконтированного дохода инвестиционного проекта </w:t>
      </w:r>
      <w:r w:rsidRPr="00672ED3">
        <w:rPr>
          <w:rFonts w:eastAsia="Times"/>
          <w:iCs/>
          <w:sz w:val="28"/>
          <w:szCs w:val="28"/>
        </w:rPr>
        <w:t>(NPV):</w:t>
      </w:r>
    </w:p>
    <w:p w:rsidR="00E5695F" w:rsidRPr="00672ED3" w:rsidRDefault="00E5695F">
      <w:pPr>
        <w:spacing w:line="264" w:lineRule="exact"/>
        <w:rPr>
          <w:sz w:val="28"/>
          <w:szCs w:val="28"/>
        </w:rPr>
      </w:pPr>
    </w:p>
    <w:p w:rsidR="00E5695F" w:rsidRPr="00672ED3" w:rsidRDefault="00214158">
      <w:pPr>
        <w:ind w:left="4020"/>
        <w:rPr>
          <w:sz w:val="28"/>
          <w:szCs w:val="28"/>
        </w:rPr>
      </w:pPr>
      <w:r w:rsidRPr="00672ED3">
        <w:rPr>
          <w:noProof/>
          <w:sz w:val="28"/>
          <w:szCs w:val="28"/>
        </w:rPr>
        <w:drawing>
          <wp:inline distT="0" distB="0" distL="0" distR="0" wp14:anchorId="514A1208" wp14:editId="21A2A8E1">
            <wp:extent cx="134239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ED3">
        <w:rPr>
          <w:rFonts w:eastAsia="Times"/>
          <w:sz w:val="28"/>
          <w:szCs w:val="28"/>
        </w:rPr>
        <w:t xml:space="preserve">, </w:t>
      </w:r>
      <w:r w:rsidRPr="00672ED3">
        <w:rPr>
          <w:rFonts w:eastAsia="Gabriola"/>
          <w:sz w:val="28"/>
          <w:szCs w:val="28"/>
        </w:rPr>
        <w:t>где</w:t>
      </w:r>
    </w:p>
    <w:p w:rsidR="00E5695F" w:rsidRPr="00672ED3" w:rsidRDefault="00214158">
      <w:pPr>
        <w:spacing w:line="224" w:lineRule="auto"/>
        <w:ind w:left="960"/>
        <w:rPr>
          <w:sz w:val="28"/>
          <w:szCs w:val="28"/>
        </w:rPr>
      </w:pPr>
      <w:r w:rsidRPr="00672ED3">
        <w:rPr>
          <w:rFonts w:eastAsia="Times"/>
          <w:sz w:val="28"/>
          <w:szCs w:val="28"/>
        </w:rPr>
        <w:t xml:space="preserve">NCFi - </w:t>
      </w:r>
      <w:r w:rsidRPr="00672ED3">
        <w:rPr>
          <w:rFonts w:eastAsia="Gabriola"/>
          <w:sz w:val="28"/>
          <w:szCs w:val="28"/>
        </w:rPr>
        <w:t>чистый эффективный денежный поток на</w:t>
      </w:r>
      <w:r w:rsidRPr="00672ED3">
        <w:rPr>
          <w:rFonts w:eastAsia="Times"/>
          <w:sz w:val="28"/>
          <w:szCs w:val="28"/>
        </w:rPr>
        <w:t xml:space="preserve"> i-</w:t>
      </w:r>
      <w:r w:rsidRPr="00672ED3">
        <w:rPr>
          <w:rFonts w:eastAsia="Gabriola"/>
          <w:sz w:val="28"/>
          <w:szCs w:val="28"/>
        </w:rPr>
        <w:t>ом интервале планирования</w:t>
      </w:r>
      <w:r w:rsidRPr="00672ED3">
        <w:rPr>
          <w:rFonts w:eastAsia="Times"/>
          <w:sz w:val="28"/>
          <w:szCs w:val="28"/>
        </w:rPr>
        <w:t>,</w:t>
      </w:r>
    </w:p>
    <w:p w:rsidR="00E5695F" w:rsidRPr="00672ED3" w:rsidRDefault="00214158">
      <w:pPr>
        <w:spacing w:line="224" w:lineRule="auto"/>
        <w:ind w:left="960"/>
        <w:rPr>
          <w:sz w:val="28"/>
          <w:szCs w:val="28"/>
        </w:rPr>
      </w:pPr>
      <w:r w:rsidRPr="00672ED3">
        <w:rPr>
          <w:rFonts w:eastAsia="Times"/>
          <w:sz w:val="28"/>
          <w:szCs w:val="28"/>
        </w:rPr>
        <w:t xml:space="preserve">RD - </w:t>
      </w:r>
      <w:r w:rsidRPr="00672ED3">
        <w:rPr>
          <w:rFonts w:eastAsia="Gabriola"/>
          <w:sz w:val="28"/>
          <w:szCs w:val="28"/>
        </w:rPr>
        <w:t>ставка дисконтирования</w:t>
      </w:r>
      <w:r w:rsidRPr="00672ED3">
        <w:rPr>
          <w:rFonts w:eastAsia="Times"/>
          <w:sz w:val="28"/>
          <w:szCs w:val="28"/>
        </w:rPr>
        <w:t xml:space="preserve"> (</w:t>
      </w:r>
      <w:r w:rsidRPr="00672ED3">
        <w:rPr>
          <w:rFonts w:eastAsia="Gabriola"/>
          <w:sz w:val="28"/>
          <w:szCs w:val="28"/>
        </w:rPr>
        <w:t>в десятичном выражении</w:t>
      </w:r>
      <w:r w:rsidRPr="00672ED3">
        <w:rPr>
          <w:rFonts w:eastAsia="Times"/>
          <w:sz w:val="28"/>
          <w:szCs w:val="28"/>
        </w:rPr>
        <w:t>),</w:t>
      </w:r>
    </w:p>
    <w:p w:rsidR="00E5695F" w:rsidRPr="00672ED3" w:rsidRDefault="00214158">
      <w:pPr>
        <w:spacing w:line="226" w:lineRule="auto"/>
        <w:ind w:left="960"/>
        <w:rPr>
          <w:sz w:val="28"/>
          <w:szCs w:val="28"/>
        </w:rPr>
      </w:pPr>
      <w:r w:rsidRPr="00672ED3">
        <w:rPr>
          <w:rFonts w:eastAsia="Times"/>
          <w:sz w:val="28"/>
          <w:szCs w:val="28"/>
        </w:rPr>
        <w:t xml:space="preserve">Life - </w:t>
      </w:r>
      <w:r w:rsidRPr="00672ED3">
        <w:rPr>
          <w:rFonts w:eastAsia="Gabriola"/>
          <w:sz w:val="28"/>
          <w:szCs w:val="28"/>
        </w:rPr>
        <w:t>горизонт исследования</w:t>
      </w:r>
      <w:r w:rsidRPr="00672ED3">
        <w:rPr>
          <w:rFonts w:eastAsia="Times"/>
          <w:sz w:val="28"/>
          <w:szCs w:val="28"/>
        </w:rPr>
        <w:t xml:space="preserve">, </w:t>
      </w:r>
      <w:r w:rsidRPr="00672ED3">
        <w:rPr>
          <w:rFonts w:eastAsia="Gabriola"/>
          <w:sz w:val="28"/>
          <w:szCs w:val="28"/>
        </w:rPr>
        <w:t>выраженный в интервалах планирования</w:t>
      </w:r>
      <w:r w:rsidRPr="00672ED3">
        <w:rPr>
          <w:rFonts w:eastAsia="Times"/>
          <w:sz w:val="28"/>
          <w:szCs w:val="28"/>
        </w:rPr>
        <w:t>.</w:t>
      </w:r>
    </w:p>
    <w:p w:rsidR="00E5695F" w:rsidRPr="00672ED3" w:rsidRDefault="00E5695F">
      <w:pPr>
        <w:spacing w:line="386" w:lineRule="exact"/>
        <w:rPr>
          <w:sz w:val="28"/>
          <w:szCs w:val="28"/>
        </w:rPr>
      </w:pPr>
    </w:p>
    <w:p w:rsidR="00E5695F" w:rsidRPr="00672ED3" w:rsidRDefault="00214158">
      <w:pPr>
        <w:ind w:left="960"/>
        <w:rPr>
          <w:sz w:val="28"/>
          <w:szCs w:val="28"/>
        </w:rPr>
      </w:pPr>
      <w:r w:rsidRPr="00672ED3">
        <w:rPr>
          <w:rFonts w:eastAsia="Gabriola"/>
          <w:sz w:val="28"/>
          <w:szCs w:val="28"/>
        </w:rPr>
        <w:t xml:space="preserve">Математическая формула для определения рентабельности инвестиций </w:t>
      </w:r>
      <w:r w:rsidRPr="00672ED3">
        <w:rPr>
          <w:rFonts w:eastAsia="Times"/>
          <w:iCs/>
          <w:sz w:val="28"/>
          <w:szCs w:val="28"/>
        </w:rPr>
        <w:t>(PI)</w:t>
      </w:r>
    </w:p>
    <w:p w:rsidR="00E5695F" w:rsidRPr="00672ED3" w:rsidRDefault="00E5695F">
      <w:pPr>
        <w:spacing w:line="34" w:lineRule="exact"/>
        <w:rPr>
          <w:sz w:val="28"/>
          <w:szCs w:val="28"/>
        </w:rPr>
      </w:pPr>
    </w:p>
    <w:p w:rsidR="00E5695F" w:rsidRPr="00672ED3" w:rsidRDefault="00214158">
      <w:pPr>
        <w:ind w:left="4360"/>
        <w:rPr>
          <w:sz w:val="28"/>
          <w:szCs w:val="28"/>
        </w:rPr>
      </w:pPr>
      <w:r w:rsidRPr="00672ED3">
        <w:rPr>
          <w:noProof/>
          <w:sz w:val="28"/>
          <w:szCs w:val="28"/>
        </w:rPr>
        <w:drawing>
          <wp:inline distT="0" distB="0" distL="0" distR="0" wp14:anchorId="78358FC2" wp14:editId="39D90561">
            <wp:extent cx="914400" cy="389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ED3">
        <w:rPr>
          <w:rFonts w:eastAsia="Times"/>
          <w:sz w:val="28"/>
          <w:szCs w:val="28"/>
        </w:rPr>
        <w:t xml:space="preserve">, </w:t>
      </w:r>
      <w:r w:rsidRPr="00672ED3">
        <w:rPr>
          <w:rFonts w:eastAsia="Gabriola"/>
          <w:sz w:val="28"/>
          <w:szCs w:val="28"/>
        </w:rPr>
        <w:t>где</w:t>
      </w:r>
    </w:p>
    <w:p w:rsidR="00E5695F" w:rsidRDefault="00214158">
      <w:pPr>
        <w:spacing w:line="225" w:lineRule="auto"/>
        <w:ind w:left="980"/>
        <w:rPr>
          <w:rFonts w:eastAsia="Times"/>
          <w:sz w:val="28"/>
          <w:szCs w:val="28"/>
        </w:rPr>
      </w:pPr>
      <w:r w:rsidRPr="00672ED3">
        <w:rPr>
          <w:rFonts w:eastAsia="Times"/>
          <w:sz w:val="28"/>
          <w:szCs w:val="28"/>
        </w:rPr>
        <w:t xml:space="preserve">TIC - </w:t>
      </w:r>
      <w:r w:rsidRPr="00672ED3">
        <w:rPr>
          <w:rFonts w:eastAsia="Gabriola"/>
          <w:sz w:val="28"/>
          <w:szCs w:val="28"/>
        </w:rPr>
        <w:t>полные инвестиционные затраты проекта</w:t>
      </w:r>
      <w:r w:rsidRPr="00672ED3">
        <w:rPr>
          <w:rFonts w:eastAsia="Times"/>
          <w:sz w:val="28"/>
          <w:szCs w:val="28"/>
        </w:rPr>
        <w:t>.</w:t>
      </w:r>
    </w:p>
    <w:p w:rsidR="00672ED3" w:rsidRPr="00672ED3" w:rsidRDefault="00672ED3">
      <w:pPr>
        <w:spacing w:line="225" w:lineRule="auto"/>
        <w:ind w:left="980"/>
        <w:rPr>
          <w:sz w:val="28"/>
          <w:szCs w:val="28"/>
        </w:rPr>
      </w:pPr>
    </w:p>
    <w:p w:rsidR="00E5695F" w:rsidRPr="00672ED3" w:rsidRDefault="00214158" w:rsidP="00672ED3">
      <w:pPr>
        <w:spacing w:line="224" w:lineRule="auto"/>
        <w:ind w:left="980"/>
        <w:rPr>
          <w:sz w:val="28"/>
          <w:szCs w:val="28"/>
        </w:rPr>
        <w:sectPr w:rsidR="00E5695F" w:rsidRPr="00672ED3">
          <w:pgSz w:w="11900" w:h="16840"/>
          <w:pgMar w:top="536" w:right="840" w:bottom="1440" w:left="1440" w:header="0" w:footer="0" w:gutter="0"/>
          <w:cols w:space="720" w:equalWidth="0">
            <w:col w:w="9620"/>
          </w:cols>
        </w:sectPr>
      </w:pPr>
      <w:r w:rsidRPr="00672ED3">
        <w:rPr>
          <w:rFonts w:eastAsia="Gabriola"/>
          <w:sz w:val="28"/>
          <w:szCs w:val="28"/>
        </w:rPr>
        <w:t>Составим таблицу денежного потока проекта</w:t>
      </w:r>
      <w:r w:rsidRPr="00672ED3">
        <w:rPr>
          <w:rFonts w:eastAsia="Times"/>
          <w:sz w:val="28"/>
          <w:szCs w:val="28"/>
        </w:rPr>
        <w:t>:</w:t>
      </w: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1600"/>
        <w:gridCol w:w="1620"/>
        <w:gridCol w:w="1600"/>
        <w:gridCol w:w="1600"/>
        <w:gridCol w:w="1600"/>
        <w:gridCol w:w="1600"/>
        <w:gridCol w:w="1600"/>
      </w:tblGrid>
      <w:tr w:rsidR="00E5695F">
        <w:trPr>
          <w:trHeight w:val="283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695F" w:rsidRPr="00214158" w:rsidRDefault="0021415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Год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67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53" w:lineRule="exact"/>
              <w:ind w:left="18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Движение денежных средств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7</w:t>
            </w:r>
          </w:p>
        </w:tc>
      </w:tr>
      <w:tr w:rsidR="00E5695F">
        <w:trPr>
          <w:trHeight w:val="26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57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Доходы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75000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80000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85000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90000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95000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100000</w:t>
            </w:r>
          </w:p>
        </w:tc>
      </w:tr>
      <w:tr w:rsidR="00E5695F">
        <w:trPr>
          <w:trHeight w:val="266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Заработная плата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</w:tr>
      <w:tr w:rsidR="00E5695F">
        <w:trPr>
          <w:trHeight w:val="266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Материалы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</w:tr>
      <w:tr w:rsidR="00E5695F">
        <w:trPr>
          <w:trHeight w:val="264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Итого денежные потоки от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81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6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операционной деятельности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-75000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10000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15000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20000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25000</w:t>
            </w:r>
          </w:p>
        </w:tc>
      </w:tr>
      <w:tr w:rsidR="00E5695F">
        <w:trPr>
          <w:trHeight w:val="264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59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Инвестиции в оборудование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-75000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-75000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</w:tr>
      <w:tr w:rsidR="00E5695F">
        <w:trPr>
          <w:trHeight w:val="264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Итого денежные потоки от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8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6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-75000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-75000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</w:tr>
      <w:tr w:rsidR="00E5695F">
        <w:trPr>
          <w:trHeight w:val="26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57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Поступление кредитов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</w:tr>
      <w:tr w:rsidR="00E5695F">
        <w:trPr>
          <w:trHeight w:val="266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Возврат кредитов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</w:tr>
      <w:tr w:rsidR="00E5695F">
        <w:trPr>
          <w:trHeight w:val="264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Итого денежные потоки от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8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6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финансовой деятельности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</w:tr>
      <w:tr w:rsidR="00E5695F">
        <w:trPr>
          <w:trHeight w:val="268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1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Чистый денежный поток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-150000,00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-75000,00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5000,00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10000,00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15000,00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20000,00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25000,00</w:t>
            </w:r>
          </w:p>
        </w:tc>
      </w:tr>
      <w:tr w:rsidR="00E5695F">
        <w:trPr>
          <w:trHeight w:val="262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1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Дисконтированный чистый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79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6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денежный поток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-133928,57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-59789,54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3558,90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6355,18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8511,40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10132,62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11308,73</w:t>
            </w:r>
          </w:p>
        </w:tc>
      </w:tr>
      <w:tr w:rsidR="00E5695F">
        <w:trPr>
          <w:trHeight w:val="263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Накопленный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6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дисконтированный чистый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8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8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 xml:space="preserve">денежный поток </w:t>
            </w:r>
            <w:r w:rsidRPr="00214158">
              <w:rPr>
                <w:rFonts w:eastAsia="Times"/>
                <w:bCs/>
                <w:sz w:val="24"/>
                <w:szCs w:val="24"/>
              </w:rPr>
              <w:t>(NPV)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-133928,57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-193718,11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-190159,21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8"/>
                <w:sz w:val="24"/>
                <w:szCs w:val="24"/>
              </w:rPr>
              <w:t>-183804,03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-175292,63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-165160,00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-153851,27</w:t>
            </w:r>
          </w:p>
        </w:tc>
      </w:tr>
      <w:tr w:rsidR="00E5695F">
        <w:trPr>
          <w:trHeight w:val="267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7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 xml:space="preserve">Индекс доходности </w:t>
            </w:r>
            <w:r w:rsidRPr="00214158">
              <w:rPr>
                <w:rFonts w:eastAsia="Times"/>
                <w:bCs/>
                <w:sz w:val="24"/>
                <w:szCs w:val="24"/>
              </w:rPr>
              <w:t>(PI)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5695F" w:rsidRPr="00214158" w:rsidRDefault="00214158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-1,03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</w:tbl>
    <w:p w:rsidR="00E5695F" w:rsidRDefault="00E5695F">
      <w:pPr>
        <w:sectPr w:rsidR="00E5695F">
          <w:pgSz w:w="16840" w:h="11900" w:orient="landscape"/>
          <w:pgMar w:top="536" w:right="1020" w:bottom="1440" w:left="1020" w:header="0" w:footer="0" w:gutter="0"/>
          <w:cols w:space="720" w:equalWidth="0">
            <w:col w:w="14800"/>
          </w:cols>
        </w:sectPr>
      </w:pPr>
    </w:p>
    <w:p w:rsidR="00E5695F" w:rsidRDefault="00E5695F">
      <w:pPr>
        <w:spacing w:line="212" w:lineRule="exact"/>
        <w:rPr>
          <w:sz w:val="20"/>
          <w:szCs w:val="20"/>
        </w:rPr>
      </w:pPr>
    </w:p>
    <w:p w:rsidR="00E5695F" w:rsidRPr="00214158" w:rsidRDefault="00214158" w:rsidP="00214158">
      <w:pPr>
        <w:ind w:firstLine="708"/>
        <w:rPr>
          <w:sz w:val="28"/>
          <w:szCs w:val="28"/>
        </w:rPr>
      </w:pPr>
      <w:r w:rsidRPr="00214158">
        <w:rPr>
          <w:rFonts w:eastAsia="Gabriola"/>
          <w:sz w:val="28"/>
          <w:szCs w:val="28"/>
        </w:rPr>
        <w:t xml:space="preserve">Исходя из полученных показателей </w:t>
      </w:r>
      <w:r w:rsidRPr="00214158">
        <w:rPr>
          <w:rFonts w:eastAsia="Times"/>
          <w:sz w:val="28"/>
          <w:szCs w:val="28"/>
        </w:rPr>
        <w:t>NPV</w:t>
      </w:r>
      <w:r w:rsidRPr="00214158">
        <w:rPr>
          <w:rFonts w:eastAsia="Gabriola"/>
          <w:sz w:val="28"/>
          <w:szCs w:val="28"/>
        </w:rPr>
        <w:t xml:space="preserve"> и </w:t>
      </w:r>
      <w:r w:rsidRPr="00214158">
        <w:rPr>
          <w:rFonts w:eastAsia="Times"/>
          <w:sz w:val="28"/>
          <w:szCs w:val="28"/>
        </w:rPr>
        <w:t>PI,</w:t>
      </w:r>
      <w:r w:rsidRPr="00214158">
        <w:rPr>
          <w:rFonts w:eastAsia="Gabriola"/>
          <w:sz w:val="28"/>
          <w:szCs w:val="28"/>
        </w:rPr>
        <w:t xml:space="preserve"> можно сделать вывод</w:t>
      </w:r>
      <w:r w:rsidRPr="00214158">
        <w:rPr>
          <w:rFonts w:eastAsia="Times"/>
          <w:sz w:val="28"/>
          <w:szCs w:val="28"/>
        </w:rPr>
        <w:t>,</w:t>
      </w:r>
      <w:r w:rsidRPr="00214158">
        <w:rPr>
          <w:rFonts w:eastAsia="Gabriola"/>
          <w:sz w:val="28"/>
          <w:szCs w:val="28"/>
        </w:rPr>
        <w:t xml:space="preserve"> что проект нецелесообразен</w:t>
      </w:r>
      <w:r w:rsidRPr="00214158">
        <w:rPr>
          <w:rFonts w:eastAsia="Times"/>
          <w:sz w:val="28"/>
          <w:szCs w:val="28"/>
        </w:rPr>
        <w:t>,</w:t>
      </w:r>
      <w:r w:rsidRPr="00214158">
        <w:rPr>
          <w:rFonts w:eastAsia="Gabriola"/>
          <w:sz w:val="28"/>
          <w:szCs w:val="28"/>
        </w:rPr>
        <w:t xml:space="preserve"> т</w:t>
      </w:r>
      <w:r w:rsidRPr="00214158">
        <w:rPr>
          <w:rFonts w:eastAsia="Times"/>
          <w:sz w:val="28"/>
          <w:szCs w:val="28"/>
        </w:rPr>
        <w:t>.</w:t>
      </w:r>
      <w:r w:rsidRPr="00214158">
        <w:rPr>
          <w:rFonts w:eastAsia="Gabriola"/>
          <w:sz w:val="28"/>
          <w:szCs w:val="28"/>
        </w:rPr>
        <w:t>к</w:t>
      </w:r>
      <w:r w:rsidRPr="00214158">
        <w:rPr>
          <w:rFonts w:eastAsia="Times"/>
          <w:sz w:val="28"/>
          <w:szCs w:val="28"/>
        </w:rPr>
        <w:t>.:</w:t>
      </w:r>
    </w:p>
    <w:p w:rsidR="00E5695F" w:rsidRPr="00214158" w:rsidRDefault="00E5695F">
      <w:pPr>
        <w:spacing w:line="386" w:lineRule="exact"/>
        <w:rPr>
          <w:sz w:val="28"/>
          <w:szCs w:val="28"/>
        </w:rPr>
      </w:pPr>
    </w:p>
    <w:p w:rsidR="00214158" w:rsidRDefault="00214158">
      <w:pPr>
        <w:spacing w:line="184" w:lineRule="auto"/>
        <w:ind w:firstLine="708"/>
        <w:rPr>
          <w:rFonts w:eastAsia="Gabriola"/>
          <w:sz w:val="28"/>
          <w:szCs w:val="28"/>
        </w:rPr>
      </w:pPr>
      <w:r w:rsidRPr="00214158">
        <w:rPr>
          <w:rFonts w:eastAsia="Times"/>
          <w:sz w:val="28"/>
          <w:szCs w:val="28"/>
        </w:rPr>
        <w:t xml:space="preserve">- </w:t>
      </w:r>
      <w:r w:rsidRPr="00214158">
        <w:rPr>
          <w:rFonts w:eastAsia="Gabriola"/>
          <w:sz w:val="28"/>
          <w:szCs w:val="28"/>
        </w:rPr>
        <w:t xml:space="preserve">согласно методу чистого современного значения инвестиционного </w:t>
      </w:r>
    </w:p>
    <w:p w:rsidR="00214158" w:rsidRDefault="00214158">
      <w:pPr>
        <w:spacing w:line="184" w:lineRule="auto"/>
        <w:ind w:firstLine="708"/>
        <w:rPr>
          <w:rFonts w:eastAsia="Gabriola"/>
          <w:sz w:val="28"/>
          <w:szCs w:val="28"/>
        </w:rPr>
      </w:pPr>
    </w:p>
    <w:p w:rsidR="00E5695F" w:rsidRPr="00214158" w:rsidRDefault="00214158">
      <w:pPr>
        <w:spacing w:line="184" w:lineRule="auto"/>
        <w:ind w:firstLine="708"/>
        <w:rPr>
          <w:sz w:val="28"/>
          <w:szCs w:val="28"/>
        </w:rPr>
      </w:pPr>
      <w:r w:rsidRPr="00214158">
        <w:rPr>
          <w:rFonts w:eastAsia="Gabriola"/>
          <w:sz w:val="28"/>
          <w:szCs w:val="28"/>
        </w:rPr>
        <w:t>проекта</w:t>
      </w:r>
      <w:r w:rsidRPr="00214158">
        <w:rPr>
          <w:rFonts w:eastAsia="Times"/>
          <w:sz w:val="28"/>
          <w:szCs w:val="28"/>
        </w:rPr>
        <w:t xml:space="preserve"> NPV=-153851,27$&lt;0, </w:t>
      </w:r>
      <w:r w:rsidRPr="00214158">
        <w:rPr>
          <w:rFonts w:eastAsia="Gabriola"/>
          <w:sz w:val="28"/>
          <w:szCs w:val="28"/>
        </w:rPr>
        <w:t>следовательно</w:t>
      </w:r>
      <w:r w:rsidRPr="00214158">
        <w:rPr>
          <w:rFonts w:eastAsia="Times"/>
          <w:sz w:val="28"/>
          <w:szCs w:val="28"/>
        </w:rPr>
        <w:t xml:space="preserve">, </w:t>
      </w:r>
      <w:r w:rsidRPr="00214158">
        <w:rPr>
          <w:rFonts w:eastAsia="Gabriola"/>
          <w:sz w:val="28"/>
          <w:szCs w:val="28"/>
        </w:rPr>
        <w:t>проект принять нельзя</w:t>
      </w:r>
      <w:r w:rsidRPr="00214158">
        <w:rPr>
          <w:rFonts w:eastAsia="Times"/>
          <w:sz w:val="28"/>
          <w:szCs w:val="28"/>
        </w:rPr>
        <w:t>;</w:t>
      </w:r>
    </w:p>
    <w:p w:rsidR="00E5695F" w:rsidRPr="00214158" w:rsidRDefault="00E5695F">
      <w:pPr>
        <w:spacing w:line="151" w:lineRule="exact"/>
        <w:rPr>
          <w:sz w:val="28"/>
          <w:szCs w:val="28"/>
        </w:rPr>
      </w:pPr>
    </w:p>
    <w:p w:rsidR="00214158" w:rsidRPr="00214158" w:rsidRDefault="00214158">
      <w:pPr>
        <w:numPr>
          <w:ilvl w:val="0"/>
          <w:numId w:val="1"/>
        </w:numPr>
        <w:tabs>
          <w:tab w:val="left" w:pos="917"/>
        </w:tabs>
        <w:ind w:firstLine="708"/>
        <w:rPr>
          <w:rFonts w:eastAsia="Times"/>
          <w:sz w:val="28"/>
          <w:szCs w:val="28"/>
        </w:rPr>
      </w:pPr>
      <w:r w:rsidRPr="00214158">
        <w:rPr>
          <w:rFonts w:eastAsia="Gabriola"/>
          <w:sz w:val="28"/>
          <w:szCs w:val="28"/>
        </w:rPr>
        <w:t xml:space="preserve">согласно методу рентабельности инвестиций </w:t>
      </w:r>
      <w:r w:rsidRPr="00214158">
        <w:rPr>
          <w:rFonts w:eastAsia="Times"/>
          <w:sz w:val="28"/>
          <w:szCs w:val="28"/>
        </w:rPr>
        <w:t>PI = -1,03&lt;1,</w:t>
      </w:r>
      <w:r w:rsidRPr="00214158">
        <w:rPr>
          <w:rFonts w:eastAsia="Gabriola"/>
          <w:sz w:val="28"/>
          <w:szCs w:val="28"/>
        </w:rPr>
        <w:t xml:space="preserve"> следовательно</w:t>
      </w:r>
      <w:r w:rsidRPr="00214158">
        <w:rPr>
          <w:rFonts w:eastAsia="Times"/>
          <w:sz w:val="28"/>
          <w:szCs w:val="28"/>
        </w:rPr>
        <w:t>,</w:t>
      </w:r>
      <w:r w:rsidRPr="00214158">
        <w:rPr>
          <w:rFonts w:eastAsia="Gabriola"/>
          <w:sz w:val="28"/>
          <w:szCs w:val="28"/>
        </w:rPr>
        <w:t xml:space="preserve"> </w:t>
      </w:r>
    </w:p>
    <w:p w:rsidR="00214158" w:rsidRDefault="00214158" w:rsidP="00214158">
      <w:pPr>
        <w:tabs>
          <w:tab w:val="left" w:pos="917"/>
        </w:tabs>
        <w:ind w:left="708"/>
        <w:rPr>
          <w:rFonts w:eastAsia="Times"/>
          <w:sz w:val="28"/>
          <w:szCs w:val="28"/>
        </w:rPr>
      </w:pPr>
    </w:p>
    <w:p w:rsidR="00E5695F" w:rsidRPr="00214158" w:rsidRDefault="00214158" w:rsidP="00214158">
      <w:pPr>
        <w:tabs>
          <w:tab w:val="left" w:pos="917"/>
        </w:tabs>
        <w:ind w:left="708"/>
        <w:rPr>
          <w:rFonts w:eastAsia="Times"/>
          <w:sz w:val="28"/>
          <w:szCs w:val="28"/>
        </w:rPr>
      </w:pPr>
      <w:r w:rsidRPr="00214158">
        <w:rPr>
          <w:rFonts w:eastAsia="Gabriola"/>
          <w:sz w:val="28"/>
          <w:szCs w:val="28"/>
        </w:rPr>
        <w:t>проект также принять нельзя</w:t>
      </w:r>
      <w:r w:rsidRPr="00214158">
        <w:rPr>
          <w:rFonts w:eastAsia="Times"/>
          <w:sz w:val="28"/>
          <w:szCs w:val="28"/>
        </w:rPr>
        <w:t>.</w:t>
      </w:r>
    </w:p>
    <w:p w:rsidR="00E5695F" w:rsidRPr="00214158" w:rsidRDefault="00E5695F">
      <w:pPr>
        <w:spacing w:line="200" w:lineRule="exact"/>
        <w:rPr>
          <w:sz w:val="28"/>
          <w:szCs w:val="28"/>
        </w:rPr>
      </w:pPr>
    </w:p>
    <w:p w:rsidR="00E5695F" w:rsidRPr="00214158" w:rsidRDefault="00E5695F">
      <w:pPr>
        <w:spacing w:line="223" w:lineRule="exact"/>
        <w:rPr>
          <w:sz w:val="28"/>
          <w:szCs w:val="28"/>
        </w:rPr>
      </w:pPr>
    </w:p>
    <w:p w:rsidR="00E5695F" w:rsidRPr="00214158" w:rsidRDefault="00214158">
      <w:pPr>
        <w:numPr>
          <w:ilvl w:val="0"/>
          <w:numId w:val="2"/>
        </w:numPr>
        <w:tabs>
          <w:tab w:val="left" w:pos="920"/>
        </w:tabs>
        <w:ind w:left="920" w:hanging="212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 xml:space="preserve"> </w:t>
      </w:r>
      <w:r w:rsidRPr="00214158">
        <w:rPr>
          <w:rFonts w:eastAsia="Gabriola"/>
          <w:sz w:val="28"/>
          <w:szCs w:val="28"/>
        </w:rPr>
        <w:t>качестве мер по улучшению проекта можно предложить</w:t>
      </w:r>
      <w:r w:rsidRPr="00214158">
        <w:rPr>
          <w:rFonts w:eastAsia="Times"/>
          <w:sz w:val="28"/>
          <w:szCs w:val="28"/>
        </w:rPr>
        <w:t>:</w:t>
      </w:r>
    </w:p>
    <w:p w:rsidR="00214158" w:rsidRPr="00214158" w:rsidRDefault="00214158" w:rsidP="00214158">
      <w:pPr>
        <w:tabs>
          <w:tab w:val="left" w:pos="920"/>
        </w:tabs>
        <w:ind w:left="920"/>
        <w:rPr>
          <w:rFonts w:eastAsia="Gabriola"/>
          <w:sz w:val="28"/>
          <w:szCs w:val="28"/>
        </w:rPr>
      </w:pPr>
    </w:p>
    <w:p w:rsidR="00E5695F" w:rsidRDefault="00214158">
      <w:pPr>
        <w:numPr>
          <w:ilvl w:val="1"/>
          <w:numId w:val="2"/>
        </w:numPr>
        <w:tabs>
          <w:tab w:val="left" w:pos="2120"/>
        </w:tabs>
        <w:spacing w:line="225" w:lineRule="auto"/>
        <w:ind w:left="2120" w:hanging="692"/>
        <w:rPr>
          <w:rFonts w:eastAsia="Times"/>
          <w:sz w:val="28"/>
          <w:szCs w:val="28"/>
        </w:rPr>
      </w:pPr>
      <w:r w:rsidRPr="00214158">
        <w:rPr>
          <w:rFonts w:eastAsia="Gabriola"/>
          <w:sz w:val="28"/>
          <w:szCs w:val="28"/>
        </w:rPr>
        <w:t>Выбор оборудования с меньшей стоимостью</w:t>
      </w:r>
      <w:r w:rsidRPr="00214158">
        <w:rPr>
          <w:rFonts w:eastAsia="Times"/>
          <w:sz w:val="28"/>
          <w:szCs w:val="28"/>
        </w:rPr>
        <w:t>;</w:t>
      </w:r>
    </w:p>
    <w:p w:rsidR="00214158" w:rsidRPr="00214158" w:rsidRDefault="00214158" w:rsidP="00214158">
      <w:pPr>
        <w:tabs>
          <w:tab w:val="left" w:pos="2120"/>
        </w:tabs>
        <w:spacing w:line="225" w:lineRule="auto"/>
        <w:ind w:left="2120"/>
        <w:rPr>
          <w:rFonts w:eastAsia="Times"/>
          <w:sz w:val="28"/>
          <w:szCs w:val="28"/>
        </w:rPr>
      </w:pPr>
    </w:p>
    <w:p w:rsidR="00E5695F" w:rsidRPr="00214158" w:rsidRDefault="00E5695F">
      <w:pPr>
        <w:spacing w:line="1" w:lineRule="exact"/>
        <w:rPr>
          <w:rFonts w:eastAsia="Times"/>
          <w:sz w:val="28"/>
          <w:szCs w:val="28"/>
        </w:rPr>
      </w:pPr>
    </w:p>
    <w:p w:rsidR="00E5695F" w:rsidRPr="00214158" w:rsidRDefault="00214158" w:rsidP="00214158">
      <w:pPr>
        <w:numPr>
          <w:ilvl w:val="1"/>
          <w:numId w:val="2"/>
        </w:numPr>
        <w:tabs>
          <w:tab w:val="left" w:pos="2120"/>
        </w:tabs>
        <w:spacing w:line="223" w:lineRule="auto"/>
        <w:ind w:left="2120" w:hanging="692"/>
        <w:rPr>
          <w:rFonts w:eastAsia="Times"/>
          <w:sz w:val="28"/>
          <w:szCs w:val="28"/>
        </w:rPr>
      </w:pPr>
      <w:r w:rsidRPr="00214158">
        <w:rPr>
          <w:rFonts w:eastAsia="Gabriola"/>
          <w:sz w:val="28"/>
          <w:szCs w:val="28"/>
        </w:rPr>
        <w:t>Включить  в  состав  доходов  от  операционной  деятельности  суммы</w:t>
      </w:r>
      <w:r>
        <w:rPr>
          <w:rFonts w:eastAsia="Times"/>
          <w:sz w:val="28"/>
          <w:szCs w:val="28"/>
        </w:rPr>
        <w:t xml:space="preserve"> </w:t>
      </w:r>
      <w:r w:rsidRPr="00214158">
        <w:rPr>
          <w:rFonts w:eastAsia="Gabriola"/>
          <w:sz w:val="28"/>
          <w:szCs w:val="28"/>
        </w:rPr>
        <w:t>амортизации</w:t>
      </w:r>
      <w:r w:rsidRPr="00214158">
        <w:rPr>
          <w:rFonts w:eastAsia="Times"/>
          <w:sz w:val="28"/>
          <w:szCs w:val="28"/>
        </w:rPr>
        <w:t>;</w:t>
      </w:r>
    </w:p>
    <w:p w:rsidR="00E5695F" w:rsidRPr="00214158" w:rsidRDefault="00E5695F">
      <w:pPr>
        <w:spacing w:line="198" w:lineRule="exact"/>
        <w:rPr>
          <w:rFonts w:eastAsia="Times"/>
          <w:sz w:val="28"/>
          <w:szCs w:val="28"/>
        </w:rPr>
      </w:pPr>
    </w:p>
    <w:p w:rsidR="00E5695F" w:rsidRPr="00214158" w:rsidRDefault="00214158">
      <w:pPr>
        <w:numPr>
          <w:ilvl w:val="1"/>
          <w:numId w:val="2"/>
        </w:numPr>
        <w:tabs>
          <w:tab w:val="left" w:pos="2124"/>
        </w:tabs>
        <w:ind w:left="720" w:firstLine="708"/>
        <w:rPr>
          <w:rFonts w:eastAsia="Times"/>
          <w:sz w:val="28"/>
          <w:szCs w:val="28"/>
        </w:rPr>
      </w:pPr>
      <w:r w:rsidRPr="00214158">
        <w:rPr>
          <w:rFonts w:eastAsia="Gabriola"/>
          <w:sz w:val="28"/>
          <w:szCs w:val="28"/>
        </w:rPr>
        <w:t>Реинвестировать денежные средства и получать дополнительный доход в рамках проекта</w:t>
      </w:r>
      <w:r w:rsidRPr="00214158">
        <w:rPr>
          <w:rFonts w:eastAsia="Times"/>
          <w:sz w:val="28"/>
          <w:szCs w:val="28"/>
        </w:rPr>
        <w:t>.</w:t>
      </w:r>
    </w:p>
    <w:p w:rsidR="00E5695F" w:rsidRPr="00214158" w:rsidRDefault="00E5695F">
      <w:pPr>
        <w:rPr>
          <w:sz w:val="28"/>
          <w:szCs w:val="28"/>
        </w:rPr>
        <w:sectPr w:rsidR="00E5695F" w:rsidRPr="00214158">
          <w:pgSz w:w="11900" w:h="16840"/>
          <w:pgMar w:top="536" w:right="840" w:bottom="445" w:left="1260" w:header="0" w:footer="0" w:gutter="0"/>
          <w:cols w:space="720" w:equalWidth="0">
            <w:col w:w="9800"/>
          </w:cols>
        </w:sectPr>
      </w:pPr>
    </w:p>
    <w:p w:rsidR="00E5695F" w:rsidRPr="00214158" w:rsidRDefault="00E5695F">
      <w:pPr>
        <w:spacing w:line="200" w:lineRule="exact"/>
        <w:rPr>
          <w:sz w:val="28"/>
          <w:szCs w:val="28"/>
        </w:rPr>
      </w:pPr>
    </w:p>
    <w:p w:rsidR="00E5695F" w:rsidRPr="00214158" w:rsidRDefault="00E5695F">
      <w:pPr>
        <w:spacing w:line="200" w:lineRule="exact"/>
        <w:rPr>
          <w:sz w:val="28"/>
          <w:szCs w:val="28"/>
        </w:rPr>
      </w:pPr>
    </w:p>
    <w:p w:rsidR="00E5695F" w:rsidRPr="00214158" w:rsidRDefault="00E5695F">
      <w:pPr>
        <w:spacing w:line="200" w:lineRule="exact"/>
        <w:rPr>
          <w:sz w:val="28"/>
          <w:szCs w:val="28"/>
        </w:rPr>
      </w:pPr>
    </w:p>
    <w:p w:rsidR="00E5695F" w:rsidRPr="00214158" w:rsidRDefault="00E5695F">
      <w:pPr>
        <w:spacing w:line="200" w:lineRule="exact"/>
        <w:rPr>
          <w:sz w:val="28"/>
          <w:szCs w:val="28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80" w:lineRule="exact"/>
        <w:rPr>
          <w:sz w:val="20"/>
          <w:szCs w:val="20"/>
        </w:rPr>
      </w:pPr>
    </w:p>
    <w:p w:rsidR="00E5695F" w:rsidRDefault="00214158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3</w:t>
      </w:r>
    </w:p>
    <w:sectPr w:rsidR="00E5695F">
      <w:type w:val="continuous"/>
      <w:pgSz w:w="11900" w:h="16840"/>
      <w:pgMar w:top="536" w:right="840" w:bottom="445" w:left="1260" w:header="0" w:footer="0" w:gutter="0"/>
      <w:cols w:space="720" w:equalWidth="0">
        <w:col w:w="9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"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D6C"/>
    <w:multiLevelType w:val="hybridMultilevel"/>
    <w:tmpl w:val="865C14FA"/>
    <w:lvl w:ilvl="0" w:tplc="375662E2">
      <w:start w:val="1"/>
      <w:numFmt w:val="bullet"/>
      <w:lvlText w:val="В"/>
      <w:lvlJc w:val="left"/>
    </w:lvl>
    <w:lvl w:ilvl="1" w:tplc="0A48C780">
      <w:start w:val="1"/>
      <w:numFmt w:val="decimal"/>
      <w:lvlText w:val="%2."/>
      <w:lvlJc w:val="left"/>
    </w:lvl>
    <w:lvl w:ilvl="2" w:tplc="3192306E">
      <w:numFmt w:val="decimal"/>
      <w:lvlText w:val=""/>
      <w:lvlJc w:val="left"/>
    </w:lvl>
    <w:lvl w:ilvl="3" w:tplc="478C1300">
      <w:numFmt w:val="decimal"/>
      <w:lvlText w:val=""/>
      <w:lvlJc w:val="left"/>
    </w:lvl>
    <w:lvl w:ilvl="4" w:tplc="58180FBE">
      <w:numFmt w:val="decimal"/>
      <w:lvlText w:val=""/>
      <w:lvlJc w:val="left"/>
    </w:lvl>
    <w:lvl w:ilvl="5" w:tplc="5A422EA4">
      <w:numFmt w:val="decimal"/>
      <w:lvlText w:val=""/>
      <w:lvlJc w:val="left"/>
    </w:lvl>
    <w:lvl w:ilvl="6" w:tplc="AF2E21D6">
      <w:numFmt w:val="decimal"/>
      <w:lvlText w:val=""/>
      <w:lvlJc w:val="left"/>
    </w:lvl>
    <w:lvl w:ilvl="7" w:tplc="544AEE6E">
      <w:numFmt w:val="decimal"/>
      <w:lvlText w:val=""/>
      <w:lvlJc w:val="left"/>
    </w:lvl>
    <w:lvl w:ilvl="8" w:tplc="A73AE69E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B9BAA43A"/>
    <w:lvl w:ilvl="0" w:tplc="C492B4CC">
      <w:start w:val="1"/>
      <w:numFmt w:val="bullet"/>
      <w:lvlText w:val="-"/>
      <w:lvlJc w:val="left"/>
    </w:lvl>
    <w:lvl w:ilvl="1" w:tplc="A9A462E4">
      <w:numFmt w:val="decimal"/>
      <w:lvlText w:val=""/>
      <w:lvlJc w:val="left"/>
    </w:lvl>
    <w:lvl w:ilvl="2" w:tplc="1E1A4DDE">
      <w:numFmt w:val="decimal"/>
      <w:lvlText w:val=""/>
      <w:lvlJc w:val="left"/>
    </w:lvl>
    <w:lvl w:ilvl="3" w:tplc="C75EF5E0">
      <w:numFmt w:val="decimal"/>
      <w:lvlText w:val=""/>
      <w:lvlJc w:val="left"/>
    </w:lvl>
    <w:lvl w:ilvl="4" w:tplc="3DF2003A">
      <w:numFmt w:val="decimal"/>
      <w:lvlText w:val=""/>
      <w:lvlJc w:val="left"/>
    </w:lvl>
    <w:lvl w:ilvl="5" w:tplc="135C217E">
      <w:numFmt w:val="decimal"/>
      <w:lvlText w:val=""/>
      <w:lvlJc w:val="left"/>
    </w:lvl>
    <w:lvl w:ilvl="6" w:tplc="492EC0C6">
      <w:numFmt w:val="decimal"/>
      <w:lvlText w:val=""/>
      <w:lvlJc w:val="left"/>
    </w:lvl>
    <w:lvl w:ilvl="7" w:tplc="0978B02A">
      <w:numFmt w:val="decimal"/>
      <w:lvlText w:val=""/>
      <w:lvlJc w:val="left"/>
    </w:lvl>
    <w:lvl w:ilvl="8" w:tplc="E0F2649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95F"/>
    <w:rsid w:val="00214158"/>
    <w:rsid w:val="00244B5C"/>
    <w:rsid w:val="00672ED3"/>
    <w:rsid w:val="00E5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9618"/>
  <w15:docId w15:val="{56445C2F-98E0-5547-921A-57260896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2E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игр король</cp:lastModifiedBy>
  <cp:revision>4</cp:revision>
  <dcterms:created xsi:type="dcterms:W3CDTF">2020-10-14T09:13:00Z</dcterms:created>
  <dcterms:modified xsi:type="dcterms:W3CDTF">2020-10-14T09:46:00Z</dcterms:modified>
</cp:coreProperties>
</file>