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DD" w:rsidRDefault="0091360A" w:rsidP="0091360A">
      <w:pPr>
        <w:spacing w:after="0" w:line="312" w:lineRule="auto"/>
        <w:ind w:firstLine="709"/>
        <w:jc w:val="both"/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</w:pPr>
      <w:r w:rsidRPr="009136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010A9" w:rsidRDefault="0091360A" w:rsidP="0091360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Переменные затраты на единицу продукции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010A9" w:rsidRPr="00484BDD" w:rsidRDefault="0091360A" w:rsidP="00484BDD">
      <w:pPr>
        <w:pStyle w:val="a3"/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прямые материальные затраты - 60000 рублей, </w:t>
      </w:r>
    </w:p>
    <w:p w:rsidR="008010A9" w:rsidRPr="00484BDD" w:rsidRDefault="0091360A" w:rsidP="00484BDD">
      <w:pPr>
        <w:pStyle w:val="a3"/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прямые трудовые затраты 25000 рублей, </w:t>
      </w:r>
    </w:p>
    <w:p w:rsidR="008010A9" w:rsidRPr="00484BDD" w:rsidRDefault="0091360A" w:rsidP="00484BDD">
      <w:pPr>
        <w:pStyle w:val="a3"/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общепроизводственные затраты 20000 рублей,</w:t>
      </w:r>
    </w:p>
    <w:p w:rsidR="008010A9" w:rsidRPr="00484BDD" w:rsidRDefault="0091360A" w:rsidP="00484BDD">
      <w:pPr>
        <w:pStyle w:val="a3"/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реализацию продукции 15000 рублей. </w:t>
      </w:r>
    </w:p>
    <w:p w:rsidR="008010A9" w:rsidRDefault="0091360A" w:rsidP="0091360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Постоянные затраты составили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010A9" w:rsidRPr="00484BDD" w:rsidRDefault="0091360A" w:rsidP="00484BDD">
      <w:pPr>
        <w:pStyle w:val="a3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общепроизводственные затраты 6</w:t>
      </w:r>
      <w:r w:rsidR="008010A9"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8010A9"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рублей, </w:t>
      </w:r>
    </w:p>
    <w:p w:rsidR="008010A9" w:rsidRPr="00484BDD" w:rsidRDefault="0091360A" w:rsidP="00484BDD">
      <w:pPr>
        <w:pStyle w:val="a3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рекламу 1</w:t>
      </w:r>
      <w:r w:rsidR="008010A9"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8010A9"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рублей,</w:t>
      </w:r>
    </w:p>
    <w:p w:rsidR="008010A9" w:rsidRPr="00484BDD" w:rsidRDefault="0091360A" w:rsidP="00484BDD">
      <w:pPr>
        <w:pStyle w:val="a3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расходы 2</w:t>
      </w:r>
      <w:r w:rsidR="008010A9"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8010A9"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рублей. </w:t>
      </w:r>
    </w:p>
    <w:p w:rsidR="0091360A" w:rsidRDefault="0091360A" w:rsidP="0091360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продажи составляет 300</w:t>
      </w:r>
      <w:r w:rsidR="0080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 за единицу продукции. Рассчитать точку </w:t>
      </w:r>
      <w:r w:rsidRPr="00C81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безубыточности, выручку, операционный рычаг, валовую прибыль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объеме продаж в 80 шт.</w:t>
      </w:r>
    </w:p>
    <w:p w:rsidR="00484BDD" w:rsidRPr="00484BDD" w:rsidRDefault="00484BDD" w:rsidP="00484BDD">
      <w:pPr>
        <w:pStyle w:val="a3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затраты: 9500000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BDD" w:rsidRPr="00484BDD" w:rsidRDefault="00484BDD" w:rsidP="00484BDD">
      <w:pPr>
        <w:pStyle w:val="a3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Переменные затраты: 120000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BDD" w:rsidRPr="00484BDD" w:rsidRDefault="00484BDD" w:rsidP="00484BDD">
      <w:pPr>
        <w:pStyle w:val="a3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Выручка: 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300000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BDD" w:rsidRDefault="00484BDD" w:rsidP="00484BDD">
      <w:pPr>
        <w:pStyle w:val="a3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Маржинальная прибыль: 24000000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(80 *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120000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14400000 рублей.</w:t>
      </w:r>
    </w:p>
    <w:p w:rsidR="00484BDD" w:rsidRDefault="00C81F88" w:rsidP="00484BDD">
      <w:pPr>
        <w:pStyle w:val="a3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1E1BCA">
        <w:rPr>
          <w:rFonts w:ascii="Times New Roman" w:eastAsia="Times New Roman" w:hAnsi="Times New Roman" w:cs="Times New Roman"/>
          <w:sz w:val="28"/>
          <w:szCs w:val="28"/>
          <w:lang w:eastAsia="ru-RU"/>
        </w:rPr>
        <w:t>з. = 9500000/300000-120000 = 52,</w:t>
      </w:r>
      <w:r w:rsidR="00484BDD">
        <w:rPr>
          <w:rFonts w:ascii="Times New Roman" w:eastAsia="Times New Roman" w:hAnsi="Times New Roman" w:cs="Times New Roman"/>
          <w:sz w:val="28"/>
          <w:szCs w:val="28"/>
          <w:lang w:eastAsia="ru-RU"/>
        </w:rPr>
        <w:t>8 шт.</w:t>
      </w:r>
      <w:bookmarkStart w:id="0" w:name="_GoBack"/>
      <w:bookmarkEnd w:id="0"/>
    </w:p>
    <w:p w:rsidR="00484BDD" w:rsidRDefault="00484BDD" w:rsidP="00484BDD">
      <w:pPr>
        <w:pStyle w:val="a3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Валовая прибыль: 24000000-80*1200000-9500000= 4900000 рублей.</w:t>
      </w:r>
    </w:p>
    <w:p w:rsidR="00484BDD" w:rsidRDefault="00484BDD" w:rsidP="00484BDD">
      <w:pPr>
        <w:pStyle w:val="a3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прибы</w:t>
      </w:r>
      <w:r w:rsidR="00CB5697">
        <w:rPr>
          <w:rFonts w:ascii="Times New Roman" w:eastAsia="Times New Roman" w:hAnsi="Times New Roman" w:cs="Times New Roman"/>
          <w:sz w:val="28"/>
          <w:szCs w:val="28"/>
          <w:lang w:eastAsia="ru-RU"/>
        </w:rPr>
        <w:t>ль: 4900000 -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 * 4900000= 3920000 рублей.</w:t>
      </w:r>
    </w:p>
    <w:p w:rsidR="003D0EC3" w:rsidRPr="00484BDD" w:rsidRDefault="003D0EC3" w:rsidP="00484BDD">
      <w:pPr>
        <w:pStyle w:val="a3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 = 14400000/</w:t>
      </w:r>
      <w:r w:rsidR="00612CE3">
        <w:rPr>
          <w:rFonts w:ascii="Times New Roman" w:eastAsia="Times New Roman" w:hAnsi="Times New Roman" w:cs="Times New Roman"/>
          <w:sz w:val="28"/>
          <w:szCs w:val="28"/>
          <w:lang w:eastAsia="ru-RU"/>
        </w:rPr>
        <w:t>3920000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12CE3">
        <w:rPr>
          <w:rFonts w:ascii="Times New Roman" w:eastAsia="Times New Roman" w:hAnsi="Times New Roman" w:cs="Times New Roman"/>
          <w:sz w:val="28"/>
          <w:szCs w:val="28"/>
          <w:lang w:eastAsia="ru-RU"/>
        </w:rPr>
        <w:t>3,67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9FA" w:rsidRPr="0091360A" w:rsidRDefault="00A269FA" w:rsidP="0091360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269FA" w:rsidRPr="0091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0D92"/>
    <w:multiLevelType w:val="hybridMultilevel"/>
    <w:tmpl w:val="B4662B9A"/>
    <w:lvl w:ilvl="0" w:tplc="92C86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BC02EF"/>
    <w:multiLevelType w:val="hybridMultilevel"/>
    <w:tmpl w:val="6CDEFAF0"/>
    <w:lvl w:ilvl="0" w:tplc="92C86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AB22DC"/>
    <w:multiLevelType w:val="hybridMultilevel"/>
    <w:tmpl w:val="04EE79C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BF364D"/>
    <w:multiLevelType w:val="hybridMultilevel"/>
    <w:tmpl w:val="E5826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F745061"/>
    <w:multiLevelType w:val="hybridMultilevel"/>
    <w:tmpl w:val="A2F4F4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0A"/>
    <w:rsid w:val="001E1BCA"/>
    <w:rsid w:val="003D0EC3"/>
    <w:rsid w:val="00484BDD"/>
    <w:rsid w:val="00612CE3"/>
    <w:rsid w:val="008010A9"/>
    <w:rsid w:val="0091360A"/>
    <w:rsid w:val="00A269FA"/>
    <w:rsid w:val="00C81F88"/>
    <w:rsid w:val="00CB5697"/>
    <w:rsid w:val="00E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18B3"/>
  <w15:docId w15:val="{9ACE3BDA-B99D-4369-B75C-A5665585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Di</cp:lastModifiedBy>
  <cp:revision>7</cp:revision>
  <dcterms:created xsi:type="dcterms:W3CDTF">2020-11-08T19:26:00Z</dcterms:created>
  <dcterms:modified xsi:type="dcterms:W3CDTF">2020-11-17T09:46:00Z</dcterms:modified>
</cp:coreProperties>
</file>