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DE9" w:rsidRDefault="00955600" w:rsidP="00962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bookmarkStart w:id="0" w:name="_GoBack"/>
      <w:bookmarkEnd w:id="0"/>
      <w:r w:rsidR="00962FD4" w:rsidRPr="00962FD4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962FD4" w:rsidRDefault="00962FD4" w:rsidP="00962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оценки инвестиций</w:t>
      </w:r>
    </w:p>
    <w:p w:rsidR="00962FD4" w:rsidRPr="00962FD4" w:rsidRDefault="00962FD4" w:rsidP="00962FD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2FD4">
        <w:rPr>
          <w:rFonts w:ascii="Times New Roman" w:hAnsi="Times New Roman" w:cs="Times New Roman"/>
          <w:b/>
          <w:i/>
          <w:sz w:val="28"/>
          <w:szCs w:val="28"/>
        </w:rPr>
        <w:t>Определение срока окупаемости и ЧДД</w:t>
      </w:r>
    </w:p>
    <w:p w:rsidR="00962FD4" w:rsidRDefault="00962FD4" w:rsidP="00962FD4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62FD4">
        <w:rPr>
          <w:rFonts w:ascii="Times New Roman" w:hAnsi="Times New Roman" w:cs="Times New Roman"/>
          <w:b/>
          <w:noProof/>
          <w:sz w:val="28"/>
          <w:szCs w:val="28"/>
        </w:rPr>
        <w:t>Пример определения срока окупаемости.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Определите привлекательность инвестиционных проектов с использованием показателей срока окупаемости инвестиций без учета и с учетом фактора времени. Ставку дисконтирования принять равной  5%.</w:t>
      </w:r>
    </w:p>
    <w:p w:rsidR="00962FD4" w:rsidRPr="00962FD4" w:rsidRDefault="00962FD4" w:rsidP="00962FD4">
      <w:pPr>
        <w:rPr>
          <w:rFonts w:ascii="Times New Roman" w:hAnsi="Times New Roman" w:cs="Times New Roman"/>
          <w:sz w:val="24"/>
          <w:szCs w:val="24"/>
          <w:u w:val="single"/>
        </w:rPr>
      </w:pPr>
      <w:r w:rsidRPr="00962FD4">
        <w:rPr>
          <w:rFonts w:ascii="Times New Roman" w:hAnsi="Times New Roman" w:cs="Times New Roman"/>
          <w:sz w:val="24"/>
          <w:szCs w:val="24"/>
          <w:u w:val="single"/>
        </w:rPr>
        <w:t>Проект</w:t>
      </w:r>
      <w:proofErr w:type="gramStart"/>
      <w:r w:rsidRPr="00962FD4">
        <w:rPr>
          <w:rFonts w:ascii="Times New Roman" w:hAnsi="Times New Roman" w:cs="Times New Roman"/>
          <w:sz w:val="24"/>
          <w:szCs w:val="24"/>
          <w:u w:val="single"/>
        </w:rPr>
        <w:t xml:space="preserve"> А</w:t>
      </w:r>
      <w:proofErr w:type="gramEnd"/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  <w:gridCol w:w="709"/>
        <w:gridCol w:w="708"/>
      </w:tblGrid>
      <w:tr w:rsidR="00962FD4" w:rsidRPr="00962FD4" w:rsidTr="00962FD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Pr="00962FD4" w:rsidRDefault="00962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FD4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2FD4" w:rsidRPr="00962FD4" w:rsidTr="00962FD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Pr="00962FD4" w:rsidRDefault="00962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FD4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D4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FD4" w:rsidRPr="00962FD4" w:rsidTr="00962FD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Pr="00962FD4" w:rsidRDefault="00962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FD4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D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D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D4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D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D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962FD4" w:rsidRPr="00962FD4" w:rsidRDefault="00962FD4" w:rsidP="00962FD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62FD4" w:rsidRPr="00962FD4" w:rsidRDefault="00962FD4" w:rsidP="00962FD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62FD4">
        <w:rPr>
          <w:rFonts w:ascii="Times New Roman" w:hAnsi="Times New Roman" w:cs="Times New Roman"/>
          <w:sz w:val="24"/>
          <w:szCs w:val="24"/>
          <w:u w:val="single"/>
        </w:rPr>
        <w:t>Проект</w:t>
      </w:r>
      <w:proofErr w:type="gramStart"/>
      <w:r w:rsidRPr="00962FD4">
        <w:rPr>
          <w:rFonts w:ascii="Times New Roman" w:hAnsi="Times New Roman" w:cs="Times New Roman"/>
          <w:sz w:val="24"/>
          <w:szCs w:val="24"/>
          <w:u w:val="single"/>
        </w:rPr>
        <w:t xml:space="preserve"> Б</w:t>
      </w:r>
      <w:proofErr w:type="gramEnd"/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  <w:gridCol w:w="709"/>
      </w:tblGrid>
      <w:tr w:rsidR="00962FD4" w:rsidRPr="00962FD4" w:rsidTr="00962FD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Pr="00962FD4" w:rsidRDefault="00962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FD4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2FD4" w:rsidRPr="00962FD4" w:rsidTr="00962FD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Pr="00962FD4" w:rsidRDefault="00962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FD4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D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FD4" w:rsidRPr="00962FD4" w:rsidTr="00962FD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Pr="00962FD4" w:rsidRDefault="00962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FD4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D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D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D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Pr="00962FD4" w:rsidRDefault="00962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D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</w:tbl>
    <w:p w:rsidR="00962FD4" w:rsidRPr="00962FD4" w:rsidRDefault="00962FD4" w:rsidP="00962F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2FD4" w:rsidRDefault="00962FD4" w:rsidP="00962FD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РЕШЕНИЕ</w:t>
      </w:r>
    </w:p>
    <w:p w:rsidR="00962FD4" w:rsidRDefault="00962FD4" w:rsidP="00962F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2FD4" w:rsidRDefault="00962FD4" w:rsidP="00962FD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proofErr w:type="gram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  <w:gridCol w:w="1276"/>
        <w:gridCol w:w="1134"/>
      </w:tblGrid>
      <w:tr w:rsidR="00962FD4" w:rsidTr="00962FD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62FD4" w:rsidTr="00962FD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FD4" w:rsidTr="00962FD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962FD4" w:rsidTr="00962FD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0,746</w:t>
            </w:r>
          </w:p>
        </w:tc>
      </w:tr>
      <w:tr w:rsidR="00962FD4" w:rsidTr="00962FD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</w:p>
        </w:tc>
      </w:tr>
      <w:tr w:rsidR="00962FD4" w:rsidTr="00962FD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-1150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962FD4" w:rsidTr="00962FD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-1152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-171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</w:p>
        </w:tc>
      </w:tr>
    </w:tbl>
    <w:p w:rsidR="00962FD4" w:rsidRDefault="00962FD4" w:rsidP="00962FD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Проект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Б</w:t>
      </w:r>
      <w:proofErr w:type="gram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  <w:gridCol w:w="1276"/>
      </w:tblGrid>
      <w:tr w:rsidR="00962FD4" w:rsidTr="00962FD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62FD4" w:rsidTr="00962FD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FD4" w:rsidTr="00962FD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962FD4" w:rsidTr="00962FD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0,823</w:t>
            </w:r>
          </w:p>
        </w:tc>
      </w:tr>
      <w:tr w:rsidR="00962FD4" w:rsidTr="00962FD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86</w:t>
            </w:r>
          </w:p>
        </w:tc>
      </w:tr>
      <w:tr w:rsidR="00962FD4" w:rsidTr="00962FD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-550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962FD4" w:rsidTr="00962FD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</w:tbl>
    <w:p w:rsidR="00962FD4" w:rsidRDefault="00962FD4" w:rsidP="00962F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2FD4" w:rsidRDefault="00962FD4" w:rsidP="00962F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ок </w:t>
      </w:r>
      <w:r>
        <w:rPr>
          <w:rFonts w:ascii="Times New Roman" w:hAnsi="Times New Roman" w:cs="Times New Roman"/>
          <w:sz w:val="28"/>
          <w:szCs w:val="28"/>
        </w:rPr>
        <w:t>= Год, предшествующий + (невозмещенная стоимость на начало года/приток наличности в течение года)</w:t>
      </w:r>
    </w:p>
    <w:p w:rsidR="00962FD4" w:rsidRDefault="00962FD4" w:rsidP="00962F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 по проектам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Б, определенный по статическому методу:</w:t>
      </w:r>
    </w:p>
    <w:p w:rsidR="00962FD4" w:rsidRDefault="00962FD4" w:rsidP="00962FD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4 года</w:t>
      </w:r>
    </w:p>
    <w:p w:rsidR="00962FD4" w:rsidRDefault="00962FD4" w:rsidP="00962FD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3 года + 50/250 = 3,2 года</w:t>
      </w:r>
    </w:p>
    <w:p w:rsidR="00962FD4" w:rsidRDefault="00962FD4" w:rsidP="00962F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окупаемости, по проектам рассчитанный с учетом фактора времени:</w:t>
      </w:r>
    </w:p>
    <w:p w:rsidR="00962FD4" w:rsidRDefault="00962FD4" w:rsidP="00962FD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4 года + 471/470 = 4,36 года</w:t>
      </w:r>
    </w:p>
    <w:p w:rsidR="00962FD4" w:rsidRDefault="00962FD4" w:rsidP="00962FD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3 года + 119/186 = 3,64 года</w:t>
      </w:r>
    </w:p>
    <w:p w:rsidR="00962FD4" w:rsidRDefault="00962FD4" w:rsidP="00962F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Предпочтение следует отдать проекту с более коротким сроком окупаемости.</w:t>
      </w:r>
    </w:p>
    <w:p w:rsidR="00962FD4" w:rsidRDefault="00962FD4" w:rsidP="00962F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2FD4" w:rsidRDefault="00962FD4" w:rsidP="00962F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2FD4" w:rsidRDefault="00962FD4" w:rsidP="00962F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2FD4" w:rsidRDefault="00962FD4" w:rsidP="00962F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2FD4" w:rsidRPr="00962FD4" w:rsidRDefault="00962FD4" w:rsidP="00962FD4">
      <w:pPr>
        <w:ind w:firstLine="567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Пример определения ЧДД</w:t>
      </w:r>
    </w:p>
    <w:p w:rsidR="00962FD4" w:rsidRDefault="00962FD4" w:rsidP="00962FD4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Определите чистый и чистый дисконтированный доход по предложенным проектам. Сделайте выводы. Ставку дисконтирования принять равной 5%.</w:t>
      </w:r>
    </w:p>
    <w:p w:rsidR="00962FD4" w:rsidRDefault="00962FD4" w:rsidP="00962FD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proofErr w:type="gramEnd"/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  <w:gridCol w:w="709"/>
        <w:gridCol w:w="708"/>
      </w:tblGrid>
      <w:tr w:rsidR="00962FD4" w:rsidTr="00962FD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62FD4" w:rsidTr="00962FD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FD4" w:rsidTr="00962FD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</w:tbl>
    <w:p w:rsidR="00962FD4" w:rsidRDefault="00962FD4" w:rsidP="00962FD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962FD4" w:rsidRDefault="00962FD4" w:rsidP="00962FD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Б</w:t>
      </w:r>
      <w:proofErr w:type="gramEnd"/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  <w:gridCol w:w="709"/>
      </w:tblGrid>
      <w:tr w:rsidR="00962FD4" w:rsidTr="00962FD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62FD4" w:rsidTr="00962FD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FD4" w:rsidTr="00962FD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</w:tbl>
    <w:p w:rsidR="00962FD4" w:rsidRDefault="00962FD4" w:rsidP="00962F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2FD4" w:rsidRDefault="00962FD4" w:rsidP="00962FD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РЕШЕНИЕ</w:t>
      </w:r>
    </w:p>
    <w:p w:rsidR="00962FD4" w:rsidRDefault="00962FD4" w:rsidP="00962F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2FD4" w:rsidRDefault="00962FD4" w:rsidP="00962FD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proofErr w:type="gram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  <w:gridCol w:w="1276"/>
        <w:gridCol w:w="1134"/>
      </w:tblGrid>
      <w:tr w:rsidR="00962FD4" w:rsidTr="00962FD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62FD4" w:rsidTr="00962FD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FD4" w:rsidTr="00962FD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962FD4" w:rsidTr="00962FD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0,746</w:t>
            </w:r>
          </w:p>
        </w:tc>
      </w:tr>
      <w:tr w:rsidR="00962FD4" w:rsidTr="00962FD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</w:p>
        </w:tc>
      </w:tr>
      <w:tr w:rsidR="00962FD4" w:rsidTr="00962FD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-1150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962FD4" w:rsidTr="00962FD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-1152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-171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</w:p>
        </w:tc>
      </w:tr>
    </w:tbl>
    <w:p w:rsidR="00962FD4" w:rsidRDefault="00962FD4" w:rsidP="00962FD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Проект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Б</w:t>
      </w:r>
      <w:proofErr w:type="gram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  <w:gridCol w:w="1276"/>
      </w:tblGrid>
      <w:tr w:rsidR="00962FD4" w:rsidTr="00962FD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62FD4" w:rsidTr="00962FD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FD4" w:rsidTr="00962FD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962FD4" w:rsidTr="00962FD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0,823</w:t>
            </w:r>
          </w:p>
        </w:tc>
      </w:tr>
      <w:tr w:rsidR="00962FD4" w:rsidTr="00962FD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86</w:t>
            </w:r>
          </w:p>
        </w:tc>
      </w:tr>
      <w:tr w:rsidR="00962FD4" w:rsidTr="00962FD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-550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962FD4" w:rsidTr="00962FD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D4" w:rsidRDefault="00962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</w:tbl>
    <w:p w:rsidR="00962FD4" w:rsidRDefault="00962FD4" w:rsidP="00962F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2FD4" w:rsidRDefault="00962FD4" w:rsidP="00962F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50+200+450+500+600) – 1200 = 600 тыс. руб.</w:t>
      </w:r>
    </w:p>
    <w:p w:rsidR="00962FD4" w:rsidRDefault="00962FD4" w:rsidP="00962F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250+250+250+250) – 800 = 200 тыс. руб.</w:t>
      </w:r>
    </w:p>
    <w:p w:rsidR="00962FD4" w:rsidRDefault="00962FD4" w:rsidP="00962F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48+181+389+411+470) – 1200 = 299 тыс. руб.</w:t>
      </w:r>
    </w:p>
    <w:p w:rsidR="00962FD4" w:rsidRDefault="00962FD4" w:rsidP="00962F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238+227+216+186) – 800 = 67 тыс. руб.</w:t>
      </w:r>
    </w:p>
    <w:p w:rsidR="00962FD4" w:rsidRDefault="00962FD4" w:rsidP="00962F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Предпочтение следует отдать проекту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>
        <w:rPr>
          <w:rFonts w:ascii="Times New Roman" w:hAnsi="Times New Roman" w:cs="Times New Roman"/>
          <w:sz w:val="28"/>
          <w:szCs w:val="28"/>
        </w:rPr>
        <w:t>, т.к. ЧДД данного проекта больше.</w:t>
      </w:r>
    </w:p>
    <w:p w:rsidR="00962FD4" w:rsidRDefault="00962FD4" w:rsidP="00962F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2FD4" w:rsidRDefault="00962FD4" w:rsidP="00962FD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FD4">
        <w:rPr>
          <w:rFonts w:ascii="Times New Roman" w:hAnsi="Times New Roman" w:cs="Times New Roman"/>
          <w:b/>
          <w:sz w:val="28"/>
          <w:szCs w:val="28"/>
        </w:rPr>
        <w:t>ЗАДАНИЯ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теме</w:t>
      </w:r>
    </w:p>
    <w:p w:rsidR="00785461" w:rsidRDefault="00785461" w:rsidP="00785461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5461">
        <w:rPr>
          <w:rFonts w:ascii="Times New Roman" w:hAnsi="Times New Roman" w:cs="Times New Roman"/>
          <w:b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Определите срок окупаемости проектов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В (с учетом и без учета фактора времени) и чистый дисконтированный доход. Ставку дисконта принять равной 9%. </w:t>
      </w:r>
      <w:r>
        <w:rPr>
          <w:rFonts w:ascii="Times New Roman" w:hAnsi="Times New Roman" w:cs="Times New Roman"/>
          <w:b/>
          <w:sz w:val="26"/>
          <w:szCs w:val="26"/>
        </w:rPr>
        <w:t>Сделайте выводы.</w:t>
      </w:r>
    </w:p>
    <w:p w:rsidR="00785461" w:rsidRDefault="00785461" w:rsidP="00785461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85461" w:rsidTr="007854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785461" w:rsidTr="007854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785461" w:rsidTr="007854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85461" w:rsidTr="007854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85461" w:rsidTr="007854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</w:tbl>
    <w:p w:rsidR="00785461" w:rsidRDefault="00785461" w:rsidP="00785461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</w:p>
    <w:p w:rsidR="00785461" w:rsidRDefault="00785461" w:rsidP="00785461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85461" w:rsidRDefault="00785461" w:rsidP="00785461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8546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Определите срок окупаемости проектов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В (с учетом и без учета фактора времени) и чистый дисконтированный доход. Ставку дисконта принять равной 13%. </w:t>
      </w:r>
      <w:r>
        <w:rPr>
          <w:rFonts w:ascii="Times New Roman" w:hAnsi="Times New Roman" w:cs="Times New Roman"/>
          <w:b/>
          <w:sz w:val="26"/>
          <w:szCs w:val="26"/>
        </w:rPr>
        <w:t>Сделайте выводы.</w:t>
      </w:r>
    </w:p>
    <w:p w:rsidR="00785461" w:rsidRDefault="00785461" w:rsidP="00785461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785461" w:rsidRDefault="00785461" w:rsidP="00785461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</w:p>
    <w:p w:rsidR="00785461" w:rsidRDefault="00785461" w:rsidP="00785461"/>
    <w:p w:rsidR="00962FD4" w:rsidRPr="00962FD4" w:rsidRDefault="00962FD4" w:rsidP="00962FD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2FD4" w:rsidRDefault="00962FD4"/>
    <w:sectPr w:rsidR="00962FD4" w:rsidSect="00962FD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D4"/>
    <w:rsid w:val="00011DE9"/>
    <w:rsid w:val="003E70A7"/>
    <w:rsid w:val="00785461"/>
    <w:rsid w:val="00955600"/>
    <w:rsid w:val="0096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D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D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Коцюбинский Андрей Владиславович</cp:lastModifiedBy>
  <cp:revision>3</cp:revision>
  <dcterms:created xsi:type="dcterms:W3CDTF">2020-09-06T21:32:00Z</dcterms:created>
  <dcterms:modified xsi:type="dcterms:W3CDTF">2020-09-06T21:49:00Z</dcterms:modified>
</cp:coreProperties>
</file>