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F7" w:rsidRPr="00033E5D" w:rsidRDefault="00033E5D" w:rsidP="00033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E5D">
        <w:rPr>
          <w:rFonts w:ascii="Times New Roman" w:hAnsi="Times New Roman" w:cs="Times New Roman"/>
          <w:b/>
          <w:sz w:val="28"/>
          <w:szCs w:val="28"/>
        </w:rPr>
        <w:t>Кордияк</w:t>
      </w:r>
      <w:proofErr w:type="spellEnd"/>
      <w:r w:rsidRPr="00033E5D">
        <w:rPr>
          <w:rFonts w:ascii="Times New Roman" w:hAnsi="Times New Roman" w:cs="Times New Roman"/>
          <w:b/>
          <w:sz w:val="28"/>
          <w:szCs w:val="28"/>
        </w:rPr>
        <w:t xml:space="preserve"> Глеб. ПЭ-1-19.</w:t>
      </w:r>
    </w:p>
    <w:p w:rsidR="00033E5D" w:rsidRPr="00033E5D" w:rsidRDefault="00033E5D" w:rsidP="00033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5D">
        <w:rPr>
          <w:rFonts w:ascii="Times New Roman" w:hAnsi="Times New Roman" w:cs="Times New Roman"/>
          <w:b/>
          <w:sz w:val="28"/>
          <w:szCs w:val="28"/>
        </w:rPr>
        <w:t>Задание от 18.11.20.</w:t>
      </w:r>
      <w:bookmarkStart w:id="0" w:name="_GoBack"/>
      <w:bookmarkEnd w:id="0"/>
    </w:p>
    <w:p w:rsidR="00033E5D" w:rsidRPr="00033E5D" w:rsidRDefault="00033E5D" w:rsidP="00033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5D">
        <w:rPr>
          <w:rFonts w:ascii="Times New Roman" w:hAnsi="Times New Roman" w:cs="Times New Roman"/>
          <w:b/>
          <w:sz w:val="28"/>
          <w:szCs w:val="28"/>
        </w:rPr>
        <w:t>Английский в энергетике.</w:t>
      </w:r>
    </w:p>
    <w:p w:rsidR="00033E5D" w:rsidRPr="00033E5D" w:rsidRDefault="00033E5D" w:rsidP="00033E5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33E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Ex</w:t>
      </w:r>
      <w:r w:rsidRPr="00033E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.2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Производство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передачи электроэнергии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production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cost</w:t>
      </w:r>
    </w:p>
    <w:p w:rsidR="00033E5D" w:rsidRPr="00033E5D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Единица</w:t>
      </w:r>
      <w:r w:rsidRPr="00033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энергии</w:t>
      </w:r>
      <w:r w:rsidRPr="00033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per</w:t>
      </w:r>
      <w:r w:rsidRPr="00033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unit</w:t>
      </w:r>
      <w:r w:rsidRPr="00033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of</w:t>
      </w:r>
      <w:r w:rsidRPr="00033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pover</w:t>
      </w:r>
      <w:proofErr w:type="spellEnd"/>
    </w:p>
    <w:p w:rsidR="00033E5D" w:rsidRPr="00033E5D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sourse</w:t>
      </w:r>
      <w:proofErr w:type="spellEnd"/>
    </w:p>
    <w:p w:rsidR="00033E5D" w:rsidRPr="00033E5D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современные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энергетические системы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трансформатор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transformer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шесть основных элементов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six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elements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электрическая станция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station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передающие линии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line</w:t>
      </w:r>
    </w:p>
    <w:p w:rsidR="00033E5D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подстанция-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понижать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down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повышать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оборудования потребителя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consumer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equipment</w:t>
      </w:r>
      <w:proofErr w:type="spellEnd"/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поломка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breakdown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уровень распределения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distribution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level</w:t>
      </w:r>
      <w:proofErr w:type="spellEnd"/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электрический генератор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electric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generator</w:t>
      </w:r>
      <w:proofErr w:type="spellEnd"/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медные провода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copper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wires</w:t>
      </w:r>
      <w:proofErr w:type="spellEnd"/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алюминий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aluminum</w:t>
      </w:r>
      <w:proofErr w:type="spellEnd"/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керамические изоляторы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porcelain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insulator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деревянные столбы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wooden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poles</w:t>
      </w:r>
      <w:proofErr w:type="spellEnd"/>
    </w:p>
    <w:p w:rsidR="00033E5D" w:rsidRPr="001C36A2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регулировать напряжение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regulate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voltage</w:t>
      </w:r>
      <w:proofErr w:type="spellEnd"/>
    </w:p>
    <w:p w:rsidR="00033E5D" w:rsidRPr="00033E5D" w:rsidRDefault="00033E5D" w:rsidP="00033E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коэффициент мощности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factor</w:t>
      </w:r>
    </w:p>
    <w:p w:rsidR="00033E5D" w:rsidRPr="00033E5D" w:rsidRDefault="00033E5D" w:rsidP="00033E5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33E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</w:t>
      </w:r>
      <w:r w:rsidRPr="00033E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x</w:t>
      </w:r>
      <w:r w:rsidRPr="00033E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.5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электрической энергии через высоковольтные линии.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Электрическая станция является основным элементом энергосистемы.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Энергия повышается и понижается при помощи трансформаторов.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электрических подстанциях напряжен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понижается до уровня 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потребителя.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энергии в мире генерируется на тепловых станциях.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Тепловые станции используют в качестве топлива уголь, газ, мазут и ядерное топливо.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Высоковольтные линии электропередачи состоят из мачт, проводов и керамических изоляторов.</w:t>
      </w:r>
    </w:p>
    <w:p w:rsidR="00033E5D" w:rsidRPr="006C2BF9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городах применяются подземные кабеля для передачи электроэнергии.</w:t>
      </w:r>
    </w:p>
    <w:p w:rsidR="00033E5D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трансформаторов и генераторов используется большое количество вспомогательного оборудования.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1)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Transmission of electrical energy through high-voltage lines.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2)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The power plant is the main element of the power system.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3)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Energy is increased and decreased by means of transformers.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4)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At electrical substations, the voltage is reduced to the level of the consumer.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5)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Most of the world's energy is generated in thermal power plants.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6)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Thermal power plants use coal, gas, fuel oil and nuclear fuel as fuel.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7)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High voltage power transmission lines are composed of masts, wires and ceramic insulators.</w:t>
      </w:r>
    </w:p>
    <w:p w:rsidR="00033E5D" w:rsidRP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8)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In cities, underground cables are used to transmit electricity.</w:t>
      </w:r>
    </w:p>
    <w:p w:rsid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t>9)</w:t>
      </w:r>
      <w:r w:rsidRPr="00033E5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A large number of auxiliary equipment is used to protect transformers and generators.</w:t>
      </w:r>
    </w:p>
    <w:p w:rsid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</w:p>
    <w:p w:rsidR="00033E5D" w:rsidRDefault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 w:eastAsia="ru-RU"/>
        </w:rPr>
        <w:br w:type="page"/>
      </w:r>
    </w:p>
    <w:p w:rsidR="00033E5D" w:rsidRDefault="00033E5D" w:rsidP="00033E5D">
      <w:p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42FC95" wp14:editId="13E0B6F9">
            <wp:simplePos x="0" y="0"/>
            <wp:positionH relativeFrom="margin">
              <wp:align>center</wp:align>
            </wp:positionH>
            <wp:positionV relativeFrom="paragraph">
              <wp:posOffset>-1219835</wp:posOffset>
            </wp:positionV>
            <wp:extent cx="4697856" cy="6263640"/>
            <wp:effectExtent l="0" t="1905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97856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E5D" w:rsidRPr="00033E5D" w:rsidRDefault="00033E5D" w:rsidP="00033E5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33E5D" w:rsidRPr="00033E5D" w:rsidRDefault="00033E5D" w:rsidP="00033E5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033E5D" w:rsidRPr="00033E5D" w:rsidRDefault="00033E5D" w:rsidP="00033E5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33E5D" w:rsidRPr="0003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7C" w:rsidRDefault="0055377C" w:rsidP="00033E5D">
      <w:pPr>
        <w:spacing w:after="0" w:line="240" w:lineRule="auto"/>
      </w:pPr>
      <w:r>
        <w:separator/>
      </w:r>
    </w:p>
  </w:endnote>
  <w:endnote w:type="continuationSeparator" w:id="0">
    <w:p w:rsidR="0055377C" w:rsidRDefault="0055377C" w:rsidP="0003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7C" w:rsidRDefault="0055377C" w:rsidP="00033E5D">
      <w:pPr>
        <w:spacing w:after="0" w:line="240" w:lineRule="auto"/>
      </w:pPr>
      <w:r>
        <w:separator/>
      </w:r>
    </w:p>
  </w:footnote>
  <w:footnote w:type="continuationSeparator" w:id="0">
    <w:p w:rsidR="0055377C" w:rsidRDefault="0055377C" w:rsidP="0003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0"/>
    <w:rsid w:val="00033E5D"/>
    <w:rsid w:val="0055377C"/>
    <w:rsid w:val="00B90360"/>
    <w:rsid w:val="00D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4E3"/>
  <w15:chartTrackingRefBased/>
  <w15:docId w15:val="{DB9B2999-AFF5-40BE-ACEE-5B0B02E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5D"/>
  </w:style>
  <w:style w:type="paragraph" w:styleId="a5">
    <w:name w:val="footer"/>
    <w:basedOn w:val="a"/>
    <w:link w:val="a6"/>
    <w:uiPriority w:val="99"/>
    <w:unhideWhenUsed/>
    <w:rsid w:val="0003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2020-11-17T21:44:00Z</dcterms:created>
  <dcterms:modified xsi:type="dcterms:W3CDTF">2020-11-17T21:55:00Z</dcterms:modified>
</cp:coreProperties>
</file>