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E1" w:rsidRPr="00A92EE1" w:rsidRDefault="00A92E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Маркелов А.С._ПЭ-1-19_ Перевод текста </w:t>
      </w:r>
      <w:r w:rsidRPr="00A92EE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Solar</w:t>
      </w:r>
      <w:r w:rsidRPr="00A92E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A92EE1">
        <w:rPr>
          <w:rFonts w:ascii="Times New Roman" w:hAnsi="Times New Roman" w:cs="Times New Roman"/>
          <w:sz w:val="28"/>
          <w:szCs w:val="28"/>
        </w:rPr>
        <w:t>”</w:t>
      </w:r>
    </w:p>
    <w:p w:rsidR="007B2711" w:rsidRPr="00A92EE1" w:rsidRDefault="00C10C57">
      <w:pPr>
        <w:rPr>
          <w:rFonts w:ascii="Times New Roman" w:hAnsi="Times New Roman" w:cs="Times New Roman"/>
          <w:sz w:val="28"/>
          <w:szCs w:val="28"/>
        </w:rPr>
      </w:pPr>
      <w:r w:rsidRPr="00A92EE1">
        <w:rPr>
          <w:rFonts w:ascii="Times New Roman" w:hAnsi="Times New Roman" w:cs="Times New Roman"/>
          <w:sz w:val="28"/>
          <w:szCs w:val="28"/>
        </w:rPr>
        <w:t>Солнечные батареи преобразуют солнечные лучи непосредственно в электричество. Не загрязняющие окружающую среду фотоэлектрические элементы не используют топливо, механическую турбину или генератор для производства электрического тока, а солнечная энергия является в</w:t>
      </w:r>
      <w:r w:rsidR="009C7CB5" w:rsidRPr="00A92EE1">
        <w:rPr>
          <w:rFonts w:ascii="Times New Roman" w:hAnsi="Times New Roman" w:cs="Times New Roman"/>
          <w:sz w:val="28"/>
          <w:szCs w:val="28"/>
        </w:rPr>
        <w:t>озобновляемой, чистой и безграничной</w:t>
      </w:r>
      <w:r w:rsidRPr="00A92EE1">
        <w:rPr>
          <w:rFonts w:ascii="Times New Roman" w:hAnsi="Times New Roman" w:cs="Times New Roman"/>
          <w:sz w:val="28"/>
          <w:szCs w:val="28"/>
        </w:rPr>
        <w:t xml:space="preserve">. В последние годы солнечная энергетика </w:t>
      </w:r>
      <w:r w:rsidR="009C7CB5" w:rsidRPr="00A92EE1">
        <w:rPr>
          <w:rFonts w:ascii="Times New Roman" w:hAnsi="Times New Roman" w:cs="Times New Roman"/>
          <w:sz w:val="28"/>
          <w:szCs w:val="28"/>
        </w:rPr>
        <w:t>показала</w:t>
      </w:r>
      <w:r w:rsidRPr="00A92EE1">
        <w:rPr>
          <w:rFonts w:ascii="Times New Roman" w:hAnsi="Times New Roman" w:cs="Times New Roman"/>
          <w:sz w:val="28"/>
          <w:szCs w:val="28"/>
        </w:rPr>
        <w:t xml:space="preserve"> двузначный рост, но исторически солнечная энергетика страдала от дешевой нефти, которая была дешевой и простой в производстве. Поскольку загрязнение воздуха ухудшается, а мировые поставки нефти становятся все более тесными в будущем, мировые поставщики энергии будут искать на солнце чистый, возобновляемый и децентрализованный источник энергии.</w:t>
      </w:r>
    </w:p>
    <w:p w:rsidR="00C10C57" w:rsidRPr="00A92EE1" w:rsidRDefault="00C10C57">
      <w:pPr>
        <w:rPr>
          <w:rFonts w:ascii="Times New Roman" w:hAnsi="Times New Roman" w:cs="Times New Roman"/>
          <w:sz w:val="28"/>
          <w:szCs w:val="28"/>
        </w:rPr>
      </w:pPr>
      <w:r w:rsidRPr="00A92EE1">
        <w:rPr>
          <w:rFonts w:ascii="Times New Roman" w:hAnsi="Times New Roman" w:cs="Times New Roman"/>
          <w:sz w:val="28"/>
          <w:szCs w:val="28"/>
        </w:rPr>
        <w:t xml:space="preserve">Каждый день поверхность планеты Земля </w:t>
      </w:r>
      <w:r w:rsidR="009C7CB5" w:rsidRPr="00A92EE1">
        <w:rPr>
          <w:rFonts w:ascii="Times New Roman" w:hAnsi="Times New Roman" w:cs="Times New Roman"/>
          <w:sz w:val="28"/>
          <w:szCs w:val="28"/>
        </w:rPr>
        <w:t>получает  такое количество</w:t>
      </w:r>
      <w:r w:rsidRPr="00A92EE1">
        <w:rPr>
          <w:rFonts w:ascii="Times New Roman" w:hAnsi="Times New Roman" w:cs="Times New Roman"/>
          <w:sz w:val="28"/>
          <w:szCs w:val="28"/>
        </w:rPr>
        <w:t xml:space="preserve"> солнечной энергии, что, если ее использовать, 60 секунд могут обеспечить общие потребности в энергии в мире в течение одного года. Солнце-это колоссальный термоядерный ре</w:t>
      </w:r>
      <w:r w:rsidR="009C7CB5" w:rsidRPr="00A92EE1">
        <w:rPr>
          <w:rFonts w:ascii="Times New Roman" w:hAnsi="Times New Roman" w:cs="Times New Roman"/>
          <w:sz w:val="28"/>
          <w:szCs w:val="28"/>
        </w:rPr>
        <w:t>актор, который горит уже более четырех</w:t>
      </w:r>
      <w:r w:rsidRPr="00A92EE1">
        <w:rPr>
          <w:rFonts w:ascii="Times New Roman" w:hAnsi="Times New Roman" w:cs="Times New Roman"/>
          <w:sz w:val="28"/>
          <w:szCs w:val="28"/>
        </w:rPr>
        <w:t xml:space="preserve"> миллиардов лет. По некоторым оценкам, количество солнеч</w:t>
      </w:r>
      <w:r w:rsidR="009C7CB5" w:rsidRPr="00A92EE1">
        <w:rPr>
          <w:rFonts w:ascii="Times New Roman" w:hAnsi="Times New Roman" w:cs="Times New Roman"/>
          <w:sz w:val="28"/>
          <w:szCs w:val="28"/>
        </w:rPr>
        <w:t>ного излучения, падающего</w:t>
      </w:r>
      <w:r w:rsidRPr="00A92EE1">
        <w:rPr>
          <w:rFonts w:ascii="Times New Roman" w:hAnsi="Times New Roman" w:cs="Times New Roman"/>
          <w:sz w:val="28"/>
          <w:szCs w:val="28"/>
        </w:rPr>
        <w:t xml:space="preserve"> на землю каждые 72 часа, эквивалентно всей энергии, хранящейся в запасах угля, нефти и природного газа планеты.</w:t>
      </w:r>
    </w:p>
    <w:p w:rsidR="00C10C57" w:rsidRPr="00A92EE1" w:rsidRDefault="00C10C57">
      <w:pPr>
        <w:rPr>
          <w:rFonts w:ascii="Times New Roman" w:hAnsi="Times New Roman" w:cs="Times New Roman"/>
          <w:sz w:val="28"/>
          <w:szCs w:val="28"/>
        </w:rPr>
      </w:pPr>
      <w:r w:rsidRPr="00A92EE1">
        <w:rPr>
          <w:rFonts w:ascii="Times New Roman" w:hAnsi="Times New Roman" w:cs="Times New Roman"/>
          <w:sz w:val="28"/>
          <w:szCs w:val="28"/>
        </w:rPr>
        <w:t>Солнечное излучение</w:t>
      </w:r>
      <w:r w:rsidR="009C7CB5" w:rsidRPr="00A92EE1">
        <w:rPr>
          <w:rFonts w:ascii="Times New Roman" w:hAnsi="Times New Roman" w:cs="Times New Roman"/>
          <w:sz w:val="28"/>
          <w:szCs w:val="28"/>
        </w:rPr>
        <w:t xml:space="preserve"> </w:t>
      </w:r>
      <w:r w:rsidRPr="00A92EE1">
        <w:rPr>
          <w:rFonts w:ascii="Times New Roman" w:hAnsi="Times New Roman" w:cs="Times New Roman"/>
          <w:sz w:val="28"/>
          <w:szCs w:val="28"/>
        </w:rPr>
        <w:t>-</w:t>
      </w:r>
      <w:r w:rsidR="009C7CB5" w:rsidRPr="00A92EE1">
        <w:rPr>
          <w:rFonts w:ascii="Times New Roman" w:hAnsi="Times New Roman" w:cs="Times New Roman"/>
          <w:sz w:val="28"/>
          <w:szCs w:val="28"/>
        </w:rPr>
        <w:t xml:space="preserve"> </w:t>
      </w:r>
      <w:r w:rsidRPr="00A92EE1">
        <w:rPr>
          <w:rFonts w:ascii="Times New Roman" w:hAnsi="Times New Roman" w:cs="Times New Roman"/>
          <w:sz w:val="28"/>
          <w:szCs w:val="28"/>
        </w:rPr>
        <w:t>это свободный и неограниченный природный ресурс, однако превращение его в источник энергии</w:t>
      </w:r>
      <w:r w:rsidR="009C7CB5" w:rsidRPr="00A92EE1">
        <w:rPr>
          <w:rFonts w:ascii="Times New Roman" w:hAnsi="Times New Roman" w:cs="Times New Roman"/>
          <w:sz w:val="28"/>
          <w:szCs w:val="28"/>
        </w:rPr>
        <w:t xml:space="preserve"> </w:t>
      </w:r>
      <w:r w:rsidRPr="00A92EE1">
        <w:rPr>
          <w:rFonts w:ascii="Times New Roman" w:hAnsi="Times New Roman" w:cs="Times New Roman"/>
          <w:sz w:val="28"/>
          <w:szCs w:val="28"/>
        </w:rPr>
        <w:t>относительно новая идея. Использование солнечной энергии для получения тепла сегодн</w:t>
      </w:r>
      <w:r w:rsidR="009C7CB5" w:rsidRPr="00A92EE1">
        <w:rPr>
          <w:rFonts w:ascii="Times New Roman" w:hAnsi="Times New Roman" w:cs="Times New Roman"/>
          <w:sz w:val="28"/>
          <w:szCs w:val="28"/>
        </w:rPr>
        <w:t>я кажется достаточно простым, однако</w:t>
      </w:r>
      <w:r w:rsidRPr="00A92EE1">
        <w:rPr>
          <w:rFonts w:ascii="Times New Roman" w:hAnsi="Times New Roman" w:cs="Times New Roman"/>
          <w:sz w:val="28"/>
          <w:szCs w:val="28"/>
        </w:rPr>
        <w:t xml:space="preserve"> только в 1767 году швейцарский ученый</w:t>
      </w:r>
      <w:r w:rsidR="00CD20B6" w:rsidRPr="00A92EE1">
        <w:rPr>
          <w:rFonts w:ascii="Times New Roman" w:hAnsi="Times New Roman" w:cs="Times New Roman"/>
          <w:sz w:val="28"/>
          <w:szCs w:val="28"/>
        </w:rPr>
        <w:t xml:space="preserve"> Гораций де Соссюр соорудил</w:t>
      </w:r>
      <w:r w:rsidRPr="00A92EE1">
        <w:rPr>
          <w:rFonts w:ascii="Times New Roman" w:hAnsi="Times New Roman" w:cs="Times New Roman"/>
          <w:sz w:val="28"/>
          <w:szCs w:val="28"/>
        </w:rPr>
        <w:t xml:space="preserve"> первый тепловой солнечный коллектор. Он использовал свой солнечный коллектор для нагрева воды и приготовления пищи. Только в 1891 году американский изобретатель </w:t>
      </w:r>
      <w:proofErr w:type="spellStart"/>
      <w:r w:rsidRPr="00A92EE1">
        <w:rPr>
          <w:rFonts w:ascii="Times New Roman" w:hAnsi="Times New Roman" w:cs="Times New Roman"/>
          <w:sz w:val="28"/>
          <w:szCs w:val="28"/>
        </w:rPr>
        <w:t>Кларенс</w:t>
      </w:r>
      <w:proofErr w:type="spellEnd"/>
      <w:r w:rsidRPr="00A92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EE1">
        <w:rPr>
          <w:rFonts w:ascii="Times New Roman" w:hAnsi="Times New Roman" w:cs="Times New Roman"/>
          <w:sz w:val="28"/>
          <w:szCs w:val="28"/>
        </w:rPr>
        <w:t>Кемп</w:t>
      </w:r>
      <w:proofErr w:type="spellEnd"/>
      <w:r w:rsidRPr="00A92EE1">
        <w:rPr>
          <w:rFonts w:ascii="Times New Roman" w:hAnsi="Times New Roman" w:cs="Times New Roman"/>
          <w:sz w:val="28"/>
          <w:szCs w:val="28"/>
        </w:rPr>
        <w:t xml:space="preserve"> получил первый коммерческий патент на солнечный водонагреватель. Патентные права на эту систему были позже приобретены двумя калифорнийскими руководителями, которые к 1897 году установили солнечные водонагреватели в одной трети домов в Пасадене, штат Калифорния.</w:t>
      </w:r>
    </w:p>
    <w:p w:rsidR="00C10C57" w:rsidRPr="00A92EE1" w:rsidRDefault="00C10C57">
      <w:pPr>
        <w:rPr>
          <w:rFonts w:ascii="Times New Roman" w:hAnsi="Times New Roman" w:cs="Times New Roman"/>
          <w:sz w:val="28"/>
          <w:szCs w:val="28"/>
        </w:rPr>
      </w:pPr>
      <w:r w:rsidRPr="00A92EE1">
        <w:rPr>
          <w:rFonts w:ascii="Times New Roman" w:hAnsi="Times New Roman" w:cs="Times New Roman"/>
          <w:sz w:val="28"/>
          <w:szCs w:val="28"/>
        </w:rPr>
        <w:t xml:space="preserve">Солнечная энергия обладает огромным потенциалом для обеспечения чистой и неограниченной электроэнергией во многих регионах мира. Этот возобновляемый ресурс в значительной степени </w:t>
      </w:r>
      <w:proofErr w:type="gramStart"/>
      <w:r w:rsidRPr="00A92EE1">
        <w:rPr>
          <w:rFonts w:ascii="Times New Roman" w:hAnsi="Times New Roman" w:cs="Times New Roman"/>
          <w:sz w:val="28"/>
          <w:szCs w:val="28"/>
        </w:rPr>
        <w:t>игнорировался</w:t>
      </w:r>
      <w:proofErr w:type="gramEnd"/>
      <w:r w:rsidRPr="00A92EE1">
        <w:rPr>
          <w:rFonts w:ascii="Times New Roman" w:hAnsi="Times New Roman" w:cs="Times New Roman"/>
          <w:sz w:val="28"/>
          <w:szCs w:val="28"/>
        </w:rPr>
        <w:t xml:space="preserve"> многими поставщиками энергии в США, поскольку экономическая мотивация была слабой</w:t>
      </w:r>
      <w:r w:rsidR="00CD20B6" w:rsidRPr="00A92EE1">
        <w:rPr>
          <w:rFonts w:ascii="Times New Roman" w:hAnsi="Times New Roman" w:cs="Times New Roman"/>
          <w:sz w:val="28"/>
          <w:szCs w:val="28"/>
        </w:rPr>
        <w:t xml:space="preserve"> из-за обилия дешевого угля и нефти</w:t>
      </w:r>
      <w:r w:rsidRPr="00A92EE1">
        <w:rPr>
          <w:rFonts w:ascii="Times New Roman" w:hAnsi="Times New Roman" w:cs="Times New Roman"/>
          <w:sz w:val="28"/>
          <w:szCs w:val="28"/>
        </w:rPr>
        <w:t>. Корпоративные акционеры хотят получ</w:t>
      </w:r>
      <w:r w:rsidR="00CD20B6" w:rsidRPr="00A92EE1">
        <w:rPr>
          <w:rFonts w:ascii="Times New Roman" w:hAnsi="Times New Roman" w:cs="Times New Roman"/>
          <w:sz w:val="28"/>
          <w:szCs w:val="28"/>
        </w:rPr>
        <w:t>ить прибыль сегодня, а не когда-</w:t>
      </w:r>
      <w:r w:rsidRPr="00A92EE1">
        <w:rPr>
          <w:rFonts w:ascii="Times New Roman" w:hAnsi="Times New Roman" w:cs="Times New Roman"/>
          <w:sz w:val="28"/>
          <w:szCs w:val="28"/>
        </w:rPr>
        <w:t xml:space="preserve">нибудь в отдаленном будущем. Однако в последние несколько десятилетий мировой спрос на энергию резко </w:t>
      </w:r>
      <w:r w:rsidRPr="00A92EE1">
        <w:rPr>
          <w:rFonts w:ascii="Times New Roman" w:hAnsi="Times New Roman" w:cs="Times New Roman"/>
          <w:sz w:val="28"/>
          <w:szCs w:val="28"/>
        </w:rPr>
        <w:lastRenderedPageBreak/>
        <w:t>возрос, равно как и экол</w:t>
      </w:r>
      <w:r w:rsidR="00CD20B6" w:rsidRPr="00A92EE1">
        <w:rPr>
          <w:rFonts w:ascii="Times New Roman" w:hAnsi="Times New Roman" w:cs="Times New Roman"/>
          <w:sz w:val="28"/>
          <w:szCs w:val="28"/>
        </w:rPr>
        <w:t xml:space="preserve">огические проблемы, связанные со </w:t>
      </w:r>
      <w:r w:rsidRPr="00A92EE1">
        <w:rPr>
          <w:rFonts w:ascii="Times New Roman" w:hAnsi="Times New Roman" w:cs="Times New Roman"/>
          <w:sz w:val="28"/>
          <w:szCs w:val="28"/>
        </w:rPr>
        <w:t xml:space="preserve">сжиганием угля и нефти и хранением радиоактивных отходов ядерного производства. В конце 1990-х годов все больше правительств, коммунальных служб и корпораций стали использовать возобновляемые источники энергии, поскольку защитники окружающей среды, потребители и избиратели заставляли их делать это. Что еще </w:t>
      </w:r>
      <w:r w:rsidR="00CD20B6" w:rsidRPr="00A92EE1">
        <w:rPr>
          <w:rFonts w:ascii="Times New Roman" w:hAnsi="Times New Roman" w:cs="Times New Roman"/>
          <w:sz w:val="28"/>
          <w:szCs w:val="28"/>
        </w:rPr>
        <w:t>наи</w:t>
      </w:r>
      <w:r w:rsidRPr="00A92EE1">
        <w:rPr>
          <w:rFonts w:ascii="Times New Roman" w:hAnsi="Times New Roman" w:cs="Times New Roman"/>
          <w:sz w:val="28"/>
          <w:szCs w:val="28"/>
        </w:rPr>
        <w:t>более важно, многие потребители готовы платить за "зеленую энергию", поэтому поставщики видят будущую прибыль в производстве экологически чистой возобновляемой энергии. Некоторые правительства и поставщики энергии не сразу осознали потенциал солнечной энергетики. Исторически</w:t>
      </w:r>
      <w:r w:rsidR="00CD20B6" w:rsidRPr="00A92EE1">
        <w:rPr>
          <w:rFonts w:ascii="Times New Roman" w:hAnsi="Times New Roman" w:cs="Times New Roman"/>
          <w:sz w:val="28"/>
          <w:szCs w:val="28"/>
        </w:rPr>
        <w:t>,</w:t>
      </w:r>
      <w:r w:rsidRPr="00A92EE1">
        <w:rPr>
          <w:rFonts w:ascii="Times New Roman" w:hAnsi="Times New Roman" w:cs="Times New Roman"/>
          <w:sz w:val="28"/>
          <w:szCs w:val="28"/>
        </w:rPr>
        <w:t xml:space="preserve"> исследования и разработки в области фото</w:t>
      </w:r>
      <w:r w:rsidR="00CD20B6" w:rsidRPr="00A92EE1">
        <w:rPr>
          <w:rFonts w:ascii="Times New Roman" w:hAnsi="Times New Roman" w:cs="Times New Roman"/>
          <w:sz w:val="28"/>
          <w:szCs w:val="28"/>
        </w:rPr>
        <w:t>-</w:t>
      </w:r>
      <w:r w:rsidR="00A92EE1" w:rsidRPr="00A92EE1">
        <w:rPr>
          <w:rFonts w:ascii="Times New Roman" w:hAnsi="Times New Roman" w:cs="Times New Roman"/>
          <w:sz w:val="28"/>
          <w:szCs w:val="28"/>
        </w:rPr>
        <w:t>электроника</w:t>
      </w:r>
      <w:r w:rsidRPr="00A92EE1">
        <w:rPr>
          <w:rFonts w:ascii="Times New Roman" w:hAnsi="Times New Roman" w:cs="Times New Roman"/>
          <w:sz w:val="28"/>
          <w:szCs w:val="28"/>
        </w:rPr>
        <w:t xml:space="preserve"> развивались хаотично, в кратковременных всплесках интереса. Например, Министерство энергетики США (DOE) финансировало установку и испытания более 3000 фотоэлектрических систем во время нефтяного эмбарго 1973-1974 годов. К концу 1970-х годов энергетические компании и правительственные учреждения инвестировали в фотоэлектрическую промышленность, и</w:t>
      </w:r>
      <w:r w:rsidR="00CD20B6" w:rsidRPr="00A92EE1">
        <w:rPr>
          <w:rFonts w:ascii="Times New Roman" w:hAnsi="Times New Roman" w:cs="Times New Roman"/>
          <w:sz w:val="28"/>
          <w:szCs w:val="28"/>
        </w:rPr>
        <w:t>з-за чего</w:t>
      </w:r>
      <w:r w:rsidRPr="00A92EE1">
        <w:rPr>
          <w:rFonts w:ascii="Times New Roman" w:hAnsi="Times New Roman" w:cs="Times New Roman"/>
          <w:sz w:val="28"/>
          <w:szCs w:val="28"/>
        </w:rPr>
        <w:t xml:space="preserve"> произошло ускорение разработки модулей. Но солнечная энергетика осталась далеко позади нефти, угля, атомной и других </w:t>
      </w:r>
      <w:proofErr w:type="spellStart"/>
      <w:r w:rsidRPr="00A92EE1">
        <w:rPr>
          <w:rFonts w:ascii="Times New Roman" w:hAnsi="Times New Roman" w:cs="Times New Roman"/>
          <w:sz w:val="28"/>
          <w:szCs w:val="28"/>
        </w:rPr>
        <w:t>невозобновляемых</w:t>
      </w:r>
      <w:proofErr w:type="spellEnd"/>
      <w:r w:rsidRPr="00A92EE1">
        <w:rPr>
          <w:rFonts w:ascii="Times New Roman" w:hAnsi="Times New Roman" w:cs="Times New Roman"/>
          <w:sz w:val="28"/>
          <w:szCs w:val="28"/>
        </w:rPr>
        <w:t xml:space="preserve"> источников энергии. С</w:t>
      </w:r>
      <w:r w:rsidR="00CD20B6" w:rsidRPr="00A92EE1">
        <w:rPr>
          <w:rFonts w:ascii="Times New Roman" w:hAnsi="Times New Roman" w:cs="Times New Roman"/>
          <w:sz w:val="28"/>
          <w:szCs w:val="28"/>
        </w:rPr>
        <w:t xml:space="preserve">ерьезный интерес </w:t>
      </w:r>
      <w:proofErr w:type="gramStart"/>
      <w:r w:rsidR="00CD20B6" w:rsidRPr="00A92EE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D20B6" w:rsidRPr="00A92EE1">
        <w:rPr>
          <w:rFonts w:ascii="Times New Roman" w:hAnsi="Times New Roman" w:cs="Times New Roman"/>
          <w:sz w:val="28"/>
          <w:szCs w:val="28"/>
        </w:rPr>
        <w:t xml:space="preserve"> фото-электрике</w:t>
      </w:r>
      <w:r w:rsidRPr="00A92EE1">
        <w:rPr>
          <w:rFonts w:ascii="Times New Roman" w:hAnsi="Times New Roman" w:cs="Times New Roman"/>
          <w:sz w:val="28"/>
          <w:szCs w:val="28"/>
        </w:rPr>
        <w:t xml:space="preserve"> вновь возрос в 1990-е годы после нескольких военных конфликтов в богатом нефтью Персидском заливе.</w:t>
      </w:r>
    </w:p>
    <w:p w:rsidR="00C10C57" w:rsidRPr="00A92EE1" w:rsidRDefault="00C10C57">
      <w:pPr>
        <w:rPr>
          <w:rFonts w:ascii="Times New Roman" w:hAnsi="Times New Roman" w:cs="Times New Roman"/>
          <w:sz w:val="28"/>
          <w:szCs w:val="28"/>
        </w:rPr>
      </w:pPr>
      <w:r w:rsidRPr="00A92EE1">
        <w:rPr>
          <w:rFonts w:ascii="Times New Roman" w:hAnsi="Times New Roman" w:cs="Times New Roman"/>
          <w:sz w:val="28"/>
          <w:szCs w:val="28"/>
        </w:rPr>
        <w:t>У фотоэлектрической солнечной энергии есть свои преимущества, которые делают ее одним из самых перспективных возобновляемых источников энергии. Система не загрязняет окружающую среду, не имеет движущихся частей, которые можно сломать, и требует небольшого обслуживания и никакого надзора. Средний энергоблок вырабатывает энергию в течение 20-30 лет при низких эксплуатационных затратах. Солнечные энергетические системы особенно уникальны тем, что они не требуют дополнительного строительства или развитой территории, а функционируют безопасно и тихо. Отд</w:t>
      </w:r>
      <w:r w:rsidR="00A92EE1" w:rsidRPr="00A92EE1">
        <w:rPr>
          <w:rFonts w:ascii="Times New Roman" w:hAnsi="Times New Roman" w:cs="Times New Roman"/>
          <w:sz w:val="28"/>
          <w:szCs w:val="28"/>
        </w:rPr>
        <w:t xml:space="preserve">аленные или слаборазвитые сообщества </w:t>
      </w:r>
      <w:r w:rsidRPr="00A92EE1">
        <w:rPr>
          <w:rFonts w:ascii="Times New Roman" w:hAnsi="Times New Roman" w:cs="Times New Roman"/>
          <w:sz w:val="28"/>
          <w:szCs w:val="28"/>
        </w:rPr>
        <w:t xml:space="preserve"> могут сами производить электроэнергию, создавая по мере необходимости как небольшие, так и большие системы. Когда сообщества растут, по мере необходимости можно добавлять больше мощностей солнечной энергии.</w:t>
      </w:r>
    </w:p>
    <w:p w:rsidR="00C10C57" w:rsidRPr="00A92EE1" w:rsidRDefault="00C10C57">
      <w:pPr>
        <w:rPr>
          <w:rFonts w:ascii="Times New Roman" w:hAnsi="Times New Roman" w:cs="Times New Roman"/>
          <w:sz w:val="28"/>
          <w:szCs w:val="28"/>
        </w:rPr>
      </w:pPr>
      <w:r w:rsidRPr="00A92EE1">
        <w:rPr>
          <w:rFonts w:ascii="Times New Roman" w:hAnsi="Times New Roman" w:cs="Times New Roman"/>
          <w:sz w:val="28"/>
          <w:szCs w:val="28"/>
        </w:rPr>
        <w:t xml:space="preserve">Есть только два основных недостатка использования солнечной энергии: ограниченное количество солнечного света и стоимость оборудования. Значение солнечного света, получаемого местом, сильно варьируется в зависимости от географического положения, времени суток, сезона и среднего облачного покрова. Юго-запад Соединенных Штатов является одним из лучших районов в мире для постоянного солнечного света. В </w:t>
      </w:r>
      <w:r w:rsidRPr="00A92EE1">
        <w:rPr>
          <w:rFonts w:ascii="Times New Roman" w:hAnsi="Times New Roman" w:cs="Times New Roman"/>
          <w:sz w:val="28"/>
          <w:szCs w:val="28"/>
        </w:rPr>
        <w:lastRenderedPageBreak/>
        <w:t xml:space="preserve">глобальном масштабе другие области, получающие очень высокую интенсивность солнечной энергии, включают развивающиеся страны Азии, Африки и Латинской Америки. Хотя технологии солнечной энергетики за последние годы добились впечатляющих улучшений в стоимости, </w:t>
      </w:r>
      <w:r w:rsidR="00A92EE1" w:rsidRPr="00A92EE1">
        <w:rPr>
          <w:rFonts w:ascii="Times New Roman" w:hAnsi="Times New Roman" w:cs="Times New Roman"/>
          <w:sz w:val="28"/>
          <w:szCs w:val="28"/>
        </w:rPr>
        <w:t xml:space="preserve">но </w:t>
      </w:r>
      <w:r w:rsidRPr="00A92EE1">
        <w:rPr>
          <w:rFonts w:ascii="Times New Roman" w:hAnsi="Times New Roman" w:cs="Times New Roman"/>
          <w:sz w:val="28"/>
          <w:szCs w:val="28"/>
        </w:rPr>
        <w:t xml:space="preserve">солнечная энергия в настоящее время все еще дороже традиционных </w:t>
      </w:r>
      <w:r w:rsidR="00A92EE1" w:rsidRPr="00A92EE1">
        <w:rPr>
          <w:rFonts w:ascii="Times New Roman" w:hAnsi="Times New Roman" w:cs="Times New Roman"/>
          <w:sz w:val="28"/>
          <w:szCs w:val="28"/>
        </w:rPr>
        <w:t xml:space="preserve">источников ископаемого топлива. Однако </w:t>
      </w:r>
      <w:r w:rsidRPr="00A92EE1">
        <w:rPr>
          <w:rFonts w:ascii="Times New Roman" w:hAnsi="Times New Roman" w:cs="Times New Roman"/>
          <w:sz w:val="28"/>
          <w:szCs w:val="28"/>
        </w:rPr>
        <w:t>солнечная энергия является возобновляемой и экологически чистой, и оборудование в конечном итоге окупит себя через 2-5 лет, в зависимости от того, сколько солнца получает конкретное место. Тогда пользователь будет иметь практически свободный источник энергии до конца срока службы оборудования. Будущие усовершенствования, по прогнозам, сократят срок окупаемости проекта до 1-3 лет.</w:t>
      </w:r>
    </w:p>
    <w:p w:rsidR="00C10C57" w:rsidRPr="00A92EE1" w:rsidRDefault="00C10C57">
      <w:pPr>
        <w:rPr>
          <w:rFonts w:ascii="Times New Roman" w:hAnsi="Times New Roman" w:cs="Times New Roman"/>
          <w:sz w:val="28"/>
          <w:szCs w:val="28"/>
        </w:rPr>
      </w:pPr>
      <w:r w:rsidRPr="00A92EE1">
        <w:rPr>
          <w:rFonts w:ascii="Times New Roman" w:hAnsi="Times New Roman" w:cs="Times New Roman"/>
          <w:sz w:val="28"/>
          <w:szCs w:val="28"/>
        </w:rPr>
        <w:t>По мере снижения цен на солнечную электроэнергию и увеличения экологических и долларовых затрат на нефть фото</w:t>
      </w:r>
      <w:r w:rsidR="00A92EE1" w:rsidRPr="00A92EE1">
        <w:rPr>
          <w:rFonts w:ascii="Times New Roman" w:hAnsi="Times New Roman" w:cs="Times New Roman"/>
          <w:sz w:val="28"/>
          <w:szCs w:val="28"/>
        </w:rPr>
        <w:t xml:space="preserve">-электроника </w:t>
      </w:r>
      <w:r w:rsidRPr="00A92EE1">
        <w:rPr>
          <w:rFonts w:ascii="Times New Roman" w:hAnsi="Times New Roman" w:cs="Times New Roman"/>
          <w:sz w:val="28"/>
          <w:szCs w:val="28"/>
        </w:rPr>
        <w:t xml:space="preserve"> будет расширять свой международный рынок. Солнечная энергия будет отличным энергетическим вариантом еще долго после того, как углеводородный человек исчезнет на закате. Чистая, возобновляемая фотоэлектрическая энергия обладает очевидными преимуществами по сравнению с углем, нефтью, природным газом или ядерной энергией.</w:t>
      </w:r>
    </w:p>
    <w:sectPr w:rsidR="00C10C57" w:rsidRPr="00A9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57"/>
    <w:rsid w:val="005250E1"/>
    <w:rsid w:val="007B2711"/>
    <w:rsid w:val="009C7CB5"/>
    <w:rsid w:val="00A92EE1"/>
    <w:rsid w:val="00C10C57"/>
    <w:rsid w:val="00CD20B6"/>
    <w:rsid w:val="00E063CE"/>
    <w:rsid w:val="00E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2020-11-23T10:40:00Z</dcterms:created>
  <dcterms:modified xsi:type="dcterms:W3CDTF">2020-11-23T12:20:00Z</dcterms:modified>
</cp:coreProperties>
</file>