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A325" w14:textId="54B3F3CC" w:rsidR="00F91737" w:rsidRPr="00F91737" w:rsidRDefault="00F91737" w:rsidP="00F91737">
      <w:pPr>
        <w:pStyle w:val="10"/>
        <w:keepNext/>
        <w:keepLines/>
        <w:shd w:val="clear" w:color="auto" w:fill="auto"/>
        <w:spacing w:after="500"/>
        <w:ind w:firstLine="0"/>
        <w:jc w:val="center"/>
      </w:pPr>
      <w:bookmarkStart w:id="0" w:name="bookmark0"/>
      <w:bookmarkStart w:id="1" w:name="bookmark1"/>
      <w:r>
        <w:rPr>
          <w:color w:val="000000"/>
          <w:lang w:val="en-US" w:bidi="en-US"/>
        </w:rPr>
        <w:t>SOLAR</w:t>
      </w:r>
      <w:r w:rsidRPr="00931C5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ENERGY</w:t>
      </w:r>
      <w:bookmarkEnd w:id="0"/>
      <w:bookmarkEnd w:id="1"/>
    </w:p>
    <w:p w14:paraId="69BD8D82" w14:textId="102F9603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Солнечные элементы преобразуют солнечные лучи непосредственно в электричество. Не загрязняющие окружающую среду фотоэлектрические элементы не используют топливо, механическую турбину или генератор для выработки электрического тока, а солнечная энергия является возобновляемой, чистой и богатой. В последние годы солнечная энергетика растет двузначными числами, но солнечная энергия исторически страдала от недорогой нефти, которая была дешевой и простой в производстве. По мере того, как загрязнение воздуха ухудшается, а мировые запасы нефти в будущем станут сильнее сокращаться, мировые поставщики энергии будут обращать внимание на Солнце в поисках чистого, возобновляемого и децентрализованного источника энергии.</w:t>
      </w:r>
    </w:p>
    <w:p w14:paraId="27EAB2EF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 xml:space="preserve">Каждый день на поверхность планеты Земля поступает столько солнечной энергии, что, если ее использовать, 60 секунд могли бы удовлетворить общие потребности мира в энергии в течение одного года. Солнце </w:t>
      </w:r>
      <w:proofErr w:type="gramStart"/>
      <w:r w:rsidRPr="00F91737">
        <w:rPr>
          <w:rFonts w:ascii="Bahnschrift Light Condensed" w:hAnsi="Bahnschrift Light Condensed"/>
        </w:rPr>
        <w:t>- это</w:t>
      </w:r>
      <w:proofErr w:type="gramEnd"/>
      <w:r w:rsidRPr="00F91737">
        <w:rPr>
          <w:rFonts w:ascii="Bahnschrift Light Condensed" w:hAnsi="Bahnschrift Light Condensed"/>
        </w:rPr>
        <w:t xml:space="preserve"> колоссальный термоядерный реактор, который горит более 4 миллиардов лет. По некоторым оценкам, количество солнечной радиации, падающей на Землю каждые 72 часа, эквивалентно всей энергии, хранящейся в запасах угля, нефти и природного газа планеты.</w:t>
      </w:r>
    </w:p>
    <w:p w14:paraId="71DF3437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 xml:space="preserve">Солнечная радиация </w:t>
      </w:r>
      <w:proofErr w:type="gramStart"/>
      <w:r w:rsidRPr="00F91737">
        <w:rPr>
          <w:rFonts w:ascii="Bahnschrift Light Condensed" w:hAnsi="Bahnschrift Light Condensed"/>
        </w:rPr>
        <w:t>- это</w:t>
      </w:r>
      <w:proofErr w:type="gramEnd"/>
      <w:r w:rsidRPr="00F91737">
        <w:rPr>
          <w:rFonts w:ascii="Bahnschrift Light Condensed" w:hAnsi="Bahnschrift Light Condensed"/>
        </w:rPr>
        <w:t xml:space="preserve"> бесплатный и неограниченный природный ресурс, но преобразование ее в источник энергии - относительно новая идея. Использование солнечной энергии для обогрева сегодня кажется достаточно простым, но только в 1767 году швейцарский ученый Гораций де Соссюр построил первый тепловой солнечный коллектор. Он использовал свой солнечный коллектор, чтобы лечить </w:t>
      </w:r>
      <w:proofErr w:type="spellStart"/>
      <w:r w:rsidRPr="00F91737">
        <w:rPr>
          <w:rFonts w:ascii="Bahnschrift Light Condensed" w:hAnsi="Bahnschrift Light Condensed"/>
        </w:rPr>
        <w:t>валера</w:t>
      </w:r>
      <w:proofErr w:type="spellEnd"/>
      <w:r w:rsidRPr="00F91737">
        <w:rPr>
          <w:rFonts w:ascii="Bahnschrift Light Condensed" w:hAnsi="Bahnschrift Light Condensed"/>
        </w:rPr>
        <w:t xml:space="preserve"> и готовить еду. Только в 1891 году американский изобретатель Кларенс </w:t>
      </w:r>
      <w:proofErr w:type="spellStart"/>
      <w:r w:rsidRPr="00F91737">
        <w:rPr>
          <w:rFonts w:ascii="Bahnschrift Light Condensed" w:hAnsi="Bahnschrift Light Condensed"/>
        </w:rPr>
        <w:t>Кемп</w:t>
      </w:r>
      <w:proofErr w:type="spellEnd"/>
      <w:r w:rsidRPr="00F91737">
        <w:rPr>
          <w:rFonts w:ascii="Bahnschrift Light Condensed" w:hAnsi="Bahnschrift Light Condensed"/>
        </w:rPr>
        <w:t xml:space="preserve"> получил первый коммерческий патент на солнечный водонагреватель. Патентные права на эту систему позже были приобретены двумя руководителями из Калифорнии, которые к 1897 году установили водонагреватели на солнечных батареях в одной трети домов в Пасадене, штат Калифорния.</w:t>
      </w:r>
    </w:p>
    <w:p w14:paraId="210D6B53" w14:textId="200DE0AA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 xml:space="preserve">Солнечная энергия имеет большой потенциал для обеспечения чистой и неограниченной электроэнергии во многих регионах мира. Этот возобновляемый ресурс в значительной степени игнорировался многими поставщиками энергии в США, потому что из-за обилия дешевого угля и нефти не было достаточной экономической мотивации. Корпоративные акционеры хотят получать прибыль сегодня, а не когда-нибудь в далеком будущем. Однако в последние несколько десятилетий мировой спрос на энергию резко вырос, как и экологические проблемы, связанные с сжиганием угля и нефти и хранением радиоактивных отходов, образующихся в результате ядерной деятельности. В конце 1990-х годов все больше правительств, коммунальных предприятий и корпораций переходили на возобновляемые источники энергии, поскольку экологи, потребители и избиратели оказывали на них давление. Что еще более важно, многие потребители готовы платить за «зеленую энергию», поэтому поставщики видят будущую прибыль в экологически чистом производстве возобновляемой энергии. Некоторые правительства и поставщики энергии не спешат осознавать потенциал солнечной энергии. Исторически исследования и разработки в области фотоэлектрической энергии продвигались неравномерно, с кратковременными всплесками интереса. Например, Министерство энергетики США (DOE) профинансировало установку и тестирование более 3000 систем фотоэлементов во время нефтяного эмбарго 1973-1974 годов. К концу 1970-х годов энергетические компании и правительственные агентства инвестировали в фотоэлектрическую промышленность, и разработка модулей ускорилась. Но солнечная энергия оставалась далеко позади нефти, угля, ядерной и других </w:t>
      </w:r>
      <w:proofErr w:type="spellStart"/>
      <w:r w:rsidRPr="00F91737">
        <w:rPr>
          <w:rFonts w:ascii="Bahnschrift Light Condensed" w:hAnsi="Bahnschrift Light Condensed"/>
        </w:rPr>
        <w:t>невозобновляемых</w:t>
      </w:r>
      <w:proofErr w:type="spellEnd"/>
      <w:r w:rsidRPr="00F91737">
        <w:rPr>
          <w:rFonts w:ascii="Bahnschrift Light Condensed" w:hAnsi="Bahnschrift Light Condensed"/>
        </w:rPr>
        <w:t xml:space="preserve"> источников энергии. Серьезный интерес к </w:t>
      </w:r>
      <w:proofErr w:type="spellStart"/>
      <w:r w:rsidRPr="00F91737">
        <w:rPr>
          <w:rFonts w:ascii="Bahnschrift Light Condensed" w:hAnsi="Bahnschrift Light Condensed"/>
        </w:rPr>
        <w:t>фотогальванике</w:t>
      </w:r>
      <w:proofErr w:type="spellEnd"/>
      <w:r w:rsidRPr="00F91737">
        <w:rPr>
          <w:rFonts w:ascii="Bahnschrift Light Condensed" w:hAnsi="Bahnschrift Light Condensed"/>
        </w:rPr>
        <w:t xml:space="preserve"> снова возрос в 1990-х годах после нескольких военных конфликтов в богатом нефтью Персидском заливе.</w:t>
      </w:r>
      <w:r w:rsidRPr="00F91737">
        <w:rPr>
          <w:rFonts w:ascii="Bahnschrift Light Condensed" w:hAnsi="Bahnschrift Light Condensed"/>
        </w:rPr>
        <w:t xml:space="preserve"> </w:t>
      </w:r>
      <w:r w:rsidRPr="00F91737">
        <w:rPr>
          <w:rFonts w:ascii="Bahnschrift Light Condensed" w:hAnsi="Bahnschrift Light Condensed"/>
        </w:rPr>
        <w:t>У фотоэлектрической солнечной энергии есть преимущества, которые делают ее одним из самых многообещающих возобновляемых источников энергии. Система не загрязняет окружающую среду, в ней нет движущихся частей, которые можно сломать, и она не требует значительного обслуживания и контроля. Средняя установка вырабатывает энергию в течение 20-30 лет с низкими эксплуатационными расходами. Системы солнечной энергии особенно уникальны, потому что они не требуют дополнительного строительства или развитой территории и работают безопасно и бесшумно. Удаленные или слаборазвитые общины могут самостоятельно производить электроэнергию, строя настолько малую или большую систему, насколько это необходимо. Когда сообщества будут расти, при необходимости можно будет добавить больше солнечной энергии.</w:t>
      </w:r>
    </w:p>
    <w:p w14:paraId="1ADB0939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 xml:space="preserve">«Есть только два основных недостатка использования солнечной энергии: ограниченное количество солнечного света и стоимость оборудования. Ценность солнечного света, получаемого местом, сильно варьируется в зависимости от </w:t>
      </w:r>
      <w:r w:rsidRPr="00F91737">
        <w:rPr>
          <w:rFonts w:ascii="Bahnschrift Light Condensed" w:hAnsi="Bahnschrift Light Condensed"/>
        </w:rPr>
        <w:lastRenderedPageBreak/>
        <w:t xml:space="preserve">географического положения, времени суток, сезона и средней облачности. Юго-западные штаты США - одно из лучших мест в мире для постоянного солнечного света. В глобальном масштабе другие регионы с очень высокой солнечной интенсивностью включают развивающиеся страны Азии, Африки и Латинской Америки. Несмотря на то, что технологии солнечной энергии позволили добиться впечатляющего снижения затрат за эти годы, солнечная энергия в настоящее время по-прежнему дороже традиционных источников ископаемого топлива. Однако солнечная энергия является возобновляемой и экологически чистой, и в конечном итоге оборудование окупится за 2–5 лет, в зависимости от того, сколько </w:t>
      </w:r>
      <w:proofErr w:type="spellStart"/>
      <w:r w:rsidRPr="00F91737">
        <w:rPr>
          <w:rFonts w:ascii="Bahnschrift Light Condensed" w:hAnsi="Bahnschrift Light Condensed"/>
        </w:rPr>
        <w:t>Sun</w:t>
      </w:r>
      <w:proofErr w:type="spellEnd"/>
      <w:r w:rsidRPr="00F91737">
        <w:rPr>
          <w:rFonts w:ascii="Bahnschrift Light Condensed" w:hAnsi="Bahnschrift Light Condensed"/>
        </w:rPr>
        <w:t xml:space="preserve"> получает конкретное место. Тогда у пользователя будет практически бесплатный источник энергии до конца срока службы оборудования. Предполагается, что дальнейшие улучшения сократят срок окупаемости до 1–3 лет.</w:t>
      </w:r>
    </w:p>
    <w:p w14:paraId="6B6791F5" w14:textId="4189DC3C" w:rsidR="007E6F4C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По мере того, как цена на электроэнергию, вырабатываемую солнечными батареями, снижается и по мере роста экологических и долларовых затрат на нефть, фотоэлектрическая энергия будет расширять свой международный рынок. Солнечная энергия станет отличным вариантом энергии еще долго после того, как Углеводородный Человек исчезнет в закате. Чистая возобновляемая фотоэлектрическая энергия имеет очевидные преимущества по сравнению с углем, нефтью, природным газом или атомной энергетикой.</w:t>
      </w:r>
    </w:p>
    <w:p w14:paraId="188ED99C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Упражнение 2.</w:t>
      </w:r>
    </w:p>
    <w:p w14:paraId="3B3F0206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Переведите выражения на русский язык</w:t>
      </w:r>
    </w:p>
    <w:p w14:paraId="7B3D7D89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экологически чистые фотоэлектрические элементы</w:t>
      </w:r>
    </w:p>
    <w:p w14:paraId="0105FD6A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турбина</w:t>
      </w:r>
    </w:p>
    <w:p w14:paraId="5DD77CBC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обильный</w:t>
      </w:r>
    </w:p>
    <w:p w14:paraId="2ED91F1A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двузначный рост</w:t>
      </w:r>
    </w:p>
    <w:p w14:paraId="5A8AEF7A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покупка</w:t>
      </w:r>
    </w:p>
    <w:p w14:paraId="1F11FCA8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из-за</w:t>
      </w:r>
    </w:p>
    <w:p w14:paraId="10166AA3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изобилие</w:t>
      </w:r>
    </w:p>
    <w:p w14:paraId="4705AC22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радиоактивные отходы ядерного происхождения</w:t>
      </w:r>
    </w:p>
    <w:p w14:paraId="3FA961AE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давление избирателей</w:t>
      </w:r>
    </w:p>
    <w:p w14:paraId="60151512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фотоэлектрический</w:t>
      </w:r>
    </w:p>
    <w:p w14:paraId="23D62A9C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беспорядочно</w:t>
      </w:r>
    </w:p>
    <w:p w14:paraId="6A2D58B1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взрыв</w:t>
      </w:r>
    </w:p>
    <w:p w14:paraId="68B07D14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наблюдение</w:t>
      </w:r>
    </w:p>
    <w:p w14:paraId="55BB4EFE" w14:textId="77777777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слаборазвитые сообщества</w:t>
      </w:r>
    </w:p>
    <w:p w14:paraId="60D2CDF9" w14:textId="0DD2413D" w:rsidR="00F91737" w:rsidRPr="00F91737" w:rsidRDefault="00F91737" w:rsidP="00F91737">
      <w:pPr>
        <w:rPr>
          <w:rFonts w:ascii="Bahnschrift Light Condensed" w:hAnsi="Bahnschrift Light Condensed"/>
        </w:rPr>
      </w:pPr>
      <w:r w:rsidRPr="00F91737">
        <w:rPr>
          <w:rFonts w:ascii="Bahnschrift Light Condensed" w:hAnsi="Bahnschrift Light Condensed"/>
        </w:rPr>
        <w:t>постоянный солнечный свет</w:t>
      </w:r>
      <w:bookmarkStart w:id="2" w:name="_GoBack"/>
      <w:bookmarkEnd w:id="2"/>
    </w:p>
    <w:sectPr w:rsidR="00F91737" w:rsidRPr="00F9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38"/>
    <w:rsid w:val="000124C8"/>
    <w:rsid w:val="003F282D"/>
    <w:rsid w:val="00565638"/>
    <w:rsid w:val="00B87947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E82B"/>
  <w15:chartTrackingRefBased/>
  <w15:docId w15:val="{7D3430C5-61C5-4D5F-A711-782E393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17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1737"/>
    <w:pPr>
      <w:widowControl w:val="0"/>
      <w:shd w:val="clear" w:color="auto" w:fill="FFFFFF"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Петухов</dc:creator>
  <cp:keywords/>
  <dc:description/>
  <cp:lastModifiedBy>Костя Петухов</cp:lastModifiedBy>
  <cp:revision>2</cp:revision>
  <dcterms:created xsi:type="dcterms:W3CDTF">2020-11-23T08:57:00Z</dcterms:created>
  <dcterms:modified xsi:type="dcterms:W3CDTF">2020-11-23T08:59:00Z</dcterms:modified>
</cp:coreProperties>
</file>