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921" w:val="left" w:leader="none"/>
        </w:tabs>
        <w:spacing w:before="10"/>
        <w:ind w:left="100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0pt;margin-top:16.251989pt;width:595.25pt;height:10.95pt;mso-position-horizontal-relative:page;mso-position-vertical-relative:paragraph;z-index:-16833536" id="docshapegroup1" coordorigin="0,325" coordsize="11905,219">
            <v:rect style="position:absolute;left:0;top:325;width:11905;height:219" id="docshape2" href="https://core.ac.uk/display/144008528?utm_source=pdf&amp;utm_medium=banner&amp;utm_campaign=pdf-decoration-v1" filled="true" fillcolor="#b753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325;width:11905;height:219" type="#_x0000_t202" id="docshape3" filled="false" stroked="false">
              <v:textbox inset="0,0,0,0">
                <w:txbxContent>
                  <w:p>
                    <w:pPr>
                      <w:spacing w:before="40"/>
                      <w:ind w:left="0" w:right="236" w:firstLine="0"/>
                      <w:jc w:val="right"/>
                      <w:rPr>
                        <w:rFonts w:ascii="Arial"/>
                        <w:sz w:val="12"/>
                      </w:rPr>
                    </w:pPr>
                    <w:hyperlink r:id="rId5">
                      <w:r>
                        <w:rPr>
                          <w:rFonts w:ascii="Arial"/>
                          <w:i/>
                          <w:color w:val="FFFFFF"/>
                          <w:sz w:val="12"/>
                        </w:rPr>
                        <w:t>provided by </w:t>
                      </w:r>
                      <w:r>
                        <w:rPr>
                          <w:rFonts w:ascii="Arial"/>
                          <w:color w:val="FFFFFF"/>
                          <w:sz w:val="12"/>
                        </w:rPr>
                        <w:t>Belarusian State Technological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12"/>
                        </w:rPr>
                        <w:t>University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r:id="rId5">
        <w:r>
          <w:rPr>
            <w:rFonts w:ascii="Arial"/>
            <w:color w:val="B75300"/>
            <w:sz w:val="16"/>
          </w:rPr>
          <w:t>View metadata, citation and similar papers at </w:t>
        </w:r>
        <w:r>
          <w:rPr>
            <w:rFonts w:ascii="Arial"/>
            <w:color w:val="B75300"/>
            <w:spacing w:val="-2"/>
            <w:sz w:val="16"/>
            <w:u w:val="single" w:color="B75300"/>
          </w:rPr>
          <w:t>core.ac.uk</w:t>
        </w:r>
        <w:r>
          <w:rPr>
            <w:rFonts w:ascii="Arial"/>
            <w:color w:val="B75300"/>
            <w:sz w:val="16"/>
          </w:rPr>
          <w:tab/>
        </w:r>
        <w:r>
          <w:rPr>
            <w:rFonts w:ascii="Arial"/>
            <w:i/>
            <w:sz w:val="12"/>
          </w:rPr>
          <w:t>brought to you by</w:t>
        </w:r>
        <w:r>
          <w:rPr>
            <w:rFonts w:ascii="Arial"/>
            <w:i/>
            <w:spacing w:val="-1"/>
            <w:sz w:val="12"/>
          </w:rPr>
          <w:t> </w:t>
        </w:r>
        <w:r>
          <w:rPr>
            <w:rFonts w:ascii="Arial"/>
            <w:i/>
            <w:position w:val="-1"/>
            <w:sz w:val="12"/>
          </w:rPr>
        </w:r>
        <w:r>
          <w:rPr>
            <w:rFonts w:ascii="Arial"/>
            <w:b/>
            <w:spacing w:val="-4"/>
            <w:sz w:val="16"/>
          </w:rPr>
          <w:t>CORE</w:t>
        </w:r>
      </w:hyperlink>
      <w:r>
        <w:rPr>
          <w:rFonts w:ascii="Arial"/>
          <w:i/>
          <w:position w:val="-1"/>
          <w:sz w:val="12"/>
        </w:rPr>
        <w:drawing>
          <wp:inline distT="0" distB="0" distL="0" distR="0">
            <wp:extent cx="114300" cy="152400"/>
            <wp:effectExtent l="0" t="0" r="0" b="0"/>
            <wp:docPr id="1" name="image1.png">
              <a:hlinkClick r:id="rId5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322" w:lineRule="exact" w:before="215"/>
        <w:ind w:left="2036" w:right="2051"/>
        <w:jc w:val="center"/>
      </w:pPr>
      <w:r>
        <w:rPr/>
        <w:t>Учреждение</w:t>
      </w:r>
      <w:r>
        <w:rPr>
          <w:spacing w:val="-16"/>
        </w:rPr>
        <w:t> </w:t>
      </w:r>
      <w:r>
        <w:rPr>
          <w:spacing w:val="-2"/>
        </w:rPr>
        <w:t>образования</w:t>
      </w:r>
    </w:p>
    <w:p>
      <w:pPr>
        <w:pStyle w:val="BodyText"/>
        <w:ind w:left="2036" w:right="2051"/>
        <w:jc w:val="center"/>
      </w:pPr>
      <w:r>
        <w:rPr/>
        <w:t>«БЕЛОРУССКИЙ</w:t>
      </w:r>
      <w:r>
        <w:rPr>
          <w:spacing w:val="-18"/>
        </w:rPr>
        <w:t> </w:t>
      </w:r>
      <w:r>
        <w:rPr/>
        <w:t>ГОСУДАРСТВЕННЫЙ ТЕХНОЛОГИЧЕСКИЙ УНИВЕРСИТЕТ»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</w:pPr>
    </w:p>
    <w:p>
      <w:pPr>
        <w:spacing w:before="0"/>
        <w:ind w:left="2036" w:right="2053" w:firstLine="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экономики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предприятиях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Title"/>
        <w:spacing w:before="253"/>
        <w:ind w:right="2056"/>
      </w:pPr>
      <w:r>
        <w:rPr>
          <w:w w:val="95"/>
        </w:rPr>
        <w:t>ЭКОНОМИКА</w:t>
      </w:r>
      <w:r>
        <w:rPr>
          <w:spacing w:val="17"/>
        </w:rPr>
        <w:t>  </w:t>
      </w:r>
      <w:r>
        <w:rPr>
          <w:spacing w:val="-2"/>
          <w:w w:val="95"/>
        </w:rPr>
        <w:t>ОРГАНИЗАЦИИ</w:t>
      </w:r>
    </w:p>
    <w:p>
      <w:pPr>
        <w:pStyle w:val="Title"/>
        <w:ind w:left="2036"/>
      </w:pPr>
      <w:r>
        <w:rPr>
          <w:spacing w:val="-2"/>
        </w:rPr>
        <w:t>(ПРЕДПРИЯТИЯ)</w:t>
      </w:r>
    </w:p>
    <w:p>
      <w:pPr>
        <w:spacing w:before="320"/>
        <w:ind w:left="2591" w:right="2620" w:firstLine="8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Учебно­методическое пособие к выполнению курсовой</w:t>
      </w:r>
      <w:r>
        <w:rPr>
          <w:rFonts w:ascii="Cambria" w:hAnsi="Cambria"/>
          <w:b/>
          <w:spacing w:val="-12"/>
          <w:sz w:val="28"/>
        </w:rPr>
        <w:t> </w:t>
      </w:r>
      <w:r>
        <w:rPr>
          <w:rFonts w:ascii="Cambria" w:hAnsi="Cambria"/>
          <w:b/>
          <w:sz w:val="28"/>
        </w:rPr>
        <w:t>работы</w:t>
      </w:r>
      <w:r>
        <w:rPr>
          <w:rFonts w:ascii="Cambria" w:hAnsi="Cambria"/>
          <w:b/>
          <w:spacing w:val="-12"/>
          <w:sz w:val="28"/>
        </w:rPr>
        <w:t> </w:t>
      </w:r>
      <w:r>
        <w:rPr>
          <w:rFonts w:ascii="Cambria" w:hAnsi="Cambria"/>
          <w:b/>
          <w:sz w:val="28"/>
        </w:rPr>
        <w:t>для</w:t>
      </w:r>
      <w:r>
        <w:rPr>
          <w:rFonts w:ascii="Cambria" w:hAnsi="Cambria"/>
          <w:b/>
          <w:spacing w:val="-13"/>
          <w:sz w:val="28"/>
        </w:rPr>
        <w:t> </w:t>
      </w:r>
      <w:r>
        <w:rPr>
          <w:rFonts w:ascii="Cambria" w:hAnsi="Cambria"/>
          <w:b/>
          <w:sz w:val="28"/>
        </w:rPr>
        <w:t>студентов</w:t>
      </w:r>
      <w:r>
        <w:rPr>
          <w:rFonts w:ascii="Cambria" w:hAnsi="Cambria"/>
          <w:b/>
          <w:spacing w:val="-13"/>
          <w:sz w:val="28"/>
        </w:rPr>
        <w:t> </w:t>
      </w:r>
      <w:r>
        <w:rPr>
          <w:rFonts w:ascii="Cambria" w:hAnsi="Cambria"/>
          <w:b/>
          <w:sz w:val="28"/>
        </w:rPr>
        <w:t>специальности</w:t>
      </w:r>
    </w:p>
    <w:p>
      <w:pPr>
        <w:spacing w:before="0"/>
        <w:ind w:left="2036" w:right="2051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1­25</w:t>
      </w:r>
      <w:r>
        <w:rPr>
          <w:rFonts w:ascii="Cambria" w:hAnsi="Cambria"/>
          <w:b/>
          <w:spacing w:val="-9"/>
          <w:sz w:val="28"/>
        </w:rPr>
        <w:t> </w:t>
      </w:r>
      <w:r>
        <w:rPr>
          <w:rFonts w:ascii="Cambria" w:hAnsi="Cambria"/>
          <w:b/>
          <w:sz w:val="28"/>
        </w:rPr>
        <w:t>01</w:t>
      </w:r>
      <w:r>
        <w:rPr>
          <w:rFonts w:ascii="Cambria" w:hAnsi="Cambria"/>
          <w:b/>
          <w:spacing w:val="-8"/>
          <w:sz w:val="28"/>
        </w:rPr>
        <w:t> </w:t>
      </w:r>
      <w:r>
        <w:rPr>
          <w:rFonts w:ascii="Cambria" w:hAnsi="Cambria"/>
          <w:b/>
          <w:sz w:val="28"/>
        </w:rPr>
        <w:t>07</w:t>
      </w:r>
      <w:r>
        <w:rPr>
          <w:rFonts w:ascii="Cambria" w:hAnsi="Cambria"/>
          <w:b/>
          <w:spacing w:val="-8"/>
          <w:sz w:val="28"/>
        </w:rPr>
        <w:t> </w:t>
      </w:r>
      <w:r>
        <w:rPr>
          <w:rFonts w:ascii="Cambria" w:hAnsi="Cambria"/>
          <w:b/>
          <w:sz w:val="28"/>
        </w:rPr>
        <w:t>«Экономика</w:t>
      </w:r>
      <w:r>
        <w:rPr>
          <w:rFonts w:ascii="Cambria" w:hAnsi="Cambria"/>
          <w:b/>
          <w:spacing w:val="-9"/>
          <w:sz w:val="28"/>
        </w:rPr>
        <w:t> </w:t>
      </w:r>
      <w:r>
        <w:rPr>
          <w:rFonts w:ascii="Cambria" w:hAnsi="Cambria"/>
          <w:b/>
          <w:sz w:val="28"/>
        </w:rPr>
        <w:t>и</w:t>
      </w:r>
      <w:r>
        <w:rPr>
          <w:rFonts w:ascii="Cambria" w:hAnsi="Cambria"/>
          <w:b/>
          <w:spacing w:val="-7"/>
          <w:sz w:val="28"/>
        </w:rPr>
        <w:t> </w:t>
      </w:r>
      <w:r>
        <w:rPr>
          <w:rFonts w:ascii="Cambria" w:hAnsi="Cambria"/>
          <w:b/>
          <w:sz w:val="28"/>
        </w:rPr>
        <w:t>управление</w:t>
      </w:r>
      <w:r>
        <w:rPr>
          <w:rFonts w:ascii="Cambria" w:hAnsi="Cambria"/>
          <w:b/>
          <w:spacing w:val="-8"/>
          <w:sz w:val="28"/>
        </w:rPr>
        <w:t> </w:t>
      </w:r>
      <w:r>
        <w:rPr>
          <w:rFonts w:ascii="Cambria" w:hAnsi="Cambria"/>
          <w:b/>
          <w:sz w:val="28"/>
        </w:rPr>
        <w:t>на</w:t>
      </w:r>
      <w:r>
        <w:rPr>
          <w:rFonts w:ascii="Cambria" w:hAnsi="Cambria"/>
          <w:b/>
          <w:spacing w:val="-8"/>
          <w:sz w:val="28"/>
        </w:rPr>
        <w:t> </w:t>
      </w:r>
      <w:r>
        <w:rPr>
          <w:rFonts w:ascii="Cambria" w:hAnsi="Cambria"/>
          <w:b/>
          <w:spacing w:val="-2"/>
          <w:sz w:val="28"/>
        </w:rPr>
        <w:t>предприятии»</w:t>
      </w:r>
    </w:p>
    <w:p>
      <w:pPr>
        <w:spacing w:before="1"/>
        <w:ind w:left="2036" w:right="2056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специализации</w:t>
      </w:r>
      <w:r>
        <w:rPr>
          <w:rFonts w:ascii="Cambria" w:hAnsi="Cambria"/>
          <w:b/>
          <w:spacing w:val="-2"/>
          <w:sz w:val="28"/>
        </w:rPr>
        <w:t> </w:t>
      </w:r>
      <w:r>
        <w:rPr>
          <w:rFonts w:ascii="Cambria" w:hAnsi="Cambria"/>
          <w:b/>
          <w:sz w:val="28"/>
        </w:rPr>
        <w:t>1­25</w:t>
      </w:r>
      <w:r>
        <w:rPr>
          <w:rFonts w:ascii="Cambria" w:hAnsi="Cambria"/>
          <w:b/>
          <w:spacing w:val="-7"/>
          <w:sz w:val="28"/>
        </w:rPr>
        <w:t> </w:t>
      </w:r>
      <w:r>
        <w:rPr>
          <w:rFonts w:ascii="Cambria" w:hAnsi="Cambria"/>
          <w:b/>
          <w:sz w:val="28"/>
        </w:rPr>
        <w:t>01</w:t>
      </w:r>
      <w:r>
        <w:rPr>
          <w:rFonts w:ascii="Cambria" w:hAnsi="Cambria"/>
          <w:b/>
          <w:spacing w:val="-7"/>
          <w:sz w:val="28"/>
        </w:rPr>
        <w:t> </w:t>
      </w:r>
      <w:r>
        <w:rPr>
          <w:rFonts w:ascii="Cambria" w:hAnsi="Cambria"/>
          <w:b/>
          <w:sz w:val="28"/>
        </w:rPr>
        <w:t>07</w:t>
      </w:r>
      <w:r>
        <w:rPr>
          <w:rFonts w:ascii="Cambria" w:hAnsi="Cambria"/>
          <w:b/>
          <w:spacing w:val="-6"/>
          <w:sz w:val="28"/>
        </w:rPr>
        <w:t> </w:t>
      </w:r>
      <w:r>
        <w:rPr>
          <w:rFonts w:ascii="Cambria" w:hAnsi="Cambria"/>
          <w:b/>
          <w:sz w:val="28"/>
        </w:rPr>
        <w:t>16</w:t>
      </w:r>
      <w:r>
        <w:rPr>
          <w:rFonts w:ascii="Cambria" w:hAnsi="Cambria"/>
          <w:b/>
          <w:spacing w:val="-7"/>
          <w:sz w:val="28"/>
        </w:rPr>
        <w:t> </w:t>
      </w:r>
      <w:r>
        <w:rPr>
          <w:rFonts w:ascii="Cambria" w:hAnsi="Cambria"/>
          <w:b/>
          <w:sz w:val="28"/>
        </w:rPr>
        <w:t>«Экономика</w:t>
      </w:r>
      <w:r>
        <w:rPr>
          <w:rFonts w:ascii="Cambria" w:hAnsi="Cambria"/>
          <w:b/>
          <w:spacing w:val="-6"/>
          <w:sz w:val="28"/>
        </w:rPr>
        <w:t> </w:t>
      </w:r>
      <w:r>
        <w:rPr>
          <w:rFonts w:ascii="Cambria" w:hAnsi="Cambria"/>
          <w:b/>
          <w:sz w:val="28"/>
        </w:rPr>
        <w:t>и</w:t>
      </w:r>
      <w:r>
        <w:rPr>
          <w:rFonts w:ascii="Cambria" w:hAnsi="Cambria"/>
          <w:b/>
          <w:spacing w:val="-6"/>
          <w:sz w:val="28"/>
        </w:rPr>
        <w:t> </w:t>
      </w:r>
      <w:r>
        <w:rPr>
          <w:rFonts w:ascii="Cambria" w:hAnsi="Cambria"/>
          <w:b/>
          <w:sz w:val="28"/>
        </w:rPr>
        <w:t>управление на предприятиях лесного комплекса»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before="285"/>
        <w:ind w:left="2036" w:right="2051"/>
        <w:jc w:val="center"/>
      </w:pPr>
      <w:r>
        <w:rPr/>
        <w:t>Минск</w:t>
      </w:r>
      <w:r>
        <w:rPr>
          <w:spacing w:val="-14"/>
        </w:rPr>
        <w:t> </w:t>
      </w:r>
      <w:r>
        <w:rPr>
          <w:spacing w:val="-4"/>
        </w:rPr>
        <w:t>2014</w:t>
      </w:r>
    </w:p>
    <w:p>
      <w:pPr>
        <w:spacing w:after="0"/>
        <w:jc w:val="center"/>
        <w:sectPr>
          <w:type w:val="continuous"/>
          <w:pgSz w:w="11910" w:h="16840"/>
          <w:pgMar w:top="20" w:bottom="280" w:left="140" w:right="120"/>
        </w:sectPr>
      </w:pPr>
    </w:p>
    <w:p>
      <w:pPr>
        <w:pStyle w:val="BodyText"/>
        <w:spacing w:line="322" w:lineRule="exact" w:before="75"/>
        <w:ind w:left="1561"/>
      </w:pPr>
      <w:r>
        <w:rPr/>
        <w:t>УДК</w:t>
      </w:r>
      <w:r>
        <w:rPr>
          <w:spacing w:val="67"/>
          <w:w w:val="150"/>
        </w:rPr>
        <w:t> </w:t>
      </w:r>
      <w:r>
        <w:rPr>
          <w:spacing w:val="-2"/>
        </w:rPr>
        <w:t>331(075.8)</w:t>
      </w:r>
    </w:p>
    <w:p>
      <w:pPr>
        <w:pStyle w:val="BodyText"/>
        <w:tabs>
          <w:tab w:pos="2315" w:val="left" w:leader="none"/>
        </w:tabs>
        <w:spacing w:line="322" w:lineRule="exact"/>
        <w:ind w:left="1561"/>
      </w:pPr>
      <w:r>
        <w:rPr>
          <w:spacing w:val="-5"/>
        </w:rPr>
        <w:t>ББК</w:t>
      </w:r>
      <w:r>
        <w:rPr/>
        <w:tab/>
      </w:r>
      <w:r>
        <w:rPr>
          <w:spacing w:val="-2"/>
        </w:rPr>
        <w:t>337.6</w:t>
      </w:r>
    </w:p>
    <w:p>
      <w:pPr>
        <w:pStyle w:val="BodyText"/>
        <w:ind w:left="2315"/>
      </w:pPr>
      <w:r>
        <w:rPr>
          <w:spacing w:val="-5"/>
        </w:rPr>
        <w:t>Э40</w:t>
      </w:r>
    </w:p>
    <w:p>
      <w:pPr>
        <w:pStyle w:val="BodyText"/>
        <w:spacing w:before="252"/>
        <w:ind w:left="1561" w:right="1397" w:firstLine="510"/>
      </w:pPr>
      <w:r>
        <w:rPr/>
        <w:t>Рассмотрены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рекомендованы</w:t>
      </w:r>
      <w:r>
        <w:rPr>
          <w:spacing w:val="40"/>
        </w:rPr>
        <w:t> </w:t>
      </w:r>
      <w:r>
        <w:rPr/>
        <w:t>редакционно-издательским</w:t>
      </w:r>
      <w:r>
        <w:rPr>
          <w:spacing w:val="40"/>
        </w:rPr>
        <w:t> </w:t>
      </w:r>
      <w:r>
        <w:rPr/>
        <w:t>сове- том Белорусского государственного технологического университета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22" w:lineRule="exact"/>
        <w:ind w:left="2001" w:right="2056"/>
        <w:jc w:val="center"/>
      </w:pPr>
      <w:r>
        <w:rPr>
          <w:spacing w:val="35"/>
          <w:w w:val="95"/>
        </w:rPr>
        <w:t>Составители</w:t>
      </w:r>
      <w:r>
        <w:rPr>
          <w:spacing w:val="38"/>
        </w:rPr>
        <w:t> </w:t>
      </w:r>
      <w:r>
        <w:rPr>
          <w:spacing w:val="-10"/>
        </w:rPr>
        <w:t>:</w:t>
      </w:r>
    </w:p>
    <w:p>
      <w:pPr>
        <w:spacing w:before="0"/>
        <w:ind w:left="2036" w:right="2053" w:firstLine="0"/>
        <w:jc w:val="center"/>
        <w:rPr>
          <w:i/>
          <w:sz w:val="28"/>
        </w:rPr>
      </w:pPr>
      <w:r>
        <w:rPr>
          <w:i/>
          <w:sz w:val="28"/>
        </w:rPr>
        <w:t>И.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Воробьев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i/>
          <w:sz w:val="28"/>
        </w:rPr>
        <w:t>Е.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И.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Сидорова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322" w:lineRule="exact"/>
        <w:ind w:left="1999" w:right="2056"/>
        <w:jc w:val="center"/>
      </w:pPr>
      <w:r>
        <w:rPr>
          <w:spacing w:val="20"/>
          <w:w w:val="95"/>
        </w:rPr>
        <w:t>Ре</w:t>
      </w:r>
      <w:r>
        <w:rPr>
          <w:spacing w:val="-9"/>
          <w:w w:val="95"/>
        </w:rPr>
        <w:t> </w:t>
      </w:r>
      <w:r>
        <w:rPr>
          <w:spacing w:val="20"/>
          <w:w w:val="95"/>
        </w:rPr>
        <w:t>це</w:t>
      </w:r>
      <w:r>
        <w:rPr>
          <w:spacing w:val="-8"/>
          <w:w w:val="95"/>
        </w:rPr>
        <w:t> </w:t>
      </w:r>
      <w:r>
        <w:rPr>
          <w:spacing w:val="33"/>
          <w:w w:val="95"/>
        </w:rPr>
        <w:t>нзенты</w:t>
      </w:r>
      <w:r>
        <w:rPr>
          <w:spacing w:val="-7"/>
          <w:w w:val="95"/>
        </w:rPr>
        <w:t> </w:t>
      </w:r>
      <w:r>
        <w:rPr>
          <w:spacing w:val="-10"/>
          <w:w w:val="95"/>
        </w:rPr>
        <w:t>:</w:t>
      </w:r>
    </w:p>
    <w:p>
      <w:pPr>
        <w:pStyle w:val="BodyText"/>
        <w:ind w:left="2624" w:right="2639"/>
        <w:jc w:val="center"/>
      </w:pPr>
      <w:r>
        <w:rPr/>
        <w:t>доктор</w:t>
      </w:r>
      <w:r>
        <w:rPr>
          <w:spacing w:val="-8"/>
        </w:rPr>
        <w:t> </w:t>
      </w:r>
      <w:r>
        <w:rPr/>
        <w:t>экономических</w:t>
      </w:r>
      <w:r>
        <w:rPr>
          <w:spacing w:val="-9"/>
        </w:rPr>
        <w:t> </w:t>
      </w:r>
      <w:r>
        <w:rPr/>
        <w:t>наук,</w:t>
      </w:r>
      <w:r>
        <w:rPr>
          <w:spacing w:val="-9"/>
        </w:rPr>
        <w:t> </w:t>
      </w:r>
      <w:r>
        <w:rPr/>
        <w:t>профессор,</w:t>
      </w:r>
      <w:r>
        <w:rPr>
          <w:spacing w:val="-10"/>
        </w:rPr>
        <w:t> </w:t>
      </w:r>
      <w:r>
        <w:rPr/>
        <w:t>заведующий кафедрой экономики и управления на предприятиях АПК УО «Белорусский государственный экономический университет» </w:t>
      </w:r>
      <w:r>
        <w:rPr>
          <w:i/>
        </w:rPr>
        <w:t>М. К. Жудро</w:t>
      </w:r>
      <w:r>
        <w:rPr/>
        <w:t>;</w:t>
      </w:r>
    </w:p>
    <w:p>
      <w:pPr>
        <w:pStyle w:val="BodyText"/>
      </w:pPr>
    </w:p>
    <w:p>
      <w:pPr>
        <w:pStyle w:val="BodyText"/>
        <w:ind w:left="2869" w:right="2884"/>
        <w:jc w:val="center"/>
      </w:pPr>
      <w:r>
        <w:rPr/>
        <w:t>доктор экономических наук, профессор, заведующий</w:t>
      </w:r>
      <w:r>
        <w:rPr>
          <w:spacing w:val="-11"/>
        </w:rPr>
        <w:t> </w:t>
      </w:r>
      <w:r>
        <w:rPr/>
        <w:t>кафедрой</w:t>
      </w:r>
      <w:r>
        <w:rPr>
          <w:spacing w:val="-10"/>
        </w:rPr>
        <w:t> </w:t>
      </w:r>
      <w:r>
        <w:rPr/>
        <w:t>экономической</w:t>
      </w:r>
      <w:r>
        <w:rPr>
          <w:spacing w:val="-11"/>
        </w:rPr>
        <w:t> </w:t>
      </w:r>
      <w:r>
        <w:rPr/>
        <w:t>теории</w:t>
      </w:r>
    </w:p>
    <w:p>
      <w:pPr>
        <w:pStyle w:val="BodyText"/>
        <w:ind w:left="2036" w:right="2053"/>
        <w:jc w:val="center"/>
        <w:rPr>
          <w:i/>
        </w:rPr>
      </w:pPr>
      <w:r>
        <w:rPr/>
        <w:t>и маркетинга УО «Белорусский государственный технологический</w:t>
      </w:r>
      <w:r>
        <w:rPr>
          <w:spacing w:val="-12"/>
        </w:rPr>
        <w:t> </w:t>
      </w:r>
      <w:r>
        <w:rPr/>
        <w:t>университет»</w:t>
      </w:r>
      <w:r>
        <w:rPr>
          <w:spacing w:val="-12"/>
        </w:rPr>
        <w:t> </w:t>
      </w:r>
      <w:r>
        <w:rPr>
          <w:i/>
        </w:rPr>
        <w:t>С.</w:t>
      </w:r>
      <w:r>
        <w:rPr>
          <w:i/>
          <w:spacing w:val="-12"/>
        </w:rPr>
        <w:t> </w:t>
      </w:r>
      <w:r>
        <w:rPr>
          <w:i/>
        </w:rPr>
        <w:t>И.</w:t>
      </w:r>
      <w:r>
        <w:rPr>
          <w:i/>
          <w:spacing w:val="-12"/>
        </w:rPr>
        <w:t> </w:t>
      </w:r>
      <w:r>
        <w:rPr>
          <w:i/>
          <w:spacing w:val="-2"/>
        </w:rPr>
        <w:t>Барановский</w:t>
      </w:r>
    </w:p>
    <w:p>
      <w:pPr>
        <w:pStyle w:val="BodyText"/>
        <w:spacing w:before="4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340" w:bottom="280" w:left="140" w:right="120"/>
        </w:sectPr>
      </w:pPr>
    </w:p>
    <w:p>
      <w:pPr>
        <w:pStyle w:val="BodyText"/>
        <w:spacing w:before="8"/>
        <w:rPr>
          <w:i/>
          <w:sz w:val="35"/>
        </w:rPr>
      </w:pPr>
    </w:p>
    <w:p>
      <w:pPr>
        <w:pStyle w:val="BodyText"/>
        <w:jc w:val="right"/>
      </w:pPr>
      <w:r>
        <w:rPr>
          <w:spacing w:val="-5"/>
        </w:rPr>
        <w:t>Э40</w:t>
      </w:r>
    </w:p>
    <w:p>
      <w:pPr>
        <w:pStyle w:val="BodyText"/>
        <w:spacing w:before="88"/>
        <w:ind w:left="136" w:right="1556" w:firstLine="510"/>
        <w:jc w:val="both"/>
      </w:pPr>
      <w:r>
        <w:rPr/>
        <w:br w:type="column"/>
      </w:r>
      <w:r>
        <w:rPr>
          <w:b/>
        </w:rPr>
        <w:t>Экономика организации (предприятия) </w:t>
      </w:r>
      <w:r>
        <w:rPr/>
        <w:t>: учеб.-метод. по- собие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выполнению</w:t>
      </w:r>
      <w:r>
        <w:rPr>
          <w:spacing w:val="-5"/>
        </w:rPr>
        <w:t> </w:t>
      </w:r>
      <w:r>
        <w:rPr/>
        <w:t>курсовой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студентов</w:t>
      </w:r>
      <w:r>
        <w:rPr>
          <w:spacing w:val="-4"/>
        </w:rPr>
        <w:t> </w:t>
      </w:r>
      <w:r>
        <w:rPr/>
        <w:t>специально- сти</w:t>
      </w:r>
      <w:r>
        <w:rPr>
          <w:spacing w:val="-15"/>
        </w:rPr>
        <w:t> </w:t>
      </w:r>
      <w:r>
        <w:rPr/>
        <w:t>1-25</w:t>
      </w:r>
      <w:r>
        <w:rPr>
          <w:spacing w:val="-15"/>
        </w:rPr>
        <w:t> </w:t>
      </w:r>
      <w:r>
        <w:rPr/>
        <w:t>01</w:t>
      </w:r>
      <w:r>
        <w:rPr>
          <w:spacing w:val="-15"/>
        </w:rPr>
        <w:t> </w:t>
      </w:r>
      <w:r>
        <w:rPr/>
        <w:t>07</w:t>
      </w:r>
      <w:r>
        <w:rPr>
          <w:spacing w:val="-15"/>
        </w:rPr>
        <w:t> </w:t>
      </w:r>
      <w:r>
        <w:rPr/>
        <w:t>«Экономика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управление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предприятии»</w:t>
      </w:r>
      <w:r>
        <w:rPr>
          <w:spacing w:val="-15"/>
        </w:rPr>
        <w:t> </w:t>
      </w:r>
      <w:r>
        <w:rPr/>
        <w:t>специа- лизации</w:t>
      </w:r>
      <w:r>
        <w:rPr>
          <w:spacing w:val="-6"/>
        </w:rPr>
        <w:t> </w:t>
      </w:r>
      <w:r>
        <w:rPr/>
        <w:t>1-25</w:t>
      </w:r>
      <w:r>
        <w:rPr>
          <w:spacing w:val="-6"/>
        </w:rPr>
        <w:t> </w:t>
      </w:r>
      <w:r>
        <w:rPr/>
        <w:t>01</w:t>
      </w:r>
      <w:r>
        <w:rPr>
          <w:spacing w:val="-6"/>
        </w:rPr>
        <w:t> </w:t>
      </w:r>
      <w:r>
        <w:rPr/>
        <w:t>07</w:t>
      </w:r>
      <w:r>
        <w:rPr>
          <w:spacing w:val="-6"/>
        </w:rPr>
        <w:t> </w:t>
      </w:r>
      <w:r>
        <w:rPr/>
        <w:t>16</w:t>
      </w:r>
      <w:r>
        <w:rPr>
          <w:spacing w:val="-6"/>
        </w:rPr>
        <w:t> </w:t>
      </w:r>
      <w:r>
        <w:rPr/>
        <w:t>«Экономика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управление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предприятиях лесного комплекса» / сост. : И. П. Воробьев, Е. И. Сидорова. – Минск : БГТУ, 2014. – 39 с.</w:t>
      </w:r>
    </w:p>
    <w:p>
      <w:pPr>
        <w:pStyle w:val="BodyText"/>
        <w:rPr>
          <w:sz w:val="32"/>
        </w:rPr>
      </w:pPr>
    </w:p>
    <w:p>
      <w:pPr>
        <w:spacing w:before="1"/>
        <w:ind w:left="136" w:right="1561" w:firstLine="510"/>
        <w:jc w:val="both"/>
        <w:rPr>
          <w:sz w:val="24"/>
        </w:rPr>
      </w:pPr>
      <w:r>
        <w:rPr>
          <w:sz w:val="24"/>
        </w:rPr>
        <w:t>Издание содержит методику написания основных разделов курсовой работы, соответствующую профилю будущих специалистов, цель которой сформировать у студентов самостоятельное экономическое мышление и выработать умение обосновывать экономические решения, выбирать стра- тегию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тактику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10"/>
          <w:sz w:val="24"/>
        </w:rPr>
        <w:t> </w:t>
      </w:r>
      <w:r>
        <w:rPr>
          <w:sz w:val="24"/>
        </w:rPr>
        <w:t>предприятия</w:t>
      </w:r>
      <w:r>
        <w:rPr>
          <w:spacing w:val="-9"/>
          <w:sz w:val="24"/>
        </w:rPr>
        <w:t> </w:t>
      </w:r>
      <w:r>
        <w:rPr>
          <w:sz w:val="24"/>
        </w:rPr>
        <w:t>лесного</w:t>
      </w:r>
      <w:r>
        <w:rPr>
          <w:spacing w:val="-10"/>
          <w:sz w:val="24"/>
        </w:rPr>
        <w:t> </w:t>
      </w:r>
      <w:r>
        <w:rPr>
          <w:sz w:val="24"/>
        </w:rPr>
        <w:t>комплекса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изменяющейся рыночной среде.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6362" w:right="0" w:firstLine="0"/>
        <w:jc w:val="left"/>
        <w:rPr>
          <w:b/>
          <w:sz w:val="24"/>
        </w:rPr>
      </w:pPr>
      <w:r>
        <w:rPr>
          <w:b/>
          <w:sz w:val="24"/>
        </w:rPr>
        <w:t>УДК </w:t>
      </w:r>
      <w:r>
        <w:rPr>
          <w:b/>
          <w:spacing w:val="-2"/>
          <w:sz w:val="24"/>
        </w:rPr>
        <w:t>331(075.8)</w:t>
      </w:r>
    </w:p>
    <w:p>
      <w:pPr>
        <w:spacing w:before="0"/>
        <w:ind w:left="6362" w:right="0" w:firstLine="0"/>
        <w:jc w:val="left"/>
        <w:rPr>
          <w:b/>
          <w:sz w:val="24"/>
        </w:rPr>
      </w:pPr>
      <w:r>
        <w:rPr>
          <w:b/>
          <w:sz w:val="24"/>
        </w:rPr>
        <w:t>ББК</w:t>
      </w:r>
      <w:r>
        <w:rPr>
          <w:b/>
          <w:spacing w:val="-2"/>
          <w:sz w:val="24"/>
        </w:rPr>
        <w:t> 337.6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3561" w:hanging="282"/>
      </w:pPr>
      <w:r>
        <w:rPr/>
        <w:pict>
          <v:shape style="position:absolute;margin-left:85.080002pt;margin-top:49.610409pt;width:6.1pt;height:12pt;mso-position-horizontal-relative:page;mso-position-vertical-relative:paragraph;z-index:-16832512" type="#_x0000_t202" id="docshape4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© УО «Белорусский государственный технологический</w:t>
      </w:r>
      <w:r>
        <w:rPr>
          <w:spacing w:val="-16"/>
        </w:rPr>
        <w:t> </w:t>
      </w:r>
      <w:r>
        <w:rPr/>
        <w:t>университет»,</w:t>
      </w:r>
      <w:r>
        <w:rPr>
          <w:spacing w:val="-17"/>
        </w:rPr>
        <w:t> </w:t>
      </w:r>
      <w:r>
        <w:rPr/>
        <w:t>2014</w:t>
      </w:r>
    </w:p>
    <w:p>
      <w:pPr>
        <w:spacing w:after="0"/>
        <w:sectPr>
          <w:type w:val="continuous"/>
          <w:pgSz w:w="11910" w:h="16840"/>
          <w:pgMar w:top="20" w:bottom="280" w:left="140" w:right="120"/>
          <w:cols w:num="2" w:equalWidth="0">
            <w:col w:w="2028" w:space="40"/>
            <w:col w:w="9582"/>
          </w:cols>
        </w:sect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51"/>
        <w:rPr>
          <w:sz w:val="20"/>
        </w:rPr>
      </w:pPr>
      <w:r>
        <w:rPr>
          <w:sz w:val="20"/>
        </w:rPr>
        <w:pict>
          <v:group style="width:550.2pt;height:35.5pt;mso-position-horizontal-relative:char;mso-position-vertical-relative:line" id="docshapegroup5" coordorigin="0,0" coordsize="11004,710">
            <v:rect style="position:absolute;left:0;top:0;width:11004;height:710" id="docshape6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20" w:bottom="280" w:left="140" w:right="120"/>
        </w:sectPr>
      </w:pPr>
    </w:p>
    <w:p>
      <w:pPr>
        <w:pStyle w:val="Heading1"/>
        <w:ind w:right="2054"/>
        <w:jc w:val="center"/>
      </w:pPr>
      <w:bookmarkStart w:name="_TOC_250026" w:id="1"/>
      <w:bookmarkStart w:name="ВВЕДЕНИЕ" w:id="2"/>
      <w:r>
        <w:rPr>
          <w:b w:val="0"/>
        </w:rPr>
      </w:r>
      <w:bookmarkEnd w:id="1"/>
      <w:r>
        <w:rPr>
          <w:spacing w:val="-2"/>
        </w:rPr>
        <w:t>ВВЕДЕНИЕ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1"/>
        <w:rPr>
          <w:rFonts w:ascii="Cambria"/>
          <w:b/>
          <w:sz w:val="40"/>
        </w:rPr>
      </w:pPr>
    </w:p>
    <w:p>
      <w:pPr>
        <w:pStyle w:val="BodyText"/>
        <w:ind w:left="1561" w:right="1576" w:firstLine="510"/>
        <w:jc w:val="both"/>
      </w:pPr>
      <w:r>
        <w:rPr/>
        <w:t>Новые экономические условия требуют адекватной адаптации предприятий, что обусловливает необходимость получения соответст- вующих экономических навыков лицами, принимающими решения по созданию и выработке стратегии развития предприятий лесного ком- плекса, в частности экономистами-менеджерами. Необходимо учиты- вать, что лес занимает более трети территории Беларуси. В этой связи рациональное использование лесных ресурсов, особенно в части глу- бокой химической и механической переработки древесины, является одним из наиболее актуальных направлений повышения эффективно- сти отечественной экономики.</w:t>
      </w:r>
    </w:p>
    <w:p>
      <w:pPr>
        <w:pStyle w:val="BodyText"/>
        <w:ind w:left="1561" w:right="1575" w:firstLine="510"/>
        <w:jc w:val="both"/>
      </w:pPr>
      <w:r>
        <w:rPr/>
        <w:t>Основная цель учебно-методического пособия к выполнению курсовой работы по дисциплине «Экономика организации (предпри- ятия)» – сформировать у студентов самостоятельное экономическое мышление и выработать умение обосновывать экономические реше- ния, выбирать правильную стратегию и тактику поведения предпри- ятий лесного комплекса в изменяющейся рыночной среде.</w:t>
      </w:r>
    </w:p>
    <w:p>
      <w:pPr>
        <w:pStyle w:val="BodyText"/>
        <w:spacing w:before="1"/>
        <w:ind w:left="1561" w:right="1576" w:firstLine="510"/>
        <w:jc w:val="both"/>
      </w:pPr>
      <w:r>
        <w:rPr/>
        <w:t>Предлагаемое пособие позволит студентам приобрести навыки проведения экономических расчетов, оценки экономической эффек- тивности деятельности предприятий лесного комплекса, освоить ме- ханизм воспроизводства основных производственных фондов, меха- низм формирования себестоимости, цен и прибыли, оборотного капи- тала предприятия.</w:t>
      </w:r>
    </w:p>
    <w:p>
      <w:pPr>
        <w:pStyle w:val="BodyText"/>
        <w:ind w:left="1561" w:right="1576" w:firstLine="509"/>
        <w:jc w:val="both"/>
      </w:pPr>
      <w:r>
        <w:rPr/>
        <w:t>Суть издания состоит в том, чтобы по предложенным в работе исходным данным студент мог произвести технико-экономическое обоснование организации производства нового вида продукции и дать заключение об экономической целесообразности реализации такого </w:t>
      </w:r>
      <w:r>
        <w:rPr>
          <w:spacing w:val="-2"/>
        </w:rPr>
        <w:t>проекта.</w:t>
      </w:r>
    </w:p>
    <w:p>
      <w:pPr>
        <w:pStyle w:val="BodyText"/>
        <w:ind w:left="1561" w:right="1577" w:firstLine="510"/>
        <w:jc w:val="both"/>
      </w:pPr>
      <w:r>
        <w:rPr/>
        <w:t>Курсовая</w:t>
      </w:r>
      <w:r>
        <w:rPr>
          <w:spacing w:val="80"/>
        </w:rPr>
        <w:t>  </w:t>
      </w:r>
      <w:r>
        <w:rPr/>
        <w:t>работа</w:t>
      </w:r>
      <w:r>
        <w:rPr>
          <w:spacing w:val="80"/>
        </w:rPr>
        <w:t>  </w:t>
      </w:r>
      <w:r>
        <w:rPr/>
        <w:t>выполняется</w:t>
      </w:r>
      <w:r>
        <w:rPr>
          <w:spacing w:val="80"/>
        </w:rPr>
        <w:t>  </w:t>
      </w:r>
      <w:r>
        <w:rPr/>
        <w:t>студентами</w:t>
      </w:r>
      <w:r>
        <w:rPr>
          <w:spacing w:val="80"/>
        </w:rPr>
        <w:t>  </w:t>
      </w:r>
      <w:r>
        <w:rPr/>
        <w:t>специализации 1-25 01 07 16 «Экономика и управление на предприятиях лесного </w:t>
      </w:r>
      <w:r>
        <w:rPr>
          <w:spacing w:val="-2"/>
        </w:rPr>
        <w:t>комплекса».</w:t>
      </w:r>
    </w:p>
    <w:p>
      <w:pPr>
        <w:spacing w:after="0"/>
        <w:jc w:val="both"/>
        <w:sectPr>
          <w:footerReference w:type="default" r:id="rId7"/>
          <w:footerReference w:type="even" r:id="rId8"/>
          <w:pgSz w:w="11910" w:h="16840"/>
          <w:pgMar w:footer="1975" w:header="0" w:top="1340" w:bottom="2160" w:left="140" w:right="120"/>
          <w:pgNumType w:start="3"/>
        </w:sectPr>
      </w:pPr>
    </w:p>
    <w:p>
      <w:pPr>
        <w:pStyle w:val="Heading1"/>
        <w:numPr>
          <w:ilvl w:val="0"/>
          <w:numId w:val="1"/>
        </w:numPr>
        <w:tabs>
          <w:tab w:pos="3601" w:val="left" w:leader="none"/>
        </w:tabs>
        <w:spacing w:line="240" w:lineRule="auto" w:before="77" w:after="0"/>
        <w:ind w:left="4074" w:right="3243" w:hanging="851"/>
        <w:jc w:val="left"/>
      </w:pPr>
      <w:bookmarkStart w:name="_TOC_250025" w:id="3"/>
      <w:bookmarkStart w:name="1. ТЕМАТИКА И СОДЕРЖАНИЕ КУРСОВОЙ РАБОТЫ" w:id="4"/>
      <w:r>
        <w:rPr>
          <w:b w:val="0"/>
        </w:rPr>
      </w:r>
      <w:bookmarkStart w:name="1.1. Тематика курсовой работы" w:id="5"/>
      <w:bookmarkEnd w:id="5"/>
      <w:r>
        <w:rPr/>
        <w:t>ТЕМАТИК</w:t>
      </w:r>
      <w:r>
        <w:rPr/>
        <w:t>А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bookmarkEnd w:id="3"/>
      <w:r>
        <w:rPr/>
        <w:t>СОДЕРЖАНИЕ КУРСОВОЙ РАБОТЫ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6"/>
        <w:rPr>
          <w:rFonts w:ascii="Cambria"/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3996" w:val="left" w:leader="none"/>
        </w:tabs>
        <w:spacing w:line="240" w:lineRule="auto" w:before="0" w:after="0"/>
        <w:ind w:left="3995" w:right="0" w:hanging="599"/>
        <w:jc w:val="left"/>
      </w:pPr>
      <w:bookmarkStart w:name="_TOC_250024" w:id="6"/>
      <w:r>
        <w:rPr/>
        <w:t>Тематика</w:t>
      </w:r>
      <w:r>
        <w:rPr>
          <w:spacing w:val="-8"/>
        </w:rPr>
        <w:t> </w:t>
      </w:r>
      <w:r>
        <w:rPr/>
        <w:t>курсовой</w:t>
      </w:r>
      <w:r>
        <w:rPr>
          <w:spacing w:val="-8"/>
        </w:rPr>
        <w:t> </w:t>
      </w:r>
      <w:bookmarkEnd w:id="6"/>
      <w:r>
        <w:rPr>
          <w:spacing w:val="-2"/>
        </w:rPr>
        <w:t>работы</w:t>
      </w:r>
    </w:p>
    <w:p>
      <w:pPr>
        <w:pStyle w:val="BodyText"/>
        <w:spacing w:before="10"/>
        <w:rPr>
          <w:rFonts w:ascii="Cambria"/>
          <w:b/>
          <w:sz w:val="33"/>
        </w:rPr>
      </w:pPr>
    </w:p>
    <w:p>
      <w:pPr>
        <w:pStyle w:val="BodyText"/>
        <w:ind w:left="1561" w:right="1573" w:firstLine="510"/>
        <w:jc w:val="both"/>
      </w:pPr>
      <w:r>
        <w:rPr/>
        <w:t>Курсовая работа выполняется на тему «Технико-экономическое </w:t>
      </w:r>
      <w:r>
        <w:rPr>
          <w:spacing w:val="-2"/>
        </w:rPr>
        <w:t>обоснование</w:t>
      </w:r>
      <w:r>
        <w:rPr>
          <w:spacing w:val="-16"/>
        </w:rPr>
        <w:t> </w:t>
      </w:r>
      <w:r>
        <w:rPr>
          <w:spacing w:val="-2"/>
        </w:rPr>
        <w:t>производства</w:t>
      </w:r>
      <w:r>
        <w:rPr>
          <w:spacing w:val="-15"/>
        </w:rPr>
        <w:t> </w:t>
      </w:r>
      <w:r>
        <w:rPr>
          <w:spacing w:val="-2"/>
        </w:rPr>
        <w:t>новых</w:t>
      </w:r>
      <w:r>
        <w:rPr>
          <w:spacing w:val="-16"/>
        </w:rPr>
        <w:t> </w:t>
      </w:r>
      <w:r>
        <w:rPr>
          <w:spacing w:val="-2"/>
        </w:rPr>
        <w:t>видов</w:t>
      </w:r>
      <w:r>
        <w:rPr>
          <w:spacing w:val="-15"/>
        </w:rPr>
        <w:t> </w:t>
      </w:r>
      <w:r>
        <w:rPr>
          <w:spacing w:val="-2"/>
        </w:rPr>
        <w:t>продукции».</w:t>
      </w:r>
      <w:r>
        <w:rPr>
          <w:spacing w:val="-16"/>
        </w:rPr>
        <w:t> </w:t>
      </w:r>
      <w:r>
        <w:rPr>
          <w:spacing w:val="-2"/>
        </w:rPr>
        <w:t>Студенту</w:t>
      </w:r>
      <w:r>
        <w:rPr>
          <w:spacing w:val="-15"/>
        </w:rPr>
        <w:t> </w:t>
      </w:r>
      <w:r>
        <w:rPr>
          <w:spacing w:val="-2"/>
        </w:rPr>
        <w:t>выдается индивидуальное</w:t>
      </w:r>
      <w:r>
        <w:rPr>
          <w:spacing w:val="-18"/>
        </w:rPr>
        <w:t> </w:t>
      </w:r>
      <w:r>
        <w:rPr>
          <w:spacing w:val="-2"/>
        </w:rPr>
        <w:t>задание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6"/>
        </w:rPr>
        <w:t> </w:t>
      </w:r>
      <w:r>
        <w:rPr>
          <w:spacing w:val="-2"/>
        </w:rPr>
        <w:t>расчетной</w:t>
      </w:r>
      <w:r>
        <w:rPr>
          <w:spacing w:val="-15"/>
        </w:rPr>
        <w:t> </w:t>
      </w:r>
      <w:r>
        <w:rPr>
          <w:spacing w:val="-2"/>
        </w:rPr>
        <w:t>части</w:t>
      </w:r>
      <w:r>
        <w:rPr>
          <w:spacing w:val="-16"/>
        </w:rPr>
        <w:t> </w:t>
      </w:r>
      <w:r>
        <w:rPr>
          <w:spacing w:val="-2"/>
        </w:rPr>
        <w:t>курсовой</w:t>
      </w:r>
      <w:r>
        <w:rPr>
          <w:spacing w:val="-15"/>
        </w:rPr>
        <w:t> </w:t>
      </w:r>
      <w:r>
        <w:rPr>
          <w:spacing w:val="-2"/>
        </w:rPr>
        <w:t>работы</w:t>
      </w:r>
      <w:r>
        <w:rPr>
          <w:spacing w:val="-16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указани- ем</w:t>
      </w:r>
      <w:r>
        <w:rPr>
          <w:spacing w:val="-11"/>
        </w:rPr>
        <w:t> </w:t>
      </w:r>
      <w:r>
        <w:rPr>
          <w:spacing w:val="-2"/>
        </w:rPr>
        <w:t>наименования</w:t>
      </w:r>
      <w:r>
        <w:rPr>
          <w:spacing w:val="-10"/>
        </w:rPr>
        <w:t> </w:t>
      </w:r>
      <w:r>
        <w:rPr>
          <w:spacing w:val="-2"/>
        </w:rPr>
        <w:t>продукции,</w:t>
      </w:r>
      <w:r>
        <w:rPr>
          <w:spacing w:val="-12"/>
        </w:rPr>
        <w:t> </w:t>
      </w:r>
      <w:r>
        <w:rPr>
          <w:spacing w:val="-2"/>
        </w:rPr>
        <w:t>экономическое</w:t>
      </w:r>
      <w:r>
        <w:rPr>
          <w:spacing w:val="-11"/>
        </w:rPr>
        <w:t> </w:t>
      </w:r>
      <w:r>
        <w:rPr>
          <w:spacing w:val="-2"/>
        </w:rPr>
        <w:t>обоснование</w:t>
      </w:r>
      <w:r>
        <w:rPr>
          <w:spacing w:val="-11"/>
        </w:rPr>
        <w:t> </w:t>
      </w:r>
      <w:r>
        <w:rPr>
          <w:spacing w:val="-2"/>
        </w:rPr>
        <w:t>производства </w:t>
      </w:r>
      <w:r>
        <w:rPr/>
        <w:t>которой он должен произвести. В основу индивидуального задания наиболее целесообразно включить конкретные данные по тем пред- приятиям,</w:t>
      </w:r>
      <w:r>
        <w:rPr>
          <w:spacing w:val="-18"/>
        </w:rPr>
        <w:t> </w:t>
      </w:r>
      <w:r>
        <w:rPr/>
        <w:t>на</w:t>
      </w:r>
      <w:r>
        <w:rPr>
          <w:spacing w:val="-17"/>
        </w:rPr>
        <w:t> </w:t>
      </w:r>
      <w:r>
        <w:rPr/>
        <w:t>которых</w:t>
      </w:r>
      <w:r>
        <w:rPr>
          <w:spacing w:val="-18"/>
        </w:rPr>
        <w:t> </w:t>
      </w:r>
      <w:r>
        <w:rPr/>
        <w:t>студенты</w:t>
      </w:r>
      <w:r>
        <w:rPr>
          <w:spacing w:val="-17"/>
        </w:rPr>
        <w:t> </w:t>
      </w:r>
      <w:r>
        <w:rPr/>
        <w:t>проходят</w:t>
      </w:r>
      <w:r>
        <w:rPr>
          <w:spacing w:val="-18"/>
        </w:rPr>
        <w:t> </w:t>
      </w:r>
      <w:r>
        <w:rPr/>
        <w:t>производственную</w:t>
      </w:r>
      <w:r>
        <w:rPr>
          <w:spacing w:val="-17"/>
        </w:rPr>
        <w:t> </w:t>
      </w:r>
      <w:r>
        <w:rPr/>
        <w:t>практику.</w:t>
      </w:r>
    </w:p>
    <w:p>
      <w:pPr>
        <w:pStyle w:val="BodyText"/>
        <w:ind w:left="1561" w:right="1579" w:firstLine="510"/>
        <w:jc w:val="both"/>
      </w:pPr>
      <w:r>
        <w:rPr/>
        <w:t>Кроме расчетной части, курсовая работа содержит теоретиче- скую (реферативную) часть. Перечень теоретических вопросов при- веден ниже.</w:t>
      </w:r>
    </w:p>
    <w:p>
      <w:pPr>
        <w:pStyle w:val="ListParagraph"/>
        <w:numPr>
          <w:ilvl w:val="0"/>
          <w:numId w:val="2"/>
        </w:numPr>
        <w:tabs>
          <w:tab w:pos="2352" w:val="left" w:leader="none"/>
        </w:tabs>
        <w:spacing w:line="240" w:lineRule="auto" w:before="0" w:after="0"/>
        <w:ind w:left="1561" w:right="1578" w:firstLine="51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40"/>
          <w:sz w:val="28"/>
        </w:rPr>
        <w:t> </w:t>
      </w:r>
      <w:r>
        <w:rPr>
          <w:sz w:val="28"/>
        </w:rPr>
        <w:t>эффективности</w:t>
      </w:r>
      <w:r>
        <w:rPr>
          <w:spacing w:val="40"/>
          <w:sz w:val="28"/>
        </w:rPr>
        <w:t> </w:t>
      </w:r>
      <w:r>
        <w:rPr>
          <w:sz w:val="28"/>
        </w:rPr>
        <w:t>производственной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финансовой</w:t>
      </w:r>
      <w:r>
        <w:rPr>
          <w:spacing w:val="40"/>
          <w:sz w:val="28"/>
        </w:rPr>
        <w:t> </w:t>
      </w:r>
      <w:r>
        <w:rPr>
          <w:sz w:val="28"/>
        </w:rPr>
        <w:t>дея- тельности предприятий лесного комплекса.</w:t>
      </w:r>
    </w:p>
    <w:p>
      <w:pPr>
        <w:pStyle w:val="ListParagraph"/>
        <w:numPr>
          <w:ilvl w:val="0"/>
          <w:numId w:val="2"/>
        </w:numPr>
        <w:tabs>
          <w:tab w:pos="2352" w:val="left" w:leader="none"/>
        </w:tabs>
        <w:spacing w:line="240" w:lineRule="auto" w:before="0" w:after="0"/>
        <w:ind w:left="1561" w:right="1576" w:firstLine="510"/>
        <w:jc w:val="left"/>
        <w:rPr>
          <w:sz w:val="28"/>
        </w:rPr>
      </w:pPr>
      <w:r>
        <w:rPr>
          <w:sz w:val="28"/>
        </w:rPr>
        <w:t>Резервы</w:t>
      </w:r>
      <w:r>
        <w:rPr>
          <w:spacing w:val="40"/>
          <w:sz w:val="28"/>
        </w:rPr>
        <w:t> </w:t>
      </w:r>
      <w:r>
        <w:rPr>
          <w:sz w:val="28"/>
        </w:rPr>
        <w:t>повышения</w:t>
      </w:r>
      <w:r>
        <w:rPr>
          <w:spacing w:val="40"/>
          <w:sz w:val="28"/>
        </w:rPr>
        <w:t> </w:t>
      </w:r>
      <w:r>
        <w:rPr>
          <w:sz w:val="28"/>
        </w:rPr>
        <w:t>эффективности</w:t>
      </w:r>
      <w:r>
        <w:rPr>
          <w:spacing w:val="40"/>
          <w:sz w:val="28"/>
        </w:rPr>
        <w:t> </w:t>
      </w:r>
      <w:r>
        <w:rPr>
          <w:sz w:val="28"/>
        </w:rPr>
        <w:t>использования</w:t>
      </w:r>
      <w:r>
        <w:rPr>
          <w:spacing w:val="40"/>
          <w:sz w:val="28"/>
        </w:rPr>
        <w:t> </w:t>
      </w:r>
      <w:r>
        <w:rPr>
          <w:sz w:val="28"/>
        </w:rPr>
        <w:t>основных производственных фондов на предприятиях лесного комплекса.</w:t>
      </w:r>
    </w:p>
    <w:p>
      <w:pPr>
        <w:pStyle w:val="ListParagraph"/>
        <w:numPr>
          <w:ilvl w:val="0"/>
          <w:numId w:val="2"/>
        </w:numPr>
        <w:tabs>
          <w:tab w:pos="2352" w:val="left" w:leader="none"/>
        </w:tabs>
        <w:spacing w:line="240" w:lineRule="auto" w:before="0" w:after="0"/>
        <w:ind w:left="1561" w:right="1575" w:firstLine="509"/>
        <w:jc w:val="left"/>
        <w:rPr>
          <w:sz w:val="28"/>
        </w:rPr>
      </w:pPr>
      <w:r>
        <w:rPr>
          <w:sz w:val="28"/>
        </w:rPr>
        <w:t>Оплата труда и направления ее совершенствования на предпри- ятиях лесного комплекса.</w:t>
      </w:r>
    </w:p>
    <w:p>
      <w:pPr>
        <w:pStyle w:val="ListParagraph"/>
        <w:numPr>
          <w:ilvl w:val="0"/>
          <w:numId w:val="2"/>
        </w:numPr>
        <w:tabs>
          <w:tab w:pos="2352" w:val="left" w:leader="none"/>
        </w:tabs>
        <w:spacing w:line="240" w:lineRule="auto" w:before="0" w:after="0"/>
        <w:ind w:left="1561" w:right="1578" w:firstLine="51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33"/>
          <w:sz w:val="28"/>
        </w:rPr>
        <w:t> </w:t>
      </w:r>
      <w:r>
        <w:rPr>
          <w:sz w:val="28"/>
        </w:rPr>
        <w:t>резервов роста производительности труда на пред- приятиях лесного комплекса.</w:t>
      </w:r>
    </w:p>
    <w:p>
      <w:pPr>
        <w:pStyle w:val="ListParagraph"/>
        <w:numPr>
          <w:ilvl w:val="0"/>
          <w:numId w:val="2"/>
        </w:numPr>
        <w:tabs>
          <w:tab w:pos="2352" w:val="left" w:leader="none"/>
        </w:tabs>
        <w:spacing w:line="240" w:lineRule="auto" w:before="0" w:after="0"/>
        <w:ind w:left="1561" w:right="1575" w:firstLine="510"/>
        <w:jc w:val="left"/>
        <w:rPr>
          <w:sz w:val="28"/>
        </w:rPr>
      </w:pPr>
      <w:r>
        <w:rPr>
          <w:sz w:val="28"/>
        </w:rPr>
        <w:t>Эффективность</w:t>
      </w:r>
      <w:r>
        <w:rPr>
          <w:spacing w:val="40"/>
          <w:sz w:val="28"/>
        </w:rPr>
        <w:t> </w:t>
      </w:r>
      <w:r>
        <w:rPr>
          <w:sz w:val="28"/>
        </w:rPr>
        <w:t>инвестиционной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инновационной</w:t>
      </w:r>
      <w:r>
        <w:rPr>
          <w:spacing w:val="40"/>
          <w:sz w:val="28"/>
        </w:rPr>
        <w:t> </w:t>
      </w:r>
      <w:r>
        <w:rPr>
          <w:sz w:val="28"/>
        </w:rPr>
        <w:t>деятельно- сти предприятий лесного комплекса.</w:t>
      </w:r>
    </w:p>
    <w:p>
      <w:pPr>
        <w:pStyle w:val="ListParagraph"/>
        <w:numPr>
          <w:ilvl w:val="0"/>
          <w:numId w:val="2"/>
        </w:numPr>
        <w:tabs>
          <w:tab w:pos="2352" w:val="left" w:leader="none"/>
        </w:tabs>
        <w:spacing w:line="240" w:lineRule="auto" w:before="0" w:after="0"/>
        <w:ind w:left="1561" w:right="1578" w:firstLine="509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80"/>
          <w:sz w:val="28"/>
        </w:rPr>
        <w:t> </w:t>
      </w:r>
      <w:r>
        <w:rPr>
          <w:sz w:val="28"/>
        </w:rPr>
        <w:t>становления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развития</w:t>
      </w:r>
      <w:r>
        <w:rPr>
          <w:spacing w:val="80"/>
          <w:sz w:val="28"/>
        </w:rPr>
        <w:t> </w:t>
      </w:r>
      <w:r>
        <w:rPr>
          <w:sz w:val="28"/>
        </w:rPr>
        <w:t>внешнеэкономической деятельности предприятий лесного комплекса.</w:t>
      </w:r>
    </w:p>
    <w:p>
      <w:pPr>
        <w:pStyle w:val="ListParagraph"/>
        <w:numPr>
          <w:ilvl w:val="0"/>
          <w:numId w:val="2"/>
        </w:numPr>
        <w:tabs>
          <w:tab w:pos="2352" w:val="left" w:leader="none"/>
        </w:tabs>
        <w:spacing w:line="240" w:lineRule="auto" w:before="0" w:after="0"/>
        <w:ind w:left="1561" w:right="1576" w:firstLine="509"/>
        <w:jc w:val="left"/>
        <w:rPr>
          <w:sz w:val="28"/>
        </w:rPr>
      </w:pPr>
      <w:r>
        <w:rPr>
          <w:sz w:val="28"/>
        </w:rPr>
        <w:t>Прибыль предприятия лесного комплекса и направления ее ра- ционального использования.</w:t>
      </w:r>
    </w:p>
    <w:p>
      <w:pPr>
        <w:pStyle w:val="ListParagraph"/>
        <w:numPr>
          <w:ilvl w:val="0"/>
          <w:numId w:val="2"/>
        </w:numPr>
        <w:tabs>
          <w:tab w:pos="2352" w:val="left" w:leader="none"/>
        </w:tabs>
        <w:spacing w:line="240" w:lineRule="auto" w:before="0" w:after="0"/>
        <w:ind w:left="1561" w:right="1576" w:firstLine="510"/>
        <w:jc w:val="left"/>
        <w:rPr>
          <w:sz w:val="28"/>
        </w:rPr>
      </w:pPr>
      <w:r>
        <w:rPr>
          <w:sz w:val="28"/>
        </w:rPr>
        <w:t>Себестоимость</w:t>
      </w:r>
      <w:r>
        <w:rPr>
          <w:spacing w:val="80"/>
          <w:sz w:val="28"/>
        </w:rPr>
        <w:t> </w:t>
      </w:r>
      <w:r>
        <w:rPr>
          <w:sz w:val="28"/>
        </w:rPr>
        <w:t>продукции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практика</w:t>
      </w:r>
      <w:r>
        <w:rPr>
          <w:spacing w:val="80"/>
          <w:sz w:val="28"/>
        </w:rPr>
        <w:t> </w:t>
      </w:r>
      <w:r>
        <w:rPr>
          <w:sz w:val="28"/>
        </w:rPr>
        <w:t>ее</w:t>
      </w:r>
      <w:r>
        <w:rPr>
          <w:spacing w:val="80"/>
          <w:sz w:val="28"/>
        </w:rPr>
        <w:t> </w:t>
      </w:r>
      <w:r>
        <w:rPr>
          <w:sz w:val="28"/>
        </w:rPr>
        <w:t>формирования</w:t>
      </w:r>
      <w:r>
        <w:rPr>
          <w:spacing w:val="80"/>
          <w:sz w:val="28"/>
        </w:rPr>
        <w:t> </w:t>
      </w:r>
      <w:r>
        <w:rPr>
          <w:sz w:val="28"/>
        </w:rPr>
        <w:t>на предприятиях лесного комплекса.</w:t>
      </w:r>
    </w:p>
    <w:p>
      <w:pPr>
        <w:pStyle w:val="ListParagraph"/>
        <w:numPr>
          <w:ilvl w:val="0"/>
          <w:numId w:val="2"/>
        </w:numPr>
        <w:tabs>
          <w:tab w:pos="2352" w:val="left" w:leader="none"/>
        </w:tabs>
        <w:spacing w:line="322" w:lineRule="exact" w:before="0" w:after="0"/>
        <w:ind w:left="2351" w:right="0" w:hanging="281"/>
        <w:jc w:val="left"/>
        <w:rPr>
          <w:sz w:val="28"/>
        </w:rPr>
      </w:pPr>
      <w:r>
        <w:rPr>
          <w:sz w:val="28"/>
        </w:rPr>
        <w:t>Ценообразование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предприятиях</w:t>
      </w:r>
      <w:r>
        <w:rPr>
          <w:spacing w:val="-12"/>
          <w:sz w:val="28"/>
        </w:rPr>
        <w:t> </w:t>
      </w:r>
      <w:r>
        <w:rPr>
          <w:sz w:val="28"/>
        </w:rPr>
        <w:t>лесного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комплекса.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0" w:lineRule="auto" w:before="0" w:after="0"/>
        <w:ind w:left="1561" w:right="1577" w:firstLine="510"/>
        <w:jc w:val="left"/>
        <w:rPr>
          <w:sz w:val="28"/>
        </w:rPr>
      </w:pPr>
      <w:r>
        <w:rPr>
          <w:sz w:val="28"/>
        </w:rPr>
        <w:t>Производительность и оплата труда на предприятиях лесного </w:t>
      </w:r>
      <w:r>
        <w:rPr>
          <w:spacing w:val="-2"/>
          <w:sz w:val="28"/>
        </w:rPr>
        <w:t>комплекса.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322" w:lineRule="exact" w:before="0" w:after="0"/>
        <w:ind w:left="2491" w:right="0" w:hanging="421"/>
        <w:jc w:val="left"/>
        <w:rPr>
          <w:sz w:val="28"/>
        </w:rPr>
      </w:pPr>
      <w:r>
        <w:rPr>
          <w:sz w:val="28"/>
        </w:rPr>
        <w:t>Переоценка</w:t>
      </w:r>
      <w:r>
        <w:rPr>
          <w:spacing w:val="-18"/>
          <w:sz w:val="28"/>
        </w:rPr>
        <w:t> </w:t>
      </w:r>
      <w:r>
        <w:rPr>
          <w:sz w:val="28"/>
        </w:rPr>
        <w:t>основных</w:t>
      </w:r>
      <w:r>
        <w:rPr>
          <w:spacing w:val="-17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фондов.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0" w:lineRule="auto" w:before="0" w:after="0"/>
        <w:ind w:left="1561" w:right="1578" w:firstLine="510"/>
        <w:jc w:val="left"/>
        <w:rPr>
          <w:sz w:val="28"/>
        </w:rPr>
      </w:pPr>
      <w:r>
        <w:rPr>
          <w:sz w:val="28"/>
        </w:rPr>
        <w:t>Разработка амортизационной политики на предприятии лесно- го комплекса.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975" w:top="1340" w:bottom="2160" w:left="140" w:right="120"/>
        </w:sectPr>
      </w:pPr>
    </w:p>
    <w:p>
      <w:pPr>
        <w:pStyle w:val="ListParagraph"/>
        <w:numPr>
          <w:ilvl w:val="0"/>
          <w:numId w:val="2"/>
        </w:numPr>
        <w:tabs>
          <w:tab w:pos="2477" w:val="left" w:leader="none"/>
        </w:tabs>
        <w:spacing w:line="322" w:lineRule="exact" w:before="75" w:after="0"/>
        <w:ind w:left="2476" w:right="0" w:hanging="406"/>
        <w:jc w:val="left"/>
        <w:rPr>
          <w:sz w:val="28"/>
        </w:rPr>
      </w:pPr>
      <w:bookmarkStart w:name="1.2. Содержание курсовой работы" w:id="7"/>
      <w:bookmarkEnd w:id="7"/>
      <w:r>
        <w:rPr>
          <w:w w:val="95"/>
          <w:sz w:val="28"/>
        </w:rPr>
        <w:t>Экономическа</w:t>
      </w:r>
      <w:r>
        <w:rPr>
          <w:w w:val="95"/>
          <w:sz w:val="28"/>
        </w:rPr>
        <w:t>я</w:t>
      </w:r>
      <w:r>
        <w:rPr>
          <w:spacing w:val="18"/>
          <w:sz w:val="28"/>
        </w:rPr>
        <w:t> </w:t>
      </w:r>
      <w:r>
        <w:rPr>
          <w:w w:val="95"/>
          <w:sz w:val="28"/>
        </w:rPr>
        <w:t>эффективность</w:t>
      </w:r>
      <w:r>
        <w:rPr>
          <w:spacing w:val="14"/>
          <w:sz w:val="28"/>
        </w:rPr>
        <w:t> </w:t>
      </w:r>
      <w:r>
        <w:rPr>
          <w:w w:val="95"/>
          <w:sz w:val="28"/>
        </w:rPr>
        <w:t>научно-технического</w:t>
      </w:r>
      <w:r>
        <w:rPr>
          <w:spacing w:val="16"/>
          <w:sz w:val="28"/>
        </w:rPr>
        <w:t> </w:t>
      </w:r>
      <w:r>
        <w:rPr>
          <w:spacing w:val="-2"/>
          <w:w w:val="95"/>
          <w:sz w:val="28"/>
        </w:rPr>
        <w:t>прогресса.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322" w:lineRule="exact" w:before="0" w:after="0"/>
        <w:ind w:left="2491" w:right="0" w:hanging="421"/>
        <w:jc w:val="left"/>
        <w:rPr>
          <w:sz w:val="28"/>
        </w:rPr>
      </w:pPr>
      <w:r>
        <w:rPr>
          <w:sz w:val="28"/>
        </w:rPr>
        <w:t>Пути</w:t>
      </w:r>
      <w:r>
        <w:rPr>
          <w:spacing w:val="-12"/>
          <w:sz w:val="28"/>
        </w:rPr>
        <w:t> </w:t>
      </w:r>
      <w:r>
        <w:rPr>
          <w:sz w:val="28"/>
        </w:rPr>
        <w:t>повышения</w:t>
      </w:r>
      <w:r>
        <w:rPr>
          <w:spacing w:val="-12"/>
          <w:sz w:val="28"/>
        </w:rPr>
        <w:t> </w:t>
      </w:r>
      <w:r>
        <w:rPr>
          <w:sz w:val="28"/>
        </w:rPr>
        <w:t>прибыли</w:t>
      </w:r>
      <w:r>
        <w:rPr>
          <w:spacing w:val="-11"/>
          <w:sz w:val="28"/>
        </w:rPr>
        <w:t> </w:t>
      </w:r>
      <w:r>
        <w:rPr>
          <w:sz w:val="28"/>
        </w:rPr>
        <w:t>предприятий</w:t>
      </w:r>
      <w:r>
        <w:rPr>
          <w:spacing w:val="-11"/>
          <w:sz w:val="28"/>
        </w:rPr>
        <w:t> </w:t>
      </w:r>
      <w:r>
        <w:rPr>
          <w:sz w:val="28"/>
        </w:rPr>
        <w:t>лесного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комплекса.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0" w:lineRule="auto" w:before="0" w:after="0"/>
        <w:ind w:left="2491" w:right="0" w:hanging="421"/>
        <w:jc w:val="left"/>
        <w:rPr>
          <w:sz w:val="28"/>
        </w:rPr>
      </w:pPr>
      <w:r>
        <w:rPr>
          <w:sz w:val="28"/>
        </w:rPr>
        <w:t>Лизинговая</w:t>
      </w:r>
      <w:r>
        <w:rPr>
          <w:spacing w:val="-12"/>
          <w:sz w:val="28"/>
        </w:rPr>
        <w:t> </w:t>
      </w:r>
      <w:r>
        <w:rPr>
          <w:sz w:val="28"/>
        </w:rPr>
        <w:t>деятельность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Республике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Беларусь.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0" w:lineRule="auto" w:before="0" w:after="0"/>
        <w:ind w:left="1561" w:right="1576" w:firstLine="510"/>
        <w:jc w:val="left"/>
        <w:rPr>
          <w:sz w:val="28"/>
        </w:rPr>
      </w:pPr>
      <w:r>
        <w:rPr>
          <w:sz w:val="28"/>
        </w:rPr>
        <w:t>Рыночный механизм хозяйствования на предприятиях лесного </w:t>
      </w:r>
      <w:r>
        <w:rPr>
          <w:spacing w:val="-2"/>
          <w:sz w:val="28"/>
        </w:rPr>
        <w:t>комплекса.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0" w:lineRule="auto" w:before="0" w:after="0"/>
        <w:ind w:left="1561" w:right="1577" w:firstLine="510"/>
        <w:jc w:val="left"/>
        <w:rPr>
          <w:sz w:val="28"/>
        </w:rPr>
      </w:pPr>
      <w:r>
        <w:rPr>
          <w:sz w:val="28"/>
        </w:rPr>
        <w:t>Наращивание</w:t>
      </w:r>
      <w:r>
        <w:rPr>
          <w:spacing w:val="40"/>
          <w:sz w:val="28"/>
        </w:rPr>
        <w:t> </w:t>
      </w:r>
      <w:r>
        <w:rPr>
          <w:sz w:val="28"/>
        </w:rPr>
        <w:t>экспорта</w:t>
      </w:r>
      <w:r>
        <w:rPr>
          <w:spacing w:val="40"/>
          <w:sz w:val="28"/>
        </w:rPr>
        <w:t> </w:t>
      </w:r>
      <w:r>
        <w:rPr>
          <w:sz w:val="28"/>
        </w:rPr>
        <w:t>продукции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важнейшее</w:t>
      </w:r>
      <w:r>
        <w:rPr>
          <w:spacing w:val="40"/>
          <w:sz w:val="28"/>
        </w:rPr>
        <w:t> </w:t>
      </w:r>
      <w:r>
        <w:rPr>
          <w:sz w:val="28"/>
        </w:rPr>
        <w:t>направление развития предприятия.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322" w:lineRule="exact" w:before="0" w:after="0"/>
        <w:ind w:left="2491" w:right="0" w:hanging="421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3"/>
          <w:sz w:val="28"/>
        </w:rPr>
        <w:t> </w:t>
      </w:r>
      <w:r>
        <w:rPr>
          <w:sz w:val="28"/>
        </w:rPr>
        <w:t>налоговой</w:t>
      </w:r>
      <w:r>
        <w:rPr>
          <w:spacing w:val="-15"/>
          <w:sz w:val="28"/>
        </w:rPr>
        <w:t> </w:t>
      </w:r>
      <w:r>
        <w:rPr>
          <w:sz w:val="28"/>
        </w:rPr>
        <w:t>политики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лесном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комплексе.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322" w:lineRule="exact" w:before="0" w:after="0"/>
        <w:ind w:left="2491" w:right="0" w:hanging="421"/>
        <w:jc w:val="left"/>
        <w:rPr>
          <w:sz w:val="28"/>
        </w:rPr>
      </w:pPr>
      <w:r>
        <w:rPr>
          <w:sz w:val="28"/>
        </w:rPr>
        <w:t>Реструктуризация</w:t>
      </w:r>
      <w:r>
        <w:rPr>
          <w:spacing w:val="-16"/>
          <w:sz w:val="28"/>
        </w:rPr>
        <w:t> </w:t>
      </w:r>
      <w:r>
        <w:rPr>
          <w:sz w:val="28"/>
        </w:rPr>
        <w:t>предприятий</w:t>
      </w:r>
      <w:r>
        <w:rPr>
          <w:spacing w:val="-16"/>
          <w:sz w:val="28"/>
        </w:rPr>
        <w:t> </w:t>
      </w:r>
      <w:r>
        <w:rPr>
          <w:sz w:val="28"/>
        </w:rPr>
        <w:t>лесного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комплекса.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0" w:lineRule="auto" w:before="0" w:after="0"/>
        <w:ind w:left="2491" w:right="0" w:hanging="421"/>
        <w:jc w:val="left"/>
        <w:rPr>
          <w:sz w:val="28"/>
        </w:rPr>
      </w:pPr>
      <w:r>
        <w:rPr>
          <w:sz w:val="28"/>
        </w:rPr>
        <w:t>Банкротство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санация</w:t>
      </w:r>
      <w:r>
        <w:rPr>
          <w:spacing w:val="-11"/>
          <w:sz w:val="28"/>
        </w:rPr>
        <w:t> </w:t>
      </w:r>
      <w:r>
        <w:rPr>
          <w:sz w:val="28"/>
        </w:rPr>
        <w:t>предприятий</w:t>
      </w:r>
      <w:r>
        <w:rPr>
          <w:spacing w:val="-10"/>
          <w:sz w:val="28"/>
        </w:rPr>
        <w:t> </w:t>
      </w:r>
      <w:r>
        <w:rPr>
          <w:sz w:val="28"/>
        </w:rPr>
        <w:t>лесного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комплекса.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322" w:lineRule="exact" w:before="1" w:after="0"/>
        <w:ind w:left="2491" w:right="0" w:hanging="421"/>
        <w:jc w:val="left"/>
        <w:rPr>
          <w:sz w:val="28"/>
        </w:rPr>
      </w:pPr>
      <w:r>
        <w:rPr>
          <w:sz w:val="28"/>
        </w:rPr>
        <w:t>Экономическая</w:t>
      </w:r>
      <w:r>
        <w:rPr>
          <w:spacing w:val="-18"/>
          <w:sz w:val="28"/>
        </w:rPr>
        <w:t> </w:t>
      </w:r>
      <w:r>
        <w:rPr>
          <w:sz w:val="28"/>
        </w:rPr>
        <w:t>эффективность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производства.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322" w:lineRule="exact" w:before="0" w:after="0"/>
        <w:ind w:left="2491" w:right="0" w:hanging="421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4"/>
          <w:sz w:val="28"/>
        </w:rPr>
        <w:t> </w:t>
      </w:r>
      <w:r>
        <w:rPr>
          <w:sz w:val="28"/>
        </w:rPr>
        <w:t>предприятий</w:t>
      </w:r>
      <w:r>
        <w:rPr>
          <w:spacing w:val="-13"/>
          <w:sz w:val="28"/>
        </w:rPr>
        <w:t> </w:t>
      </w:r>
      <w:r>
        <w:rPr>
          <w:sz w:val="28"/>
        </w:rPr>
        <w:t>лесного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комплекса.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0" w:lineRule="auto" w:before="0" w:after="0"/>
        <w:ind w:left="1561" w:right="1575" w:firstLine="50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80"/>
          <w:sz w:val="28"/>
        </w:rPr>
        <w:t> </w:t>
      </w:r>
      <w:r>
        <w:rPr>
          <w:sz w:val="28"/>
        </w:rPr>
        <w:t>конкурентоспособности</w:t>
      </w:r>
      <w:r>
        <w:rPr>
          <w:spacing w:val="80"/>
          <w:sz w:val="28"/>
        </w:rPr>
        <w:t> </w:t>
      </w:r>
      <w:r>
        <w:rPr>
          <w:sz w:val="28"/>
        </w:rPr>
        <w:t>продукции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предпри- ятий лесного комплекса.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0" w:lineRule="auto" w:before="0" w:after="0"/>
        <w:ind w:left="1561" w:right="1578" w:firstLine="509"/>
        <w:jc w:val="left"/>
        <w:rPr>
          <w:sz w:val="28"/>
        </w:rPr>
      </w:pPr>
      <w:r>
        <w:rPr>
          <w:sz w:val="28"/>
        </w:rPr>
        <w:t>Коммерческий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хозяйственный</w:t>
      </w:r>
      <w:r>
        <w:rPr>
          <w:spacing w:val="31"/>
          <w:sz w:val="28"/>
        </w:rPr>
        <w:t> </w:t>
      </w:r>
      <w:r>
        <w:rPr>
          <w:sz w:val="28"/>
        </w:rPr>
        <w:t>расчет</w:t>
      </w:r>
      <w:r>
        <w:rPr>
          <w:spacing w:val="31"/>
          <w:sz w:val="28"/>
        </w:rPr>
        <w:t> </w:t>
      </w:r>
      <w:r>
        <w:rPr>
          <w:sz w:val="28"/>
        </w:rPr>
        <w:t>на предприятиях</w:t>
      </w:r>
      <w:r>
        <w:rPr>
          <w:spacing w:val="32"/>
          <w:sz w:val="28"/>
        </w:rPr>
        <w:t> </w:t>
      </w:r>
      <w:r>
        <w:rPr>
          <w:sz w:val="28"/>
        </w:rPr>
        <w:t>лес- ного комплекса.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0" w:lineRule="auto" w:before="0" w:after="0"/>
        <w:ind w:left="1561" w:right="1575" w:firstLine="510"/>
        <w:jc w:val="left"/>
        <w:rPr>
          <w:sz w:val="28"/>
        </w:rPr>
      </w:pPr>
      <w:r>
        <w:rPr>
          <w:sz w:val="28"/>
        </w:rPr>
        <w:t>Совершенствование ценообразования на продукцию предпри- ятий лесного комплекса.</w:t>
      </w:r>
    </w:p>
    <w:p>
      <w:pPr>
        <w:pStyle w:val="ListParagraph"/>
        <w:numPr>
          <w:ilvl w:val="0"/>
          <w:numId w:val="2"/>
        </w:numPr>
        <w:tabs>
          <w:tab w:pos="2468" w:val="left" w:leader="none"/>
        </w:tabs>
        <w:spacing w:line="321" w:lineRule="exact" w:before="0" w:after="0"/>
        <w:ind w:left="2467" w:right="0" w:hanging="397"/>
        <w:jc w:val="left"/>
        <w:rPr>
          <w:sz w:val="28"/>
        </w:rPr>
      </w:pPr>
      <w:r>
        <w:rPr>
          <w:w w:val="95"/>
          <w:sz w:val="28"/>
        </w:rPr>
        <w:t>Оценка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стоимости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потенциала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предприятий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лесного</w:t>
      </w:r>
      <w:r>
        <w:rPr>
          <w:spacing w:val="-6"/>
          <w:w w:val="95"/>
          <w:sz w:val="28"/>
        </w:rPr>
        <w:t> </w:t>
      </w:r>
      <w:r>
        <w:rPr>
          <w:spacing w:val="-2"/>
          <w:w w:val="95"/>
          <w:sz w:val="28"/>
        </w:rPr>
        <w:t>комплекса.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0" w:lineRule="auto" w:before="1" w:after="0"/>
        <w:ind w:left="1561" w:right="1579" w:firstLine="509"/>
        <w:jc w:val="left"/>
        <w:rPr>
          <w:sz w:val="28"/>
        </w:rPr>
      </w:pPr>
      <w:r>
        <w:rPr>
          <w:sz w:val="28"/>
        </w:rPr>
        <w:t>Анализ рентабельности работы предприятия лесного комплек- са и разработка путей по ее повышению.</w: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0" w:lineRule="auto" w:before="0" w:after="0"/>
        <w:ind w:left="1561" w:right="1576" w:firstLine="510"/>
        <w:jc w:val="left"/>
        <w:rPr>
          <w:sz w:val="28"/>
        </w:rPr>
      </w:pPr>
      <w:r>
        <w:rPr>
          <w:sz w:val="28"/>
        </w:rPr>
        <w:t>Экономический</w:t>
      </w:r>
      <w:r>
        <w:rPr>
          <w:spacing w:val="40"/>
          <w:sz w:val="28"/>
        </w:rPr>
        <w:t> </w:t>
      </w:r>
      <w:r>
        <w:rPr>
          <w:sz w:val="28"/>
        </w:rPr>
        <w:t>механизм</w:t>
      </w:r>
      <w:r>
        <w:rPr>
          <w:spacing w:val="40"/>
          <w:sz w:val="28"/>
        </w:rPr>
        <w:t> </w:t>
      </w:r>
      <w:r>
        <w:rPr>
          <w:sz w:val="28"/>
        </w:rPr>
        <w:t>управления</w:t>
      </w:r>
      <w:r>
        <w:rPr>
          <w:spacing w:val="40"/>
          <w:sz w:val="28"/>
        </w:rPr>
        <w:t> </w:t>
      </w:r>
      <w:r>
        <w:rPr>
          <w:sz w:val="28"/>
        </w:rPr>
        <w:t>предприятием</w:t>
      </w:r>
      <w:r>
        <w:rPr>
          <w:spacing w:val="40"/>
          <w:sz w:val="28"/>
        </w:rPr>
        <w:t> </w:t>
      </w:r>
      <w:r>
        <w:rPr>
          <w:sz w:val="28"/>
        </w:rPr>
        <w:t>лесного </w:t>
      </w:r>
      <w:r>
        <w:rPr>
          <w:spacing w:val="-2"/>
          <w:sz w:val="28"/>
        </w:rPr>
        <w:t>комплекса.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"/>
        </w:numPr>
        <w:tabs>
          <w:tab w:pos="3791" w:val="left" w:leader="none"/>
        </w:tabs>
        <w:spacing w:line="240" w:lineRule="auto" w:before="178" w:after="0"/>
        <w:ind w:left="3790" w:right="19" w:hanging="3791"/>
        <w:jc w:val="left"/>
      </w:pPr>
      <w:bookmarkStart w:name="_TOC_250023" w:id="8"/>
      <w:r>
        <w:rPr/>
        <w:t>Содержание</w:t>
      </w:r>
      <w:r>
        <w:rPr>
          <w:spacing w:val="-9"/>
        </w:rPr>
        <w:t> </w:t>
      </w:r>
      <w:r>
        <w:rPr/>
        <w:t>курсовой</w:t>
      </w:r>
      <w:r>
        <w:rPr>
          <w:spacing w:val="-9"/>
        </w:rPr>
        <w:t> </w:t>
      </w:r>
      <w:bookmarkEnd w:id="8"/>
      <w:r>
        <w:rPr>
          <w:spacing w:val="-2"/>
        </w:rPr>
        <w:t>работы</w:t>
      </w:r>
    </w:p>
    <w:p>
      <w:pPr>
        <w:pStyle w:val="BodyText"/>
        <w:spacing w:before="5"/>
        <w:rPr>
          <w:rFonts w:ascii="Cambria"/>
          <w:b/>
          <w:sz w:val="30"/>
        </w:rPr>
      </w:pPr>
    </w:p>
    <w:p>
      <w:pPr>
        <w:pStyle w:val="BodyText"/>
        <w:spacing w:line="322" w:lineRule="exact"/>
        <w:ind w:left="2071"/>
      </w:pPr>
      <w:r>
        <w:rPr/>
        <w:t>Курсовая</w:t>
      </w:r>
      <w:r>
        <w:rPr>
          <w:spacing w:val="-9"/>
        </w:rPr>
        <w:t> </w:t>
      </w:r>
      <w:r>
        <w:rPr/>
        <w:t>работа</w:t>
      </w:r>
      <w:r>
        <w:rPr>
          <w:spacing w:val="-13"/>
        </w:rPr>
        <w:t> </w:t>
      </w:r>
      <w:r>
        <w:rPr/>
        <w:t>состоит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следующих</w:t>
      </w:r>
      <w:r>
        <w:rPr>
          <w:spacing w:val="-10"/>
        </w:rPr>
        <w:t> </w:t>
      </w:r>
      <w:r>
        <w:rPr>
          <w:spacing w:val="-2"/>
        </w:rPr>
        <w:t>разделов: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322" w:lineRule="exact" w:before="0" w:after="0"/>
        <w:ind w:left="2281" w:right="0" w:hanging="211"/>
        <w:jc w:val="left"/>
        <w:rPr>
          <w:sz w:val="28"/>
        </w:rPr>
      </w:pPr>
      <w:r>
        <w:rPr>
          <w:spacing w:val="-2"/>
          <w:sz w:val="28"/>
        </w:rPr>
        <w:t>введение;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240" w:lineRule="auto" w:before="0" w:after="0"/>
        <w:ind w:left="2281" w:right="0" w:hanging="211"/>
        <w:jc w:val="left"/>
        <w:rPr>
          <w:sz w:val="28"/>
        </w:rPr>
      </w:pPr>
      <w:r>
        <w:rPr>
          <w:spacing w:val="-2"/>
          <w:sz w:val="28"/>
        </w:rPr>
        <w:t>реферат</w:t>
      </w:r>
      <w:r>
        <w:rPr>
          <w:sz w:val="28"/>
        </w:rPr>
        <w:t> </w:t>
      </w:r>
      <w:r>
        <w:rPr>
          <w:spacing w:val="-2"/>
          <w:sz w:val="28"/>
        </w:rPr>
        <w:t>(теоретическая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часть);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240" w:lineRule="auto" w:before="1" w:after="0"/>
        <w:ind w:left="1561" w:right="1578" w:firstLine="5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> </w:t>
      </w:r>
      <w:r>
        <w:rPr>
          <w:sz w:val="28"/>
        </w:rPr>
        <w:t>маркетинговых</w:t>
      </w:r>
      <w:r>
        <w:rPr>
          <w:spacing w:val="-1"/>
          <w:sz w:val="28"/>
        </w:rPr>
        <w:t> </w:t>
      </w:r>
      <w:r>
        <w:rPr>
          <w:sz w:val="28"/>
        </w:rPr>
        <w:t>исследований.</w:t>
      </w:r>
      <w:r>
        <w:rPr>
          <w:spacing w:val="-3"/>
          <w:sz w:val="28"/>
        </w:rPr>
        <w:t> </w:t>
      </w: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рынков</w:t>
      </w:r>
      <w:r>
        <w:rPr>
          <w:spacing w:val="-2"/>
          <w:sz w:val="28"/>
        </w:rPr>
        <w:t> </w:t>
      </w:r>
      <w:r>
        <w:rPr>
          <w:sz w:val="28"/>
        </w:rPr>
        <w:t>сбыта продукции и конкурентов;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321" w:lineRule="exact" w:before="0" w:after="0"/>
        <w:ind w:left="2281" w:right="0" w:hanging="211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11"/>
          <w:sz w:val="28"/>
        </w:rPr>
        <w:t> </w:t>
      </w:r>
      <w:r>
        <w:rPr>
          <w:sz w:val="28"/>
        </w:rPr>
        <w:t>инвестиций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основной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капитал;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322" w:lineRule="exact" w:before="1" w:after="0"/>
        <w:ind w:left="2281" w:right="0" w:hanging="211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11"/>
          <w:sz w:val="28"/>
        </w:rPr>
        <w:t> </w:t>
      </w:r>
      <w:r>
        <w:rPr>
          <w:sz w:val="28"/>
        </w:rPr>
        <w:t>себестоимости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отпускной</w:t>
      </w:r>
      <w:r>
        <w:rPr>
          <w:spacing w:val="-12"/>
          <w:sz w:val="28"/>
        </w:rPr>
        <w:t> </w:t>
      </w:r>
      <w:r>
        <w:rPr>
          <w:sz w:val="28"/>
        </w:rPr>
        <w:t>цены</w:t>
      </w:r>
      <w:r>
        <w:rPr>
          <w:spacing w:val="-12"/>
          <w:sz w:val="28"/>
        </w:rPr>
        <w:t> </w:t>
      </w:r>
      <w:r>
        <w:rPr>
          <w:sz w:val="28"/>
        </w:rPr>
        <w:t>единицы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продукции;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240" w:lineRule="auto" w:before="0" w:after="0"/>
        <w:ind w:left="1561" w:right="1576" w:firstLine="509"/>
        <w:jc w:val="left"/>
        <w:rPr>
          <w:sz w:val="28"/>
        </w:rPr>
      </w:pPr>
      <w:r>
        <w:rPr>
          <w:sz w:val="28"/>
        </w:rPr>
        <w:t>расчет товарной продукции, объема продаж и доходов от реали- </w:t>
      </w:r>
      <w:r>
        <w:rPr>
          <w:spacing w:val="-2"/>
          <w:sz w:val="28"/>
        </w:rPr>
        <w:t>зации;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322" w:lineRule="exact" w:before="0" w:after="0"/>
        <w:ind w:left="2281" w:right="0" w:hanging="211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11"/>
          <w:sz w:val="28"/>
        </w:rPr>
        <w:t> </w:t>
      </w:r>
      <w:r>
        <w:rPr>
          <w:sz w:val="28"/>
        </w:rPr>
        <w:t>потребности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оборотном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капитале;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240" w:lineRule="auto" w:before="0" w:after="0"/>
        <w:ind w:left="1561" w:right="1575" w:firstLine="509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40"/>
          <w:sz w:val="28"/>
        </w:rPr>
        <w:t> </w:t>
      </w:r>
      <w:r>
        <w:rPr>
          <w:sz w:val="28"/>
        </w:rPr>
        <w:t>показателей</w:t>
      </w:r>
      <w:r>
        <w:rPr>
          <w:spacing w:val="40"/>
          <w:sz w:val="28"/>
        </w:rPr>
        <w:t> </w:t>
      </w:r>
      <w:r>
        <w:rPr>
          <w:sz w:val="28"/>
        </w:rPr>
        <w:t>эффективности</w:t>
      </w:r>
      <w:r>
        <w:rPr>
          <w:spacing w:val="40"/>
          <w:sz w:val="28"/>
        </w:rPr>
        <w:t> </w:t>
      </w:r>
      <w:r>
        <w:rPr>
          <w:sz w:val="28"/>
        </w:rPr>
        <w:t>использования</w:t>
      </w:r>
      <w:r>
        <w:rPr>
          <w:spacing w:val="39"/>
          <w:sz w:val="28"/>
        </w:rPr>
        <w:t> </w:t>
      </w:r>
      <w:r>
        <w:rPr>
          <w:sz w:val="28"/>
        </w:rPr>
        <w:t>основного</w:t>
      </w:r>
      <w:r>
        <w:rPr>
          <w:spacing w:val="40"/>
          <w:sz w:val="28"/>
        </w:rPr>
        <w:t> </w:t>
      </w:r>
      <w:r>
        <w:rPr>
          <w:sz w:val="28"/>
        </w:rPr>
        <w:t>и оборотного капитала;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321" w:lineRule="exact" w:before="0" w:after="0"/>
        <w:ind w:left="2281" w:right="0" w:hanging="21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безубыточности;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1975" w:top="1340" w:bottom="2160" w:left="140" w:right="120"/>
        </w:sectPr>
      </w:pP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322" w:lineRule="exact" w:before="75" w:after="0"/>
        <w:ind w:left="2281" w:right="0" w:hanging="211"/>
        <w:jc w:val="both"/>
        <w:rPr>
          <w:sz w:val="28"/>
        </w:rPr>
      </w:pPr>
      <w:bookmarkStart w:name="1.3. Оформление курсовой работы" w:id="9"/>
      <w:bookmarkEnd w:id="9"/>
      <w:r>
        <w:rPr>
          <w:sz w:val="28"/>
        </w:rPr>
        <w:t>рас</w:t>
      </w:r>
      <w:r>
        <w:rPr>
          <w:sz w:val="28"/>
        </w:rPr>
        <w:t>чет</w:t>
      </w:r>
      <w:r>
        <w:rPr>
          <w:spacing w:val="-15"/>
          <w:sz w:val="28"/>
        </w:rPr>
        <w:t> </w:t>
      </w:r>
      <w:r>
        <w:rPr>
          <w:sz w:val="28"/>
        </w:rPr>
        <w:t>показателей</w:t>
      </w:r>
      <w:r>
        <w:rPr>
          <w:spacing w:val="-15"/>
          <w:sz w:val="28"/>
        </w:rPr>
        <w:t> </w:t>
      </w:r>
      <w:r>
        <w:rPr>
          <w:sz w:val="28"/>
        </w:rPr>
        <w:t>экономической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эффективности;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322" w:lineRule="exact" w:before="0" w:after="0"/>
        <w:ind w:left="2281" w:right="0" w:hanging="211"/>
        <w:jc w:val="both"/>
        <w:rPr>
          <w:sz w:val="28"/>
        </w:rPr>
      </w:pPr>
      <w:r>
        <w:rPr>
          <w:spacing w:val="-2"/>
          <w:sz w:val="28"/>
        </w:rPr>
        <w:t>заключение.</w:t>
      </w:r>
    </w:p>
    <w:p>
      <w:pPr>
        <w:pStyle w:val="BodyText"/>
        <w:ind w:left="1561" w:right="1575" w:firstLine="510"/>
        <w:jc w:val="both"/>
      </w:pPr>
      <w:r>
        <w:rPr/>
        <w:t>Технико-экономическое обоснование производства новых видов продукции состоит в следующем: выявление спроса на отдельные ви- ды продукции и определение их возможного выпуска (производствен- ной программы); расчет инвестиций (единовременных затрат) и себе- стоимости (текущих затрат) на производство продукции; расчет цен</w:t>
      </w:r>
      <w:r>
        <w:rPr>
          <w:spacing w:val="40"/>
        </w:rPr>
        <w:t> </w:t>
      </w:r>
      <w:r>
        <w:rPr/>
        <w:t>на новую продукцию и оценка экономической целесообразности ор- ганизации ее выпуска.</w:t>
      </w:r>
    </w:p>
    <w:p>
      <w:pPr>
        <w:pStyle w:val="BodyText"/>
        <w:ind w:left="1561" w:right="1578" w:firstLine="509"/>
        <w:jc w:val="both"/>
      </w:pPr>
      <w:r>
        <w:rPr/>
        <w:t>Методика разработки отдельных разделов работы, расчетные формулы и указания к их использованию приводятся в последующих разделах пособия.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"/>
        </w:numPr>
        <w:tabs>
          <w:tab w:pos="3748" w:val="left" w:leader="none"/>
        </w:tabs>
        <w:spacing w:line="240" w:lineRule="auto" w:before="178" w:after="0"/>
        <w:ind w:left="3747" w:right="0" w:hanging="599"/>
        <w:jc w:val="left"/>
      </w:pPr>
      <w:bookmarkStart w:name="_TOC_250022" w:id="10"/>
      <w:r>
        <w:rPr/>
        <w:t>Оформление</w:t>
      </w:r>
      <w:r>
        <w:rPr>
          <w:spacing w:val="-9"/>
        </w:rPr>
        <w:t> </w:t>
      </w:r>
      <w:r>
        <w:rPr/>
        <w:t>курсовой</w:t>
      </w:r>
      <w:r>
        <w:rPr>
          <w:spacing w:val="-9"/>
        </w:rPr>
        <w:t> </w:t>
      </w:r>
      <w:bookmarkEnd w:id="10"/>
      <w:r>
        <w:rPr>
          <w:spacing w:val="-2"/>
        </w:rPr>
        <w:t>работы</w:t>
      </w:r>
    </w:p>
    <w:p>
      <w:pPr>
        <w:pStyle w:val="BodyText"/>
        <w:spacing w:before="10"/>
        <w:rPr>
          <w:rFonts w:ascii="Cambria"/>
          <w:b/>
          <w:sz w:val="33"/>
        </w:rPr>
      </w:pPr>
    </w:p>
    <w:p>
      <w:pPr>
        <w:pStyle w:val="BodyText"/>
        <w:ind w:left="1561" w:right="1575" w:firstLine="510"/>
        <w:jc w:val="both"/>
      </w:pPr>
      <w:r>
        <w:rPr/>
        <w:t>Курсовая работа по дисциплине «Экономика организации (пред- приятия)» оформляется в виде расчетно-пояснительной записки, кото- рая</w:t>
      </w:r>
      <w:r>
        <w:rPr>
          <w:spacing w:val="-4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включать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расчеты,</w:t>
      </w:r>
      <w:r>
        <w:rPr>
          <w:spacing w:val="-4"/>
        </w:rPr>
        <w:t> </w:t>
      </w:r>
      <w:r>
        <w:rPr/>
        <w:t>таблицы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подробными</w:t>
      </w:r>
      <w:r>
        <w:rPr>
          <w:spacing w:val="-2"/>
        </w:rPr>
        <w:t> </w:t>
      </w:r>
      <w:r>
        <w:rPr/>
        <w:t>описаниями и анализом результатов расчетов, графическую часть (структуру себе- стоимости продукции, структуру оборотного капитала, график без- </w:t>
      </w:r>
      <w:r>
        <w:rPr>
          <w:spacing w:val="-2"/>
        </w:rPr>
        <w:t>убыточности).</w:t>
      </w:r>
    </w:p>
    <w:p>
      <w:pPr>
        <w:pStyle w:val="BodyText"/>
        <w:spacing w:before="1"/>
        <w:ind w:left="1561" w:right="1582" w:firstLine="509"/>
        <w:jc w:val="both"/>
      </w:pPr>
      <w:r>
        <w:rPr/>
        <w:t>Пояснительная записка должна быть выполнена на белой бума-</w:t>
      </w:r>
      <w:r>
        <w:rPr>
          <w:spacing w:val="80"/>
          <w:w w:val="150"/>
        </w:rPr>
        <w:t> </w:t>
      </w:r>
      <w:r>
        <w:rPr/>
        <w:t>ге формата А4 на одной стороне листа с помощью компьютера и </w:t>
      </w:r>
      <w:r>
        <w:rPr>
          <w:spacing w:val="-2"/>
        </w:rPr>
        <w:t>принтера.</w:t>
      </w:r>
    </w:p>
    <w:p>
      <w:pPr>
        <w:pStyle w:val="BodyText"/>
        <w:ind w:left="1561" w:right="1576" w:firstLine="510"/>
        <w:jc w:val="both"/>
      </w:pPr>
      <w:r>
        <w:rPr/>
        <w:t>Текст пояснительной записки печатается шрифтом Times New Roman размером 14 пт, через одинарный межстрочный интервал, со- блюдая следующие размеры полей: левое – не менее 30 мм, правое – не менее 10 мм, верхнее – не менее 15 мм, нижнее – не менее 20 мм.</w:t>
      </w:r>
    </w:p>
    <w:p>
      <w:pPr>
        <w:pStyle w:val="BodyText"/>
        <w:ind w:left="1561" w:right="1580" w:firstLine="509"/>
        <w:jc w:val="both"/>
      </w:pPr>
      <w:r>
        <w:rPr/>
        <w:t>Нумерация страниц сквозная. Исчисление страниц пояснитель- ной записки начинают с титульного листа, номер страницы на кото- ром не ставят.</w:t>
      </w:r>
    </w:p>
    <w:p>
      <w:pPr>
        <w:pStyle w:val="BodyText"/>
        <w:spacing w:line="322" w:lineRule="exact"/>
        <w:ind w:left="2071"/>
        <w:jc w:val="both"/>
      </w:pPr>
      <w:r>
        <w:rPr/>
        <w:t>Текст</w:t>
      </w:r>
      <w:r>
        <w:rPr>
          <w:spacing w:val="-8"/>
        </w:rPr>
        <w:t> </w:t>
      </w:r>
      <w:r>
        <w:rPr/>
        <w:t>строится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схеме:</w:t>
      </w:r>
      <w:r>
        <w:rPr>
          <w:spacing w:val="-8"/>
        </w:rPr>
        <w:t> </w:t>
      </w:r>
      <w:r>
        <w:rPr/>
        <w:t>раздел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подраздел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пункт.</w:t>
      </w:r>
    </w:p>
    <w:p>
      <w:pPr>
        <w:pStyle w:val="BodyText"/>
        <w:ind w:left="1561" w:right="1576" w:firstLine="510"/>
        <w:jc w:val="both"/>
      </w:pPr>
      <w:r>
        <w:rPr/>
        <w:t>Каждый раздел и подраздел должен иметь заголовок. Заголовки разделов и подразделов записываются строчными буквами (кроме первой прописной) с абзацного отступа. Перенос слов в заголовках не допускается. Точку в конце заголовка не ставят. Если заголовок со- стоит из двух предложений, их разделяют точкой.</w:t>
      </w:r>
    </w:p>
    <w:p>
      <w:pPr>
        <w:pStyle w:val="BodyText"/>
        <w:ind w:left="1561" w:right="1578" w:firstLine="509"/>
        <w:jc w:val="both"/>
      </w:pPr>
      <w:r>
        <w:rPr/>
        <w:t>Заголовки разделов и подразделов выполняются шрифтом основ- ного текста и выделяются полужирным начертанием.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pStyle w:val="BodyText"/>
        <w:spacing w:before="75"/>
        <w:ind w:left="1561" w:right="1577" w:firstLine="510"/>
        <w:jc w:val="both"/>
      </w:pPr>
      <w:r>
        <w:rPr/>
        <w:t>Пункты названий не имеют и записываются текстом с </w:t>
      </w:r>
      <w:r>
        <w:rPr/>
        <w:t>абзацного </w:t>
      </w:r>
      <w:r>
        <w:rPr>
          <w:spacing w:val="-2"/>
        </w:rPr>
        <w:t>отступа.</w:t>
      </w:r>
    </w:p>
    <w:p>
      <w:pPr>
        <w:pStyle w:val="BodyText"/>
        <w:ind w:left="1561" w:right="1579" w:firstLine="509"/>
        <w:jc w:val="both"/>
      </w:pPr>
      <w:r>
        <w:rPr/>
        <w:t>Все разделы, подразделы, пункты должны быть пронумерованы арабскими цифрами, в конце их номеров точка не ставится.</w:t>
      </w:r>
    </w:p>
    <w:p>
      <w:pPr>
        <w:pStyle w:val="BodyText"/>
        <w:ind w:left="1561" w:right="1576" w:firstLine="509"/>
        <w:jc w:val="both"/>
      </w:pPr>
      <w:r>
        <w:rPr/>
        <w:t>Подразделы должны быть пронумерованы в пределах раздела. Номер состоит из номеров раздела и подраздела, разделенных точкой. Например, 3.1 (первый подраздел третьего раздела).</w:t>
      </w:r>
    </w:p>
    <w:p>
      <w:pPr>
        <w:pStyle w:val="BodyText"/>
        <w:ind w:left="1561" w:right="1576" w:firstLine="510"/>
        <w:jc w:val="both"/>
      </w:pPr>
      <w:r>
        <w:rPr/>
        <w:t>Пункты должны иметь порядковые номера в пределах каждого раздела и подраздела. Номер пункта состоит из номеров раздела, под- раздела и пункта, разделенных точками (например, 3.1.1).</w:t>
      </w:r>
    </w:p>
    <w:p>
      <w:pPr>
        <w:pStyle w:val="BodyText"/>
        <w:ind w:left="1561" w:right="1576" w:firstLine="510"/>
        <w:jc w:val="both"/>
      </w:pPr>
      <w:r>
        <w:rPr/>
        <w:t>Задание на выполнение курсовой работы оформляется на стан- дартном бланке и подписывается руководителем, студентом и утвер- ждается заведующим кафедрой.</w:t>
      </w:r>
    </w:p>
    <w:p>
      <w:pPr>
        <w:pStyle w:val="BodyText"/>
        <w:ind w:left="1561" w:right="1577" w:firstLine="509"/>
        <w:jc w:val="both"/>
      </w:pPr>
      <w:r>
        <w:rPr/>
        <w:t>Содержание включает введение, наименование всех разделов, подразделов и заключение с указанием соответствующих номеров </w:t>
      </w:r>
      <w:r>
        <w:rPr>
          <w:spacing w:val="-2"/>
        </w:rPr>
        <w:t>страниц.</w:t>
      </w:r>
    </w:p>
    <w:p>
      <w:pPr>
        <w:pStyle w:val="BodyText"/>
        <w:ind w:left="1561" w:right="1574" w:firstLine="510"/>
        <w:jc w:val="both"/>
      </w:pPr>
      <w:r>
        <w:rPr/>
        <w:t>Первые листы разделов выполняются с новой страницы с основ- ной надписью формы 2. Текст пояснительной записки должен распо- лагаться на расстоянии от рамки листа, мм: слева и справа – 2–3; сверху – 15; снизу – вплотную к основной надписи. При отсутствии рамки текст следует размещать от границы листа, мм: справа – 5–8; слева – 22–23; снизу – 15 и сверху – 20.</w:t>
      </w:r>
    </w:p>
    <w:p>
      <w:pPr>
        <w:pStyle w:val="BodyText"/>
        <w:ind w:left="1561" w:right="1575" w:firstLine="510"/>
        <w:jc w:val="both"/>
      </w:pPr>
      <w:r>
        <w:rPr/>
        <w:t>Цифровой материал, как правило, следует оформлять в виде таб- лиц. Название нужно записывать над таблицей, а саму ее располагать непосредственно после текста, в котором эта таблица упоминается впервые,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следующей</w:t>
      </w:r>
      <w:r>
        <w:rPr>
          <w:spacing w:val="40"/>
        </w:rPr>
        <w:t> </w:t>
      </w:r>
      <w:r>
        <w:rPr/>
        <w:t>странице.</w:t>
      </w:r>
      <w:r>
        <w:rPr>
          <w:spacing w:val="40"/>
        </w:rPr>
        <w:t> </w:t>
      </w:r>
      <w:r>
        <w:rPr/>
        <w:t>Таблицы</w:t>
      </w:r>
      <w:r>
        <w:rPr>
          <w:spacing w:val="40"/>
        </w:rPr>
        <w:t> </w:t>
      </w:r>
      <w:r>
        <w:rPr/>
        <w:t>следует</w:t>
      </w:r>
      <w:r>
        <w:rPr>
          <w:spacing w:val="40"/>
        </w:rPr>
        <w:t> </w:t>
      </w:r>
      <w:r>
        <w:rPr/>
        <w:t>нумеровать в пределах раздела, при этом номер таблицы состоит из номера разде- ла и порядкового номера таблицы, разделенных точкой. На все табли- цы должны быть приведены ссылки в тексте.</w:t>
      </w:r>
    </w:p>
    <w:p>
      <w:pPr>
        <w:pStyle w:val="BodyText"/>
        <w:ind w:left="1561" w:right="1577" w:firstLine="510"/>
        <w:jc w:val="both"/>
      </w:pPr>
      <w:r>
        <w:rPr/>
        <w:t>Иллюстрации (графики, схемы, диаграммы) следует располагать непосредственно после текста, в котором они упоминаются впервые, или на следующей странице. На все иллюстрации должны быть даны ссылки в пояснительной записке.</w:t>
      </w:r>
    </w:p>
    <w:p>
      <w:pPr>
        <w:pStyle w:val="BodyText"/>
        <w:ind w:left="1561" w:right="1577" w:firstLine="510"/>
        <w:jc w:val="both"/>
      </w:pPr>
      <w:r>
        <w:rPr/>
        <w:t>При ссылках на иллюстрации их следует приводить в соответст- вии с принятой нумерацией. Нумерацию иллюстраций нужно выпол- нять в пределах раздела арабскими цифрами. Сами иллюстрации должны иметь название.</w:t>
      </w:r>
    </w:p>
    <w:p>
      <w:pPr>
        <w:pStyle w:val="BodyText"/>
        <w:ind w:left="1561" w:right="1575" w:firstLine="510"/>
        <w:jc w:val="both"/>
      </w:pPr>
      <w:r>
        <w:rPr/>
        <w:t>Все формулы и уравнения нумеруются арабскими цифрами в пре- делах</w:t>
      </w:r>
      <w:r>
        <w:rPr>
          <w:spacing w:val="-14"/>
        </w:rPr>
        <w:t> </w:t>
      </w:r>
      <w:r>
        <w:rPr/>
        <w:t>раздела.</w:t>
      </w:r>
      <w:r>
        <w:rPr>
          <w:spacing w:val="-15"/>
        </w:rPr>
        <w:t> </w:t>
      </w:r>
      <w:r>
        <w:rPr/>
        <w:t>Номер</w:t>
      </w:r>
      <w:r>
        <w:rPr>
          <w:spacing w:val="-15"/>
        </w:rPr>
        <w:t> </w:t>
      </w:r>
      <w:r>
        <w:rPr/>
        <w:t>формулы</w:t>
      </w:r>
      <w:r>
        <w:rPr>
          <w:spacing w:val="-14"/>
        </w:rPr>
        <w:t> </w:t>
      </w:r>
      <w:r>
        <w:rPr/>
        <w:t>состоит</w:t>
      </w:r>
      <w:r>
        <w:rPr>
          <w:spacing w:val="-14"/>
        </w:rPr>
        <w:t> </w:t>
      </w:r>
      <w:r>
        <w:rPr/>
        <w:t>из</w:t>
      </w:r>
      <w:r>
        <w:rPr>
          <w:spacing w:val="-16"/>
        </w:rPr>
        <w:t> </w:t>
      </w:r>
      <w:r>
        <w:rPr/>
        <w:t>номера</w:t>
      </w:r>
      <w:r>
        <w:rPr>
          <w:spacing w:val="-16"/>
        </w:rPr>
        <w:t> </w:t>
      </w:r>
      <w:r>
        <w:rPr/>
        <w:t>раздела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порядково- го</w:t>
      </w:r>
      <w:r>
        <w:rPr>
          <w:spacing w:val="-1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формулы,</w:t>
      </w:r>
      <w:r>
        <w:rPr>
          <w:spacing w:val="-2"/>
        </w:rPr>
        <w:t> </w:t>
      </w:r>
      <w:r>
        <w:rPr/>
        <w:t>разделенных</w:t>
      </w:r>
      <w:r>
        <w:rPr>
          <w:spacing w:val="-1"/>
        </w:rPr>
        <w:t> </w:t>
      </w:r>
      <w:r>
        <w:rPr/>
        <w:t>точкой.</w:t>
      </w:r>
      <w:r>
        <w:rPr>
          <w:spacing w:val="-2"/>
        </w:rPr>
        <w:t> </w:t>
      </w:r>
      <w:r>
        <w:rPr/>
        <w:t>Номер указывают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круглых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pStyle w:val="BodyText"/>
        <w:spacing w:before="75"/>
        <w:ind w:left="1561" w:right="1579"/>
        <w:jc w:val="both"/>
      </w:pPr>
      <w:r>
        <w:rPr/>
        <w:pict>
          <v:shape style="position:absolute;margin-left:85.080002pt;margin-top:733.259705pt;width:6.1pt;height:12pt;mso-position-horizontal-relative:page;mso-position-vertical-relative:page;z-index:-16831488" type="#_x0000_t202" id="docshape9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bookmarkStart w:name="1.4. Организация выполнения, текущий кон" w:id="11"/>
      <w:bookmarkEnd w:id="11"/>
      <w:r>
        <w:rPr/>
      </w:r>
      <w:r>
        <w:rPr/>
        <w:t>скобках с правой стороны листа на уровне формулы. Если в записке только одна формула или уравнение, ее не нумеруют.</w:t>
      </w:r>
    </w:p>
    <w:p>
      <w:pPr>
        <w:pStyle w:val="BodyText"/>
        <w:ind w:left="1561" w:right="1577" w:firstLine="510"/>
        <w:jc w:val="both"/>
      </w:pPr>
      <w:r>
        <w:rPr/>
        <w:t>В пояснительной записке обязательно должны приводиться ссыл- ки на все литературные источники. В ссылке указывается порядковый номер по списку использованных источников в квадратных скобках.</w:t>
      </w:r>
    </w:p>
    <w:p>
      <w:pPr>
        <w:pStyle w:val="BodyText"/>
        <w:spacing w:before="10"/>
        <w:rPr>
          <w:sz w:val="41"/>
        </w:rPr>
      </w:pPr>
    </w:p>
    <w:p>
      <w:pPr>
        <w:pStyle w:val="Heading2"/>
        <w:numPr>
          <w:ilvl w:val="1"/>
          <w:numId w:val="1"/>
        </w:numPr>
        <w:tabs>
          <w:tab w:pos="4059" w:val="left" w:leader="none"/>
        </w:tabs>
        <w:spacing w:line="240" w:lineRule="auto" w:before="1" w:after="0"/>
        <w:ind w:left="2259" w:right="2280" w:firstLine="1212"/>
        <w:jc w:val="left"/>
      </w:pPr>
      <w:bookmarkStart w:name="_TOC_250021" w:id="12"/>
      <w:r>
        <w:rPr/>
        <w:t>Организация выполнения, текущий</w:t>
      </w:r>
      <w:r>
        <w:rPr>
          <w:spacing w:val="-18"/>
        </w:rPr>
        <w:t> </w:t>
      </w:r>
      <w:r>
        <w:rPr/>
        <w:t>контроль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защита</w:t>
      </w:r>
      <w:r>
        <w:rPr>
          <w:spacing w:val="-18"/>
        </w:rPr>
        <w:t> </w:t>
      </w:r>
      <w:r>
        <w:rPr/>
        <w:t>курсовой</w:t>
      </w:r>
      <w:r>
        <w:rPr>
          <w:spacing w:val="-16"/>
        </w:rPr>
        <w:t> </w:t>
      </w:r>
      <w:bookmarkEnd w:id="12"/>
      <w:r>
        <w:rPr/>
        <w:t>работы</w:t>
      </w:r>
    </w:p>
    <w:p>
      <w:pPr>
        <w:pStyle w:val="BodyText"/>
        <w:spacing w:before="4"/>
        <w:rPr>
          <w:rFonts w:ascii="Cambria"/>
          <w:b/>
          <w:sz w:val="30"/>
        </w:rPr>
      </w:pPr>
    </w:p>
    <w:p>
      <w:pPr>
        <w:pStyle w:val="BodyText"/>
        <w:spacing w:before="1"/>
        <w:ind w:left="1561" w:right="1575" w:firstLine="510"/>
        <w:jc w:val="both"/>
      </w:pPr>
      <w:r>
        <w:rPr/>
        <w:t>Курсовая работа выполняется студентами под руководством пре- подавателей</w:t>
      </w:r>
      <w:r>
        <w:rPr>
          <w:spacing w:val="80"/>
        </w:rPr>
        <w:t> </w:t>
      </w:r>
      <w:r>
        <w:rPr/>
        <w:t>кафедры</w:t>
      </w:r>
      <w:r>
        <w:rPr>
          <w:spacing w:val="80"/>
        </w:rPr>
        <w:t> </w:t>
      </w:r>
      <w:r>
        <w:rPr/>
        <w:t>экономики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управления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предприятиях.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ходе</w:t>
      </w:r>
      <w:r>
        <w:rPr>
          <w:spacing w:val="40"/>
        </w:rPr>
        <w:t> </w:t>
      </w:r>
      <w:r>
        <w:rPr/>
        <w:t>выполнения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руководитель</w:t>
      </w:r>
      <w:r>
        <w:rPr>
          <w:spacing w:val="40"/>
        </w:rPr>
        <w:t> </w:t>
      </w:r>
      <w:r>
        <w:rPr/>
        <w:t>консультирует</w:t>
      </w:r>
      <w:r>
        <w:rPr>
          <w:spacing w:val="40"/>
        </w:rPr>
        <w:t> </w:t>
      </w:r>
      <w:r>
        <w:rPr/>
        <w:t>студентов</w:t>
      </w:r>
      <w:r>
        <w:rPr>
          <w:spacing w:val="80"/>
        </w:rPr>
        <w:t> </w:t>
      </w:r>
      <w:r>
        <w:rPr/>
        <w:t>и контролирует соблюдение ими календарных сроков сдачи частей проекта в соответствии с графиком работы.</w:t>
      </w:r>
    </w:p>
    <w:p>
      <w:pPr>
        <w:pStyle w:val="BodyText"/>
        <w:ind w:left="1561" w:right="1576" w:firstLine="510"/>
        <w:jc w:val="both"/>
      </w:pPr>
      <w:r>
        <w:rPr/>
        <w:t>Законченная курсовая работа предъявляется к защите после про- верки и одобрения руководителем. При защите курсовой работы сту- дент обосновывает принятые проектные решения, анализирует ре- зультаты расчетов и отвечает на вопросы руководителя как по про- ектной, так и по реферативной части курсовой работы.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9.080002pt;margin-top:12.68378pt;width:36pt;height:27pt;mso-position-horizontal-relative:page;mso-position-vertical-relative:paragraph;z-index:-15727104;mso-wrap-distance-left:0;mso-wrap-distance-right:0" id="docshape1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footerReference w:type="even" r:id="rId9"/>
          <w:pgSz w:w="11910" w:h="16840"/>
          <w:pgMar w:footer="0" w:header="0" w:top="1340" w:bottom="280" w:left="140" w:right="120"/>
        </w:sectPr>
      </w:pPr>
    </w:p>
    <w:p>
      <w:pPr>
        <w:pStyle w:val="Heading1"/>
        <w:ind w:left="2084" w:firstLine="721"/>
      </w:pPr>
      <w:bookmarkStart w:name="2. ПРОВЕДЕНИЕ МАРКЕТИНГОВЫХ ИССЛЕДОВАНИЙ" w:id="13"/>
      <w:bookmarkEnd w:id="13"/>
      <w:r>
        <w:rPr>
          <w:b w:val="0"/>
        </w:rPr>
      </w:r>
      <w:r>
        <w:rPr/>
        <w:t>2. ПРОВЕДЕНИЕ МАРКЕТИНГОВЫХ ИССЛЕДОВАНИЙ.</w:t>
      </w:r>
      <w:r>
        <w:rPr>
          <w:spacing w:val="-12"/>
        </w:rPr>
        <w:t> </w:t>
      </w:r>
      <w:r>
        <w:rPr/>
        <w:t>ОЦЕНКА</w:t>
      </w:r>
      <w:r>
        <w:rPr>
          <w:spacing w:val="-13"/>
        </w:rPr>
        <w:t> </w:t>
      </w:r>
      <w:r>
        <w:rPr/>
        <w:t>РЫНКОВ</w:t>
      </w:r>
      <w:r>
        <w:rPr>
          <w:spacing w:val="-13"/>
        </w:rPr>
        <w:t> </w:t>
      </w:r>
      <w:r>
        <w:rPr/>
        <w:t>СБЫТА</w:t>
      </w:r>
    </w:p>
    <w:p>
      <w:pPr>
        <w:spacing w:line="422" w:lineRule="exact" w:before="0"/>
        <w:ind w:left="3181" w:right="0" w:firstLine="0"/>
        <w:jc w:val="left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ПРОДУКЦИИ</w:t>
      </w:r>
      <w:r>
        <w:rPr>
          <w:rFonts w:ascii="Cambria" w:hAnsi="Cambria"/>
          <w:b/>
          <w:spacing w:val="-5"/>
          <w:sz w:val="36"/>
        </w:rPr>
        <w:t> </w:t>
      </w:r>
      <w:r>
        <w:rPr>
          <w:rFonts w:ascii="Cambria" w:hAnsi="Cambria"/>
          <w:b/>
          <w:sz w:val="36"/>
        </w:rPr>
        <w:t>И</w:t>
      </w:r>
      <w:r>
        <w:rPr>
          <w:rFonts w:ascii="Cambria" w:hAnsi="Cambria"/>
          <w:b/>
          <w:spacing w:val="-5"/>
          <w:sz w:val="36"/>
        </w:rPr>
        <w:t> </w:t>
      </w:r>
      <w:r>
        <w:rPr>
          <w:rFonts w:ascii="Cambria" w:hAnsi="Cambria"/>
          <w:b/>
          <w:spacing w:val="-2"/>
          <w:sz w:val="36"/>
        </w:rPr>
        <w:t>КОНКУРЕНТОВ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3"/>
        <w:rPr>
          <w:rFonts w:ascii="Cambria"/>
          <w:b/>
          <w:sz w:val="40"/>
        </w:rPr>
      </w:pPr>
    </w:p>
    <w:p>
      <w:pPr>
        <w:pStyle w:val="BodyText"/>
        <w:spacing w:line="322" w:lineRule="exact"/>
        <w:ind w:left="2071"/>
      </w:pPr>
      <w:r>
        <w:rPr/>
        <w:t>В</w:t>
      </w:r>
      <w:r>
        <w:rPr>
          <w:spacing w:val="-12"/>
        </w:rPr>
        <w:t> </w:t>
      </w:r>
      <w:r>
        <w:rPr/>
        <w:t>этом</w:t>
      </w:r>
      <w:r>
        <w:rPr>
          <w:spacing w:val="-11"/>
        </w:rPr>
        <w:t> </w:t>
      </w:r>
      <w:r>
        <w:rPr/>
        <w:t>разделе</w:t>
      </w:r>
      <w:r>
        <w:rPr>
          <w:spacing w:val="-10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исследовать</w:t>
      </w:r>
      <w:r>
        <w:rPr>
          <w:spacing w:val="-11"/>
        </w:rPr>
        <w:t> </w:t>
      </w:r>
      <w:r>
        <w:rPr/>
        <w:t>следующие</w:t>
      </w:r>
      <w:r>
        <w:rPr>
          <w:spacing w:val="-10"/>
        </w:rPr>
        <w:t> </w:t>
      </w: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4"/>
        </w:numPr>
        <w:tabs>
          <w:tab w:pos="2376" w:val="left" w:leader="none"/>
        </w:tabs>
        <w:spacing w:line="322" w:lineRule="exact" w:before="0" w:after="0"/>
        <w:ind w:left="2375" w:right="0" w:hanging="305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стратегия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маркетинга;</w:t>
      </w:r>
    </w:p>
    <w:p>
      <w:pPr>
        <w:pStyle w:val="ListParagraph"/>
        <w:numPr>
          <w:ilvl w:val="0"/>
          <w:numId w:val="4"/>
        </w:numPr>
        <w:tabs>
          <w:tab w:pos="2376" w:val="left" w:leader="none"/>
        </w:tabs>
        <w:spacing w:line="240" w:lineRule="auto" w:before="0" w:after="0"/>
        <w:ind w:left="2375" w:right="0" w:hanging="305"/>
        <w:jc w:val="left"/>
        <w:rPr>
          <w:sz w:val="28"/>
        </w:rPr>
      </w:pPr>
      <w:r>
        <w:rPr>
          <w:spacing w:val="-2"/>
          <w:sz w:val="28"/>
        </w:rPr>
        <w:t>ценообразование;</w:t>
      </w:r>
    </w:p>
    <w:p>
      <w:pPr>
        <w:pStyle w:val="ListParagraph"/>
        <w:numPr>
          <w:ilvl w:val="0"/>
          <w:numId w:val="4"/>
        </w:numPr>
        <w:tabs>
          <w:tab w:pos="2376" w:val="left" w:leader="none"/>
        </w:tabs>
        <w:spacing w:line="322" w:lineRule="exact" w:before="0" w:after="0"/>
        <w:ind w:left="2375" w:right="0" w:hanging="305"/>
        <w:jc w:val="left"/>
        <w:rPr>
          <w:sz w:val="28"/>
        </w:rPr>
      </w:pPr>
      <w:r>
        <w:rPr>
          <w:spacing w:val="-2"/>
          <w:sz w:val="28"/>
        </w:rPr>
        <w:t>реклама;</w:t>
      </w:r>
    </w:p>
    <w:p>
      <w:pPr>
        <w:pStyle w:val="ListParagraph"/>
        <w:numPr>
          <w:ilvl w:val="0"/>
          <w:numId w:val="4"/>
        </w:numPr>
        <w:tabs>
          <w:tab w:pos="2376" w:val="left" w:leader="none"/>
        </w:tabs>
        <w:spacing w:line="322" w:lineRule="exact" w:before="0" w:after="0"/>
        <w:ind w:left="2375" w:right="0" w:hanging="305"/>
        <w:jc w:val="left"/>
        <w:rPr>
          <w:sz w:val="28"/>
        </w:rPr>
      </w:pPr>
      <w:r>
        <w:rPr>
          <w:sz w:val="28"/>
        </w:rPr>
        <w:t>рынки</w:t>
      </w:r>
      <w:r>
        <w:rPr>
          <w:spacing w:val="-10"/>
          <w:sz w:val="28"/>
        </w:rPr>
        <w:t> </w:t>
      </w:r>
      <w:r>
        <w:rPr>
          <w:sz w:val="28"/>
        </w:rPr>
        <w:t>сбыта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продукции;</w:t>
      </w:r>
    </w:p>
    <w:p>
      <w:pPr>
        <w:pStyle w:val="ListParagraph"/>
        <w:numPr>
          <w:ilvl w:val="0"/>
          <w:numId w:val="4"/>
        </w:numPr>
        <w:tabs>
          <w:tab w:pos="2376" w:val="left" w:leader="none"/>
        </w:tabs>
        <w:spacing w:line="240" w:lineRule="auto" w:before="0" w:after="0"/>
        <w:ind w:left="2375" w:right="0" w:hanging="305"/>
        <w:jc w:val="left"/>
        <w:rPr>
          <w:sz w:val="28"/>
        </w:rPr>
      </w:pPr>
      <w:r>
        <w:rPr>
          <w:sz w:val="28"/>
        </w:rPr>
        <w:t>конкуренция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рынках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сбыта.</w:t>
      </w:r>
    </w:p>
    <w:p>
      <w:pPr>
        <w:pStyle w:val="BodyText"/>
        <w:spacing w:before="1"/>
        <w:ind w:left="1561" w:right="1576" w:firstLine="510"/>
        <w:jc w:val="both"/>
      </w:pPr>
      <w:r>
        <w:rPr/>
        <w:t>При рассмотрении вопросов, связанных с целями и стратегией маркетинга, необходимо охарактеризовать продукцию, предлагаемую к продаже, с точки зрения ее новизны и конкурентоспособности; обосновать</w:t>
      </w:r>
      <w:r>
        <w:rPr>
          <w:spacing w:val="-4"/>
        </w:rPr>
        <w:t> </w:t>
      </w:r>
      <w:r>
        <w:rPr/>
        <w:t>рынки</w:t>
      </w:r>
      <w:r>
        <w:rPr>
          <w:spacing w:val="-3"/>
        </w:rPr>
        <w:t> </w:t>
      </w:r>
      <w:r>
        <w:rPr/>
        <w:t>сбыта</w:t>
      </w:r>
      <w:r>
        <w:rPr>
          <w:spacing w:val="-3"/>
        </w:rPr>
        <w:t> </w:t>
      </w:r>
      <w:r>
        <w:rPr/>
        <w:t>продукции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перспективы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роста</w:t>
      </w:r>
      <w:r>
        <w:rPr>
          <w:spacing w:val="-4"/>
        </w:rPr>
        <w:t> </w:t>
      </w:r>
      <w:r>
        <w:rPr/>
        <w:t>благодаря привлечению новых покупателей и выпуску новой продукции.</w:t>
      </w:r>
    </w:p>
    <w:p>
      <w:pPr>
        <w:pStyle w:val="BodyText"/>
        <w:ind w:left="1561" w:right="1578" w:firstLine="510"/>
        <w:jc w:val="both"/>
      </w:pPr>
      <w:r>
        <w:rPr/>
        <w:t>При анализе ценообразования следует указать, какая стратегия </w:t>
      </w:r>
      <w:r>
        <w:rPr>
          <w:spacing w:val="-2"/>
        </w:rPr>
        <w:t>используется: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322" w:lineRule="exact" w:before="0" w:after="0"/>
        <w:ind w:left="2281" w:right="0" w:hanging="211"/>
        <w:jc w:val="both"/>
        <w:rPr>
          <w:sz w:val="28"/>
        </w:rPr>
      </w:pPr>
      <w:r>
        <w:rPr>
          <w:sz w:val="28"/>
        </w:rPr>
        <w:t>высокое</w:t>
      </w:r>
      <w:r>
        <w:rPr>
          <w:spacing w:val="-11"/>
          <w:sz w:val="28"/>
        </w:rPr>
        <w:t> </w:t>
      </w:r>
      <w:r>
        <w:rPr>
          <w:sz w:val="28"/>
        </w:rPr>
        <w:t>качество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высокая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цена;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322" w:lineRule="exact" w:before="0" w:after="0"/>
        <w:ind w:left="2281" w:right="0" w:hanging="211"/>
        <w:jc w:val="both"/>
        <w:rPr>
          <w:sz w:val="28"/>
        </w:rPr>
      </w:pPr>
      <w:r>
        <w:rPr>
          <w:sz w:val="28"/>
        </w:rPr>
        <w:t>цена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зависимости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цен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конкурентов;</w:t>
      </w:r>
    </w:p>
    <w:p>
      <w:pPr>
        <w:pStyle w:val="ListParagraph"/>
        <w:numPr>
          <w:ilvl w:val="0"/>
          <w:numId w:val="3"/>
        </w:numPr>
        <w:tabs>
          <w:tab w:pos="2282" w:val="left" w:leader="none"/>
        </w:tabs>
        <w:spacing w:line="240" w:lineRule="auto" w:before="0" w:after="0"/>
        <w:ind w:left="2071" w:right="2615" w:firstLine="0"/>
        <w:jc w:val="both"/>
        <w:rPr>
          <w:sz w:val="28"/>
        </w:rPr>
      </w:pPr>
      <w:r>
        <w:rPr>
          <w:sz w:val="28"/>
        </w:rPr>
        <w:t>низкие производственные издержки – низкая цена. Высказанная</w:t>
      </w:r>
      <w:r>
        <w:rPr>
          <w:spacing w:val="-5"/>
          <w:sz w:val="28"/>
        </w:rPr>
        <w:t> </w:t>
      </w:r>
      <w:r>
        <w:rPr>
          <w:sz w:val="28"/>
        </w:rPr>
        <w:t>точка</w:t>
      </w:r>
      <w:r>
        <w:rPr>
          <w:spacing w:val="-7"/>
          <w:sz w:val="28"/>
        </w:rPr>
        <w:t> </w:t>
      </w:r>
      <w:r>
        <w:rPr>
          <w:sz w:val="28"/>
        </w:rPr>
        <w:t>зрения</w:t>
      </w:r>
      <w:r>
        <w:rPr>
          <w:spacing w:val="-8"/>
          <w:sz w:val="28"/>
        </w:rPr>
        <w:t> </w:t>
      </w:r>
      <w:r>
        <w:rPr>
          <w:sz w:val="28"/>
        </w:rPr>
        <w:t>должна</w:t>
      </w:r>
      <w:r>
        <w:rPr>
          <w:spacing w:val="-7"/>
          <w:sz w:val="28"/>
        </w:rPr>
        <w:t> </w:t>
      </w:r>
      <w:r>
        <w:rPr>
          <w:sz w:val="28"/>
        </w:rPr>
        <w:t>быть</w:t>
      </w:r>
      <w:r>
        <w:rPr>
          <w:spacing w:val="-8"/>
          <w:sz w:val="28"/>
        </w:rPr>
        <w:t> </w:t>
      </w:r>
      <w:r>
        <w:rPr>
          <w:sz w:val="28"/>
        </w:rPr>
        <w:t>аргументирована.</w:t>
      </w:r>
    </w:p>
    <w:p>
      <w:pPr>
        <w:pStyle w:val="BodyText"/>
        <w:ind w:left="1561" w:right="1577" w:firstLine="510"/>
        <w:jc w:val="both"/>
      </w:pPr>
      <w:r>
        <w:rPr/>
        <w:t>Рассматривая рекламную деятельность, необходимо остановить- ся на видах рекламы, используемых на предприятии (рекламные объ- явления, вывески, теле- и радиореклама, издание рекламных про- спектов, брошюр и др.), их преимуществах и выделяемых на рекламу </w:t>
      </w:r>
      <w:r>
        <w:rPr>
          <w:spacing w:val="-2"/>
        </w:rPr>
        <w:t>средствах.</w:t>
      </w:r>
    </w:p>
    <w:p>
      <w:pPr>
        <w:pStyle w:val="BodyText"/>
        <w:spacing w:before="1"/>
        <w:ind w:left="1561" w:right="1575" w:firstLine="510"/>
        <w:jc w:val="both"/>
      </w:pPr>
      <w:r>
        <w:rPr/>
        <w:t>Характеризуя рынки сбыта продукции, следует рассмотреть воз- можность</w:t>
      </w:r>
      <w:r>
        <w:rPr>
          <w:spacing w:val="-6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предлагаемой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выпуску</w:t>
      </w:r>
      <w:r>
        <w:rPr>
          <w:spacing w:val="-6"/>
        </w:rPr>
        <w:t> </w:t>
      </w:r>
      <w:r>
        <w:rPr/>
        <w:t>продукции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самой</w:t>
      </w:r>
      <w:r>
        <w:rPr>
          <w:spacing w:val="-7"/>
        </w:rPr>
        <w:t> </w:t>
      </w:r>
      <w:r>
        <w:rPr/>
        <w:t>рес- публике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ее</w:t>
      </w:r>
      <w:r>
        <w:rPr>
          <w:spacing w:val="-5"/>
        </w:rPr>
        <w:t> </w:t>
      </w:r>
      <w:r>
        <w:rPr/>
        <w:t>пределами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странах</w:t>
      </w:r>
      <w:r>
        <w:rPr>
          <w:spacing w:val="-1"/>
        </w:rPr>
        <w:t> </w:t>
      </w:r>
      <w:r>
        <w:rPr/>
        <w:t>ближнего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дальнего</w:t>
      </w:r>
      <w:r>
        <w:rPr>
          <w:spacing w:val="-1"/>
        </w:rPr>
        <w:t> </w:t>
      </w:r>
      <w:r>
        <w:rPr/>
        <w:t>зарубежья).</w:t>
      </w:r>
    </w:p>
    <w:p>
      <w:pPr>
        <w:pStyle w:val="BodyText"/>
        <w:ind w:left="1561" w:right="1578" w:firstLine="510"/>
        <w:jc w:val="both"/>
      </w:pPr>
      <w:r>
        <w:rPr/>
        <w:t>Отвечая на вопрос о конкуренции на рынках сбыта, нужно дать характеристику возможных конкурентов. В частности, объяснить:</w:t>
      </w:r>
    </w:p>
    <w:p>
      <w:pPr>
        <w:pStyle w:val="ListParagraph"/>
        <w:numPr>
          <w:ilvl w:val="0"/>
          <w:numId w:val="5"/>
        </w:numPr>
        <w:tabs>
          <w:tab w:pos="2352" w:val="left" w:leader="none"/>
        </w:tabs>
        <w:spacing w:line="322" w:lineRule="exact" w:before="0" w:after="0"/>
        <w:ind w:left="2351" w:right="0" w:hanging="281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11"/>
          <w:sz w:val="28"/>
        </w:rPr>
        <w:t> </w:t>
      </w:r>
      <w:r>
        <w:rPr>
          <w:sz w:val="28"/>
        </w:rPr>
        <w:t>данное</w:t>
      </w:r>
      <w:r>
        <w:rPr>
          <w:spacing w:val="-13"/>
          <w:sz w:val="28"/>
        </w:rPr>
        <w:t> </w:t>
      </w:r>
      <w:r>
        <w:rPr>
          <w:sz w:val="28"/>
        </w:rPr>
        <w:t>предприятие</w:t>
      </w:r>
      <w:r>
        <w:rPr>
          <w:spacing w:val="-13"/>
          <w:sz w:val="28"/>
        </w:rPr>
        <w:t> </w:t>
      </w:r>
      <w:r>
        <w:rPr>
          <w:sz w:val="28"/>
        </w:rPr>
        <w:t>можно</w:t>
      </w:r>
      <w:r>
        <w:rPr>
          <w:spacing w:val="-11"/>
          <w:sz w:val="28"/>
        </w:rPr>
        <w:t> </w:t>
      </w:r>
      <w:r>
        <w:rPr>
          <w:sz w:val="28"/>
        </w:rPr>
        <w:t>считать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конкурентом?</w:t>
      </w:r>
    </w:p>
    <w:p>
      <w:pPr>
        <w:pStyle w:val="ListParagraph"/>
        <w:numPr>
          <w:ilvl w:val="0"/>
          <w:numId w:val="5"/>
        </w:numPr>
        <w:tabs>
          <w:tab w:pos="2352" w:val="left" w:leader="none"/>
        </w:tabs>
        <w:spacing w:line="240" w:lineRule="auto" w:before="0" w:after="0"/>
        <w:ind w:left="1561" w:right="1578" w:firstLine="510"/>
        <w:jc w:val="left"/>
        <w:rPr>
          <w:sz w:val="28"/>
        </w:rPr>
      </w:pPr>
      <w:r>
        <w:rPr>
          <w:sz w:val="28"/>
        </w:rPr>
        <w:t>Что является предметом конкуренции: цена на продукцию или ее качество?</w:t>
      </w:r>
    </w:p>
    <w:p>
      <w:pPr>
        <w:pStyle w:val="ListParagraph"/>
        <w:numPr>
          <w:ilvl w:val="0"/>
          <w:numId w:val="5"/>
        </w:numPr>
        <w:tabs>
          <w:tab w:pos="2352" w:val="left" w:leader="none"/>
        </w:tabs>
        <w:spacing w:line="322" w:lineRule="exact" w:before="0" w:after="0"/>
        <w:ind w:left="2351" w:right="0" w:hanging="281"/>
        <w:jc w:val="left"/>
        <w:rPr>
          <w:sz w:val="28"/>
        </w:rPr>
      </w:pPr>
      <w:r>
        <w:rPr>
          <w:sz w:val="28"/>
        </w:rPr>
        <w:t>Каков</w:t>
      </w:r>
      <w:r>
        <w:rPr>
          <w:spacing w:val="-9"/>
          <w:sz w:val="28"/>
        </w:rPr>
        <w:t> </w:t>
      </w:r>
      <w:r>
        <w:rPr>
          <w:sz w:val="28"/>
        </w:rPr>
        <w:t>уровень</w:t>
      </w:r>
      <w:r>
        <w:rPr>
          <w:spacing w:val="-9"/>
          <w:sz w:val="28"/>
        </w:rPr>
        <w:t> </w:t>
      </w:r>
      <w:r>
        <w:rPr>
          <w:sz w:val="28"/>
        </w:rPr>
        <w:t>цен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продукцию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конкурентов?</w:t>
      </w:r>
    </w:p>
    <w:p>
      <w:pPr>
        <w:pStyle w:val="ListParagraph"/>
        <w:numPr>
          <w:ilvl w:val="0"/>
          <w:numId w:val="5"/>
        </w:numPr>
        <w:tabs>
          <w:tab w:pos="2345" w:val="left" w:leader="none"/>
        </w:tabs>
        <w:spacing w:line="240" w:lineRule="auto" w:before="0" w:after="0"/>
        <w:ind w:left="1561" w:right="1575" w:firstLine="510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> </w:t>
      </w: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технико-экономические</w:t>
      </w:r>
      <w:r>
        <w:rPr>
          <w:spacing w:val="-3"/>
          <w:sz w:val="28"/>
        </w:rPr>
        <w:t> </w:t>
      </w:r>
      <w:r>
        <w:rPr>
          <w:sz w:val="28"/>
        </w:rPr>
        <w:t>показатели</w:t>
      </w:r>
      <w:r>
        <w:rPr>
          <w:spacing w:val="-2"/>
          <w:sz w:val="28"/>
        </w:rPr>
        <w:t> </w:t>
      </w:r>
      <w:r>
        <w:rPr>
          <w:sz w:val="28"/>
        </w:rPr>
        <w:t>аналогич- ной продукции конкурентов, уровень качества и т. п.?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10"/>
          <w:footerReference w:type="even" r:id="rId11"/>
          <w:pgSz w:w="11910" w:h="16840"/>
          <w:pgMar w:footer="1975" w:header="0" w:top="1340" w:bottom="2160" w:left="140" w:right="120"/>
          <w:pgNumType w:start="9"/>
        </w:sectPr>
      </w:pPr>
    </w:p>
    <w:p>
      <w:pPr>
        <w:pStyle w:val="Heading1"/>
        <w:numPr>
          <w:ilvl w:val="1"/>
          <w:numId w:val="5"/>
        </w:numPr>
        <w:tabs>
          <w:tab w:pos="4065" w:val="left" w:leader="none"/>
        </w:tabs>
        <w:spacing w:line="240" w:lineRule="auto" w:before="77" w:after="0"/>
        <w:ind w:left="3772" w:right="3709" w:hanging="85"/>
        <w:jc w:val="left"/>
      </w:pPr>
      <w:bookmarkStart w:name="_TOC_250020" w:id="14"/>
      <w:bookmarkStart w:name="3. РАСЧЕТ ИНВЕСТИЦИЙ В ОСНОВНОЙ КАПИТАЛ" w:id="15"/>
      <w:r>
        <w:rPr>
          <w:b w:val="0"/>
        </w:rPr>
      </w:r>
      <w:bookmarkStart w:name="3.1. Расчет количества и стоимости обору" w:id="16"/>
      <w:bookmarkEnd w:id="16"/>
      <w:r>
        <w:rPr/>
        <w:t>РАСЧЕ</w:t>
      </w:r>
      <w:r>
        <w:rPr/>
        <w:t>Т</w:t>
      </w:r>
      <w:r>
        <w:rPr>
          <w:spacing w:val="-20"/>
        </w:rPr>
        <w:t> </w:t>
      </w:r>
      <w:bookmarkEnd w:id="14"/>
      <w:r>
        <w:rPr/>
        <w:t>ИНВЕСТИЦИЙ В ОСНОВНОЙ КАПИТАЛ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333"/>
        <w:ind w:left="1561" w:right="1577" w:firstLine="510"/>
        <w:jc w:val="both"/>
      </w:pPr>
      <w:r>
        <w:rPr/>
        <w:t>В состав инвестиций в основной капитал включаются единовре- менные затраты, необходимые для формирования основных фондов (долгосрочных активов) для выпуска новой продукции.</w:t>
      </w:r>
    </w:p>
    <w:p>
      <w:pPr>
        <w:pStyle w:val="BodyText"/>
        <w:ind w:left="1561" w:right="1578" w:firstLine="510"/>
        <w:jc w:val="both"/>
      </w:pPr>
      <w:r>
        <w:rPr/>
        <w:t>Величина капитальных вложений содержит следующие состав- </w:t>
      </w:r>
      <w:r>
        <w:rPr>
          <w:spacing w:val="-2"/>
        </w:rPr>
        <w:t>ляющие:</w:t>
      </w:r>
    </w:p>
    <w:p>
      <w:pPr>
        <w:pStyle w:val="BodyText"/>
        <w:spacing w:before="120"/>
        <w:ind w:left="3776"/>
        <w:jc w:val="both"/>
      </w:pPr>
      <w:r>
        <w:rPr/>
        <w:t>К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К</w:t>
      </w:r>
      <w:r>
        <w:rPr>
          <w:vertAlign w:val="subscript"/>
        </w:rPr>
        <w:t>зд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с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об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т.с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spacing w:val="-4"/>
          <w:vertAlign w:val="baseline"/>
        </w:rPr>
        <w:t>К</w:t>
      </w:r>
      <w:r>
        <w:rPr>
          <w:spacing w:val="-4"/>
          <w:vertAlign w:val="subscript"/>
        </w:rPr>
        <w:t>пр</w:t>
      </w:r>
      <w:r>
        <w:rPr>
          <w:spacing w:val="-4"/>
          <w:vertAlign w:val="baseline"/>
        </w:rPr>
        <w:t>,</w:t>
      </w:r>
    </w:p>
    <w:p>
      <w:pPr>
        <w:pStyle w:val="BodyText"/>
        <w:spacing w:line="237" w:lineRule="auto" w:before="120"/>
        <w:ind w:left="1561" w:right="1575"/>
        <w:jc w:val="both"/>
      </w:pPr>
      <w:r>
        <w:rPr/>
        <w:t>где К</w:t>
      </w:r>
      <w:r>
        <w:rPr>
          <w:vertAlign w:val="subscript"/>
        </w:rPr>
        <w:t>зд</w:t>
      </w:r>
      <w:r>
        <w:rPr>
          <w:vertAlign w:val="baseline"/>
        </w:rPr>
        <w:t> – капитальные вложения в здания, млн. руб.; К</w:t>
      </w:r>
      <w:r>
        <w:rPr>
          <w:vertAlign w:val="subscript"/>
        </w:rPr>
        <w:t>с</w:t>
      </w:r>
      <w:r>
        <w:rPr>
          <w:vertAlign w:val="baseline"/>
        </w:rPr>
        <w:t> – капитальные вложения в сооружения, млн. руб.; К</w:t>
      </w:r>
      <w:r>
        <w:rPr>
          <w:vertAlign w:val="subscript"/>
        </w:rPr>
        <w:t>об</w:t>
      </w:r>
      <w:r>
        <w:rPr>
          <w:spacing w:val="40"/>
          <w:vertAlign w:val="baseline"/>
        </w:rPr>
        <w:t> </w:t>
      </w:r>
      <w:r>
        <w:rPr>
          <w:vertAlign w:val="baseline"/>
        </w:rPr>
        <w:t>– капитальные вложения в технологическое оборудование, млн. руб.; К</w:t>
      </w:r>
      <w:r>
        <w:rPr>
          <w:vertAlign w:val="subscript"/>
        </w:rPr>
        <w:t>т.с</w:t>
      </w:r>
      <w:r>
        <w:rPr>
          <w:vertAlign w:val="baseline"/>
        </w:rPr>
        <w:t> – капитальные вложе- ния</w:t>
      </w:r>
      <w:r>
        <w:rPr>
          <w:spacing w:val="30"/>
          <w:vertAlign w:val="baseline"/>
        </w:rPr>
        <w:t> </w:t>
      </w:r>
      <w:r>
        <w:rPr>
          <w:vertAlign w:val="baseline"/>
        </w:rPr>
        <w:t>в</w:t>
      </w:r>
      <w:r>
        <w:rPr>
          <w:spacing w:val="30"/>
          <w:vertAlign w:val="baseline"/>
        </w:rPr>
        <w:t> </w:t>
      </w:r>
      <w:r>
        <w:rPr>
          <w:vertAlign w:val="baseline"/>
        </w:rPr>
        <w:t>транспортные</w:t>
      </w:r>
      <w:r>
        <w:rPr>
          <w:spacing w:val="30"/>
          <w:vertAlign w:val="baseline"/>
        </w:rPr>
        <w:t> </w:t>
      </w:r>
      <w:r>
        <w:rPr>
          <w:vertAlign w:val="baseline"/>
        </w:rPr>
        <w:t>средства,</w:t>
      </w:r>
      <w:r>
        <w:rPr>
          <w:spacing w:val="31"/>
          <w:vertAlign w:val="baseline"/>
        </w:rPr>
        <w:t> </w:t>
      </w:r>
      <w:r>
        <w:rPr>
          <w:vertAlign w:val="baseline"/>
        </w:rPr>
        <w:t>млн.</w:t>
      </w:r>
      <w:r>
        <w:rPr>
          <w:spacing w:val="30"/>
          <w:vertAlign w:val="baseline"/>
        </w:rPr>
        <w:t> </w:t>
      </w:r>
      <w:r>
        <w:rPr>
          <w:vertAlign w:val="baseline"/>
        </w:rPr>
        <w:t>руб.;</w:t>
      </w:r>
      <w:r>
        <w:rPr>
          <w:spacing w:val="30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и</w:t>
      </w:r>
      <w:r>
        <w:rPr>
          <w:spacing w:val="30"/>
          <w:vertAlign w:val="baseline"/>
        </w:rPr>
        <w:t> </w:t>
      </w:r>
      <w:r>
        <w:rPr>
          <w:vertAlign w:val="baseline"/>
        </w:rPr>
        <w:t>–</w:t>
      </w:r>
      <w:r>
        <w:rPr>
          <w:spacing w:val="30"/>
          <w:vertAlign w:val="baseline"/>
        </w:rPr>
        <w:t> </w:t>
      </w:r>
      <w:r>
        <w:rPr>
          <w:vertAlign w:val="baseline"/>
        </w:rPr>
        <w:t>капитальные</w:t>
      </w:r>
      <w:r>
        <w:rPr>
          <w:spacing w:val="32"/>
          <w:vertAlign w:val="baseline"/>
        </w:rPr>
        <w:t> </w:t>
      </w:r>
      <w:r>
        <w:rPr>
          <w:vertAlign w:val="baseline"/>
        </w:rPr>
        <w:t>вложения в измерительные и регулирующие приборы, млн. руб.; К</w:t>
      </w:r>
      <w:r>
        <w:rPr>
          <w:vertAlign w:val="subscript"/>
        </w:rPr>
        <w:t>пр</w:t>
      </w:r>
      <w:r>
        <w:rPr>
          <w:vertAlign w:val="baseline"/>
        </w:rPr>
        <w:t> – прочие капитальные вложения, млн. руб.</w:t>
      </w:r>
    </w:p>
    <w:p>
      <w:pPr>
        <w:pStyle w:val="BodyText"/>
        <w:spacing w:line="237" w:lineRule="auto" w:before="3"/>
        <w:ind w:left="1561" w:right="1576" w:firstLine="509"/>
        <w:jc w:val="both"/>
      </w:pPr>
      <w:r>
        <w:rPr/>
        <w:t>К прочим капиталовложениям (помимо вложений в остальные со- ставляющие основных фондов в соответствии со стандартной струк- турой) могут относиться капиталовложения, направляемые на форми- рование следующих элементов производства: приобретение лицензий, оплата научно-технической документации и «ноу-хау» и др.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6"/>
        </w:numPr>
        <w:tabs>
          <w:tab w:pos="2532" w:val="left" w:leader="none"/>
        </w:tabs>
        <w:spacing w:line="240" w:lineRule="auto" w:before="220" w:after="0"/>
        <w:ind w:left="2531" w:right="23" w:hanging="2532"/>
        <w:jc w:val="left"/>
      </w:pPr>
      <w:bookmarkStart w:name="_TOC_250019" w:id="17"/>
      <w:r>
        <w:rPr/>
        <w:t>Расчет</w:t>
      </w:r>
      <w:r>
        <w:rPr>
          <w:spacing w:val="-9"/>
        </w:rPr>
        <w:t> </w:t>
      </w:r>
      <w:r>
        <w:rPr/>
        <w:t>количества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стоимости</w:t>
      </w:r>
      <w:r>
        <w:rPr>
          <w:spacing w:val="-6"/>
        </w:rPr>
        <w:t> </w:t>
      </w:r>
      <w:bookmarkEnd w:id="17"/>
      <w:r>
        <w:rPr>
          <w:spacing w:val="-2"/>
        </w:rPr>
        <w:t>оборудования</w:t>
      </w:r>
    </w:p>
    <w:p>
      <w:pPr>
        <w:pStyle w:val="BodyText"/>
        <w:spacing w:before="3"/>
        <w:rPr>
          <w:rFonts w:ascii="Cambria"/>
          <w:b/>
          <w:sz w:val="32"/>
        </w:rPr>
      </w:pPr>
    </w:p>
    <w:p>
      <w:pPr>
        <w:pStyle w:val="BodyText"/>
        <w:ind w:left="1561" w:right="1578" w:firstLine="510"/>
        <w:jc w:val="both"/>
      </w:pPr>
      <w:r>
        <w:rPr/>
        <w:t>Основу расчета капиталовложений в основные фонды составляет расчет активной их части – машин и оборудования. Расчет должен производиться по всем группам оборудования (видам работ) по сле- дующей формуле (кроме лесозаготовок; уточнить у преподавателя):</w:t>
      </w:r>
    </w:p>
    <w:p>
      <w:pPr>
        <w:spacing w:before="122"/>
        <w:ind w:left="2036" w:right="2050" w:firstLine="0"/>
        <w:jc w:val="center"/>
        <w:rPr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i</w:t>
      </w:r>
      <w:r>
        <w:rPr>
          <w:i/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=</w:t>
      </w:r>
      <w:r>
        <w:rPr>
          <w:spacing w:val="-7"/>
          <w:sz w:val="28"/>
          <w:vertAlign w:val="baseline"/>
        </w:rPr>
        <w:t> </w:t>
      </w:r>
      <w:r>
        <w:rPr>
          <w:rFonts w:ascii="Symbol" w:hAnsi="Symbol"/>
          <w:sz w:val="36"/>
          <w:vertAlign w:val="baseline"/>
        </w:rPr>
        <w:t></w:t>
      </w:r>
      <w:r>
        <w:rPr>
          <w:spacing w:val="-50"/>
          <w:sz w:val="36"/>
          <w:vertAlign w:val="baseline"/>
        </w:rPr>
        <w:t> </w:t>
      </w:r>
      <w:r>
        <w:rPr>
          <w:i/>
          <w:sz w:val="28"/>
          <w:vertAlign w:val="baseline"/>
        </w:rPr>
        <w:t>N</w:t>
      </w:r>
      <w:r>
        <w:rPr>
          <w:i/>
          <w:sz w:val="28"/>
          <w:vertAlign w:val="subscript"/>
        </w:rPr>
        <w:t>j</w:t>
      </w:r>
      <w:r>
        <w:rPr>
          <w:i/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7"/>
          <w:sz w:val="28"/>
          <w:vertAlign w:val="baseline"/>
        </w:rPr>
        <w:t> </w:t>
      </w:r>
      <w:r>
        <w:rPr>
          <w:i/>
          <w:sz w:val="28"/>
          <w:vertAlign w:val="baseline"/>
        </w:rPr>
        <w:t>t</w:t>
      </w:r>
      <w:r>
        <w:rPr>
          <w:i/>
          <w:sz w:val="28"/>
          <w:vertAlign w:val="subscript"/>
        </w:rPr>
        <w:t>ij</w:t>
      </w:r>
      <w:r>
        <w:rPr>
          <w:i/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/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Ф</w:t>
      </w:r>
      <w:r>
        <w:rPr>
          <w:sz w:val="28"/>
          <w:vertAlign w:val="subscript"/>
        </w:rPr>
        <w:t>эф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7"/>
          <w:sz w:val="28"/>
          <w:vertAlign w:val="baseline"/>
        </w:rPr>
        <w:t> </w:t>
      </w:r>
      <w:r>
        <w:rPr>
          <w:spacing w:val="-5"/>
          <w:sz w:val="28"/>
          <w:vertAlign w:val="baseline"/>
        </w:rPr>
        <w:t>К</w:t>
      </w:r>
      <w:r>
        <w:rPr>
          <w:spacing w:val="-5"/>
          <w:sz w:val="28"/>
          <w:vertAlign w:val="subscript"/>
        </w:rPr>
        <w:t>в</w:t>
      </w:r>
      <w:r>
        <w:rPr>
          <w:spacing w:val="-5"/>
          <w:sz w:val="28"/>
          <w:vertAlign w:val="baseline"/>
        </w:rPr>
        <w:t>,</w:t>
      </w:r>
    </w:p>
    <w:p>
      <w:pPr>
        <w:pStyle w:val="BodyText"/>
        <w:spacing w:before="117"/>
        <w:ind w:left="1561" w:right="1578"/>
        <w:jc w:val="both"/>
      </w:pPr>
      <w:r>
        <w:rPr/>
        <w:t>где</w:t>
      </w:r>
      <w:r>
        <w:rPr>
          <w:spacing w:val="-18"/>
        </w:rPr>
        <w:t> </w:t>
      </w:r>
      <w:r>
        <w:rPr>
          <w:i/>
        </w:rPr>
        <w:t>n</w:t>
      </w:r>
      <w:r>
        <w:rPr>
          <w:i/>
          <w:vertAlign w:val="subscript"/>
        </w:rPr>
        <w:t>i</w:t>
      </w:r>
      <w:r>
        <w:rPr>
          <w:i/>
          <w:spacing w:val="19"/>
          <w:vertAlign w:val="baseline"/>
        </w:rPr>
        <w:t> </w:t>
      </w:r>
      <w:r>
        <w:rPr>
          <w:vertAlign w:val="baseline"/>
        </w:rPr>
        <w:t>–</w:t>
      </w:r>
      <w:r>
        <w:rPr>
          <w:spacing w:val="-18"/>
          <w:vertAlign w:val="baseline"/>
        </w:rPr>
        <w:t> </w:t>
      </w:r>
      <w:r>
        <w:rPr>
          <w:vertAlign w:val="baseline"/>
        </w:rPr>
        <w:t>расчетное</w:t>
      </w:r>
      <w:r>
        <w:rPr>
          <w:spacing w:val="-4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i</w:t>
      </w:r>
      <w:r>
        <w:rPr>
          <w:vertAlign w:val="baseline"/>
        </w:rPr>
        <w:t>-го</w:t>
      </w:r>
      <w:r>
        <w:rPr>
          <w:spacing w:val="-4"/>
          <w:vertAlign w:val="baseline"/>
        </w:rPr>
        <w:t> </w:t>
      </w:r>
      <w:r>
        <w:rPr>
          <w:vertAlign w:val="baseline"/>
        </w:rPr>
        <w:t>вида</w:t>
      </w:r>
      <w:r>
        <w:rPr>
          <w:spacing w:val="-5"/>
          <w:vertAlign w:val="baseline"/>
        </w:rPr>
        <w:t> </w:t>
      </w:r>
      <w:r>
        <w:rPr>
          <w:vertAlign w:val="baseline"/>
        </w:rPr>
        <w:t>оборудования,</w:t>
      </w:r>
      <w:r>
        <w:rPr>
          <w:spacing w:val="-5"/>
          <w:vertAlign w:val="baseline"/>
        </w:rPr>
        <w:t> </w:t>
      </w:r>
      <w:r>
        <w:rPr>
          <w:vertAlign w:val="baseline"/>
        </w:rPr>
        <w:t>шт.;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vertAlign w:val="subscript"/>
        </w:rPr>
        <w:t>j</w:t>
      </w:r>
      <w:r>
        <w:rPr>
          <w:i/>
          <w:spacing w:val="-16"/>
          <w:vertAlign w:val="baseline"/>
        </w:rPr>
        <w:t> </w:t>
      </w:r>
      <w:r>
        <w:rPr>
          <w:vertAlign w:val="baseline"/>
        </w:rPr>
        <w:t>– количе- ство изделий </w:t>
      </w:r>
      <w:r>
        <w:rPr>
          <w:i/>
          <w:vertAlign w:val="baseline"/>
        </w:rPr>
        <w:t>j</w:t>
      </w:r>
      <w:r>
        <w:rPr>
          <w:vertAlign w:val="baseline"/>
        </w:rPr>
        <w:t>-го вида, намеченного к выпуску; </w:t>
      </w:r>
      <w:r>
        <w:rPr>
          <w:i/>
          <w:vertAlign w:val="baseline"/>
        </w:rPr>
        <w:t>t</w:t>
      </w:r>
      <w:r>
        <w:rPr>
          <w:i/>
          <w:vertAlign w:val="subscript"/>
        </w:rPr>
        <w:t>ij</w:t>
      </w:r>
      <w:r>
        <w:rPr>
          <w:i/>
          <w:vertAlign w:val="baseline"/>
        </w:rPr>
        <w:t> </w:t>
      </w:r>
      <w:r>
        <w:rPr>
          <w:vertAlign w:val="baseline"/>
        </w:rPr>
        <w:t>– трудоемкость из- готовления </w:t>
      </w:r>
      <w:r>
        <w:rPr>
          <w:i/>
          <w:vertAlign w:val="baseline"/>
        </w:rPr>
        <w:t>j</w:t>
      </w:r>
      <w:r>
        <w:rPr>
          <w:vertAlign w:val="baseline"/>
        </w:rPr>
        <w:t>-й продукции на </w:t>
      </w:r>
      <w:r>
        <w:rPr>
          <w:i/>
          <w:vertAlign w:val="baseline"/>
        </w:rPr>
        <w:t>i</w:t>
      </w:r>
      <w:r>
        <w:rPr>
          <w:vertAlign w:val="baseline"/>
        </w:rPr>
        <w:t>-м оборудовании, нормо-ч; Ф</w:t>
      </w:r>
      <w:r>
        <w:rPr>
          <w:vertAlign w:val="subscript"/>
        </w:rPr>
        <w:t>эф</w:t>
      </w:r>
      <w:r>
        <w:rPr>
          <w:vertAlign w:val="baseline"/>
        </w:rPr>
        <w:t> – эффек- тивный фонд рабочего времени единицы оборудования; К</w:t>
      </w:r>
      <w:r>
        <w:rPr>
          <w:vertAlign w:val="subscript"/>
        </w:rPr>
        <w:t>в</w:t>
      </w:r>
      <w:r>
        <w:rPr>
          <w:vertAlign w:val="baseline"/>
        </w:rPr>
        <w:t> – коэффи- циент выполнения норм времени.</w:t>
      </w:r>
    </w:p>
    <w:p>
      <w:pPr>
        <w:pStyle w:val="BodyText"/>
        <w:spacing w:before="1"/>
        <w:ind w:left="1561" w:right="1579" w:firstLine="509"/>
        <w:jc w:val="both"/>
      </w:pPr>
      <w:r>
        <w:rPr/>
        <w:t>Величина </w:t>
      </w:r>
      <w:r>
        <w:rPr>
          <w:i/>
        </w:rPr>
        <w:t>N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должна обосновываться с использованием методов </w:t>
      </w:r>
      <w:r>
        <w:rPr>
          <w:spacing w:val="-2"/>
          <w:vertAlign w:val="baseline"/>
        </w:rPr>
        <w:t>оптимизации.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pStyle w:val="BodyText"/>
        <w:spacing w:before="75"/>
        <w:ind w:left="1561" w:right="1575" w:firstLine="509"/>
        <w:jc w:val="both"/>
      </w:pPr>
      <w:bookmarkStart w:name="3.2. Расчет величины капитальных вложени" w:id="18"/>
      <w:bookmarkEnd w:id="18"/>
      <w:r>
        <w:rPr/>
      </w:r>
      <w:r>
        <w:rPr/>
        <w:t>Эффективный</w:t>
      </w:r>
      <w:r>
        <w:rPr>
          <w:spacing w:val="-18"/>
        </w:rPr>
        <w:t> </w:t>
      </w:r>
      <w:r>
        <w:rPr/>
        <w:t>фонд</w:t>
      </w:r>
      <w:r>
        <w:rPr>
          <w:spacing w:val="-17"/>
        </w:rPr>
        <w:t> </w:t>
      </w:r>
      <w:r>
        <w:rPr/>
        <w:t>времени</w:t>
      </w:r>
      <w:r>
        <w:rPr>
          <w:spacing w:val="-18"/>
        </w:rPr>
        <w:t> </w:t>
      </w:r>
      <w:r>
        <w:rPr/>
        <w:t>работы</w:t>
      </w:r>
      <w:r>
        <w:rPr>
          <w:spacing w:val="-17"/>
        </w:rPr>
        <w:t> </w:t>
      </w:r>
      <w:r>
        <w:rPr/>
        <w:t>оборудования</w:t>
      </w:r>
      <w:r>
        <w:rPr>
          <w:spacing w:val="-18"/>
        </w:rPr>
        <w:t> </w:t>
      </w:r>
      <w:r>
        <w:rPr/>
        <w:t>рассчитывается исходя</w:t>
      </w:r>
      <w:r>
        <w:rPr>
          <w:spacing w:val="-12"/>
        </w:rPr>
        <w:t> </w:t>
      </w:r>
      <w:r>
        <w:rPr/>
        <w:t>из</w:t>
      </w:r>
      <w:r>
        <w:rPr>
          <w:spacing w:val="-11"/>
        </w:rPr>
        <w:t> </w:t>
      </w:r>
      <w:r>
        <w:rPr/>
        <w:t>выбранного</w:t>
      </w:r>
      <w:r>
        <w:rPr>
          <w:spacing w:val="-12"/>
        </w:rPr>
        <w:t> </w:t>
      </w:r>
      <w:r>
        <w:rPr/>
        <w:t>режима</w:t>
      </w:r>
      <w:r>
        <w:rPr>
          <w:spacing w:val="-12"/>
        </w:rPr>
        <w:t> </w:t>
      </w:r>
      <w:r>
        <w:rPr/>
        <w:t>работы,</w:t>
      </w:r>
      <w:r>
        <w:rPr>
          <w:spacing w:val="-12"/>
        </w:rPr>
        <w:t> </w:t>
      </w:r>
      <w:r>
        <w:rPr/>
        <w:t>продолжительности</w:t>
      </w:r>
      <w:r>
        <w:rPr>
          <w:spacing w:val="-12"/>
        </w:rPr>
        <w:t> </w:t>
      </w:r>
      <w:r>
        <w:rPr/>
        <w:t>смены,</w:t>
      </w:r>
      <w:r>
        <w:rPr>
          <w:spacing w:val="-11"/>
        </w:rPr>
        <w:t> </w:t>
      </w:r>
      <w:r>
        <w:rPr/>
        <w:t>рав- ной</w:t>
      </w:r>
      <w:r>
        <w:rPr>
          <w:spacing w:val="-1"/>
        </w:rPr>
        <w:t> </w:t>
      </w:r>
      <w:r>
        <w:rPr/>
        <w:t>8 ч,</w:t>
      </w:r>
      <w:r>
        <w:rPr>
          <w:spacing w:val="-1"/>
        </w:rPr>
        <w:t> </w:t>
      </w:r>
      <w:r>
        <w:rPr/>
        <w:t>и коэффициента потерь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ремонт,</w:t>
      </w:r>
      <w:r>
        <w:rPr>
          <w:spacing w:val="-1"/>
        </w:rPr>
        <w:t> </w:t>
      </w:r>
      <w:r>
        <w:rPr/>
        <w:t>принимаемого 0,96,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е.</w:t>
      </w:r>
    </w:p>
    <w:p>
      <w:pPr>
        <w:pStyle w:val="BodyText"/>
        <w:spacing w:before="139"/>
        <w:ind w:left="4598"/>
        <w:jc w:val="both"/>
      </w:pPr>
      <w:r>
        <w:rPr/>
        <w:t>Ф</w:t>
      </w:r>
      <w:r>
        <w:rPr>
          <w:vertAlign w:val="subscript"/>
        </w:rPr>
        <w:t>эф</w:t>
      </w:r>
      <w:r>
        <w:rPr>
          <w:spacing w:val="-11"/>
          <w:vertAlign w:val="baseline"/>
        </w:rPr>
        <w:t> </w:t>
      </w:r>
      <w:r>
        <w:rPr>
          <w:vertAlign w:val="baseline"/>
        </w:rPr>
        <w:t>=</w:t>
      </w:r>
      <w:r>
        <w:rPr>
          <w:spacing w:val="-11"/>
          <w:vertAlign w:val="baseline"/>
        </w:rPr>
        <w:t> </w:t>
      </w:r>
      <w:r>
        <w:rPr>
          <w:vertAlign w:val="baseline"/>
        </w:rPr>
        <w:t>Д</w:t>
      </w:r>
      <w:r>
        <w:rPr>
          <w:vertAlign w:val="subscript"/>
        </w:rPr>
        <w:t>р</w:t>
      </w:r>
      <w:r>
        <w:rPr>
          <w:spacing w:val="-11"/>
          <w:vertAlign w:val="baseline"/>
        </w:rPr>
        <w:t> </w:t>
      </w:r>
      <w:r>
        <w:rPr>
          <w:vertAlign w:val="baseline"/>
        </w:rPr>
        <w:t>·</w:t>
      </w:r>
      <w:r>
        <w:rPr>
          <w:spacing w:val="-10"/>
          <w:vertAlign w:val="baseline"/>
        </w:rPr>
        <w:t> </w:t>
      </w:r>
      <w:r>
        <w:rPr>
          <w:vertAlign w:val="baseline"/>
        </w:rPr>
        <w:t>С</w:t>
      </w:r>
      <w:r>
        <w:rPr>
          <w:spacing w:val="-11"/>
          <w:vertAlign w:val="baseline"/>
        </w:rPr>
        <w:t> </w:t>
      </w:r>
      <w:r>
        <w:rPr>
          <w:vertAlign w:val="baseline"/>
        </w:rPr>
        <w:t>·</w:t>
      </w:r>
      <w:r>
        <w:rPr>
          <w:spacing w:val="-11"/>
          <w:vertAlign w:val="baseline"/>
        </w:rPr>
        <w:t> </w:t>
      </w:r>
      <w:r>
        <w:rPr>
          <w:i/>
          <w:vertAlign w:val="baseline"/>
        </w:rPr>
        <w:t>t</w:t>
      </w:r>
      <w:r>
        <w:rPr>
          <w:vertAlign w:val="subscript"/>
        </w:rPr>
        <w:t>см</w:t>
      </w:r>
      <w:r>
        <w:rPr>
          <w:spacing w:val="-11"/>
          <w:vertAlign w:val="baseline"/>
        </w:rPr>
        <w:t> </w:t>
      </w:r>
      <w:r>
        <w:rPr>
          <w:vertAlign w:val="baseline"/>
        </w:rPr>
        <w:t>·</w:t>
      </w:r>
      <w:r>
        <w:rPr>
          <w:spacing w:val="-11"/>
          <w:vertAlign w:val="baseline"/>
        </w:rPr>
        <w:t> </w:t>
      </w:r>
      <w:r>
        <w:rPr>
          <w:spacing w:val="-5"/>
          <w:vertAlign w:val="baseline"/>
        </w:rPr>
        <w:t>К</w:t>
      </w:r>
      <w:r>
        <w:rPr>
          <w:spacing w:val="-5"/>
          <w:vertAlign w:val="subscript"/>
        </w:rPr>
        <w:t>р</w:t>
      </w:r>
      <w:r>
        <w:rPr>
          <w:spacing w:val="-5"/>
          <w:vertAlign w:val="baseline"/>
        </w:rPr>
        <w:t>,</w:t>
      </w:r>
    </w:p>
    <w:p>
      <w:pPr>
        <w:pStyle w:val="BodyText"/>
        <w:spacing w:before="140"/>
        <w:ind w:left="1561" w:right="1576"/>
        <w:jc w:val="both"/>
      </w:pPr>
      <w:r>
        <w:rPr/>
        <w:t>где Д</w:t>
      </w:r>
      <w:r>
        <w:rPr>
          <w:vertAlign w:val="subscript"/>
        </w:rPr>
        <w:t>р</w:t>
      </w:r>
      <w:r>
        <w:rPr>
          <w:vertAlign w:val="baseline"/>
        </w:rPr>
        <w:t> – количество рабочих дней в году; С – сменность работы (обос- новывается); </w:t>
      </w:r>
      <w:r>
        <w:rPr>
          <w:i/>
          <w:vertAlign w:val="baseline"/>
        </w:rPr>
        <w:t>t</w:t>
      </w:r>
      <w:r>
        <w:rPr>
          <w:vertAlign w:val="subscript"/>
        </w:rPr>
        <w:t>см</w:t>
      </w:r>
      <w:r>
        <w:rPr>
          <w:vertAlign w:val="baseline"/>
        </w:rPr>
        <w:t> – продолжительность смены, ч; К</w:t>
      </w:r>
      <w:r>
        <w:rPr>
          <w:vertAlign w:val="subscript"/>
        </w:rPr>
        <w:t>р</w:t>
      </w:r>
      <w:r>
        <w:rPr>
          <w:vertAlign w:val="baseline"/>
        </w:rPr>
        <w:t> – коэффициент, учитывающий потери времени, связанные с ремонтом оборудования.</w:t>
      </w:r>
    </w:p>
    <w:p>
      <w:pPr>
        <w:pStyle w:val="BodyText"/>
        <w:ind w:left="1561" w:right="1577" w:firstLine="509"/>
        <w:jc w:val="both"/>
      </w:pPr>
      <w:r>
        <w:rPr/>
        <w:t>Планируемый коэффициент выполнения норм времени для всех групп оборудования можно принять в пределах 1,05–1,20 (студенты подбирают этот коэффициент сами).</w:t>
      </w:r>
    </w:p>
    <w:p>
      <w:pPr>
        <w:pStyle w:val="BodyText"/>
        <w:ind w:left="1561" w:right="1576" w:firstLine="510"/>
        <w:jc w:val="both"/>
      </w:pPr>
      <w:r>
        <w:rPr/>
        <w:t>Расчетное количество оборудования округляется до целого числа и называется принятым количеством рабочих мест (</w:t>
      </w:r>
      <w:r>
        <w:rPr>
          <w:i/>
        </w:rPr>
        <w:t>n</w:t>
      </w:r>
      <w:r>
        <w:rPr>
          <w:vertAlign w:val="subscript"/>
        </w:rPr>
        <w:t>пр</w:t>
      </w:r>
      <w:r>
        <w:rPr>
          <w:vertAlign w:val="baseline"/>
        </w:rPr>
        <w:t>). На</w:t>
      </w:r>
      <w:r>
        <w:rPr>
          <w:spacing w:val="-1"/>
          <w:vertAlign w:val="baseline"/>
        </w:rPr>
        <w:t> </w:t>
      </w:r>
      <w:r>
        <w:rPr>
          <w:vertAlign w:val="baseline"/>
        </w:rPr>
        <w:t>основании этого расчета может быть определен коэффициент загрузки оборудо- вания по каждой группе:</w:t>
      </w:r>
    </w:p>
    <w:p>
      <w:pPr>
        <w:pStyle w:val="BodyText"/>
        <w:spacing w:before="120"/>
        <w:ind w:left="5113"/>
        <w:jc w:val="both"/>
      </w:pPr>
      <w:r>
        <w:rPr/>
        <w:t>К</w:t>
      </w:r>
      <w:r>
        <w:rPr>
          <w:vertAlign w:val="subscript"/>
        </w:rPr>
        <w:t>з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n</w:t>
      </w:r>
      <w:r>
        <w:rPr>
          <w:vertAlign w:val="subscript"/>
        </w:rPr>
        <w:t>р</w:t>
      </w:r>
      <w:r>
        <w:rPr>
          <w:spacing w:val="-2"/>
          <w:vertAlign w:val="baseline"/>
        </w:rPr>
        <w:t> </w:t>
      </w:r>
      <w:r>
        <w:rPr>
          <w:vertAlign w:val="baseline"/>
        </w:rPr>
        <w:t>/</w:t>
      </w:r>
      <w:r>
        <w:rPr>
          <w:spacing w:val="-3"/>
          <w:vertAlign w:val="baseline"/>
        </w:rPr>
        <w:t> </w:t>
      </w:r>
      <w:r>
        <w:rPr>
          <w:i/>
          <w:spacing w:val="-4"/>
          <w:vertAlign w:val="baseline"/>
        </w:rPr>
        <w:t>n</w:t>
      </w:r>
      <w:r>
        <w:rPr>
          <w:spacing w:val="-4"/>
          <w:vertAlign w:val="subscript"/>
        </w:rPr>
        <w:t>пр</w:t>
      </w:r>
      <w:r>
        <w:rPr>
          <w:spacing w:val="-4"/>
          <w:vertAlign w:val="baseline"/>
        </w:rPr>
        <w:t>.</w:t>
      </w:r>
    </w:p>
    <w:p>
      <w:pPr>
        <w:pStyle w:val="BodyText"/>
        <w:spacing w:before="121"/>
        <w:ind w:left="1561" w:right="1576" w:firstLine="510"/>
        <w:jc w:val="both"/>
      </w:pPr>
      <w:r>
        <w:rPr/>
        <w:t>Для расчета капитальных вложений в технологическое оборудо- вание необходимо определить наименования и количество используе- мого оборудования, исходя из технологического процесса (исходные данные взять у руководителя проекта).</w:t>
      </w:r>
    </w:p>
    <w:p>
      <w:pPr>
        <w:pStyle w:val="BodyText"/>
        <w:ind w:left="1561" w:right="1579" w:firstLine="510"/>
        <w:jc w:val="both"/>
      </w:pPr>
      <w:r>
        <w:rPr/>
        <w:t>Общая величина капитальных вложений в оборудование вычис- ляется по формуле</w:t>
      </w:r>
    </w:p>
    <w:p>
      <w:pPr>
        <w:spacing w:before="123"/>
        <w:ind w:left="2036" w:right="2051" w:firstLine="0"/>
        <w:jc w:val="center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об</w:t>
      </w:r>
      <w:r>
        <w:rPr>
          <w:spacing w:val="-16"/>
          <w:sz w:val="28"/>
          <w:vertAlign w:val="baseline"/>
        </w:rPr>
        <w:t> </w:t>
      </w:r>
      <w:r>
        <w:rPr>
          <w:sz w:val="28"/>
          <w:vertAlign w:val="baseline"/>
        </w:rPr>
        <w:t>=</w:t>
      </w:r>
      <w:r>
        <w:rPr>
          <w:spacing w:val="-11"/>
          <w:sz w:val="28"/>
          <w:vertAlign w:val="baseline"/>
        </w:rPr>
        <w:t> </w:t>
      </w:r>
      <w:r>
        <w:rPr>
          <w:rFonts w:ascii="Symbol" w:hAnsi="Symbol"/>
          <w:sz w:val="36"/>
          <w:vertAlign w:val="baseline"/>
        </w:rPr>
        <w:t></w:t>
      </w:r>
      <w:r>
        <w:rPr>
          <w:spacing w:val="-50"/>
          <w:sz w:val="36"/>
          <w:vertAlign w:val="baseline"/>
        </w:rPr>
        <w:t> </w:t>
      </w:r>
      <w:r>
        <w:rPr>
          <w:i/>
          <w:sz w:val="28"/>
          <w:vertAlign w:val="baseline"/>
        </w:rPr>
        <w:t>n</w:t>
      </w:r>
      <w:r>
        <w:rPr>
          <w:i/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Ц</w:t>
      </w:r>
      <w:r>
        <w:rPr>
          <w:i/>
          <w:sz w:val="28"/>
          <w:vertAlign w:val="subscript"/>
        </w:rPr>
        <w:t>i</w:t>
      </w:r>
      <w:r>
        <w:rPr>
          <w:i/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К</w:t>
      </w:r>
      <w:r>
        <w:rPr>
          <w:sz w:val="28"/>
          <w:vertAlign w:val="subscript"/>
        </w:rPr>
        <w:t>тр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9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К</w:t>
      </w:r>
      <w:r>
        <w:rPr>
          <w:spacing w:val="-2"/>
          <w:sz w:val="28"/>
          <w:vertAlign w:val="subscript"/>
        </w:rPr>
        <w:t>мнп</w:t>
      </w:r>
      <w:r>
        <w:rPr>
          <w:spacing w:val="-2"/>
          <w:sz w:val="28"/>
          <w:vertAlign w:val="baseline"/>
        </w:rPr>
        <w:t>,</w:t>
      </w:r>
    </w:p>
    <w:p>
      <w:pPr>
        <w:pStyle w:val="BodyText"/>
        <w:spacing w:before="116"/>
        <w:ind w:left="1561" w:right="1575"/>
        <w:jc w:val="both"/>
      </w:pPr>
      <w:r>
        <w:rPr/>
        <w:t>где </w:t>
      </w:r>
      <w:r>
        <w:rPr>
          <w:i/>
        </w:rPr>
        <w:t>n </w:t>
      </w:r>
      <w:r>
        <w:rPr/>
        <w:t>– количество наименований видов оборудования; Ц</w:t>
      </w:r>
      <w:r>
        <w:rPr>
          <w:i/>
          <w:vertAlign w:val="subscript"/>
        </w:rPr>
        <w:t>i</w:t>
      </w:r>
      <w:r>
        <w:rPr>
          <w:i/>
          <w:vertAlign w:val="baseline"/>
        </w:rPr>
        <w:t> </w:t>
      </w:r>
      <w:r>
        <w:rPr>
          <w:vertAlign w:val="baseline"/>
        </w:rPr>
        <w:t>– цена при- обретения </w:t>
      </w:r>
      <w:r>
        <w:rPr>
          <w:i/>
          <w:vertAlign w:val="baseline"/>
        </w:rPr>
        <w:t>i</w:t>
      </w:r>
      <w:r>
        <w:rPr>
          <w:vertAlign w:val="baseline"/>
        </w:rPr>
        <w:t>-го вида оборудования (цены, действующие на момент расчетов); К</w:t>
      </w:r>
      <w:r>
        <w:rPr>
          <w:vertAlign w:val="subscript"/>
        </w:rPr>
        <w:t>тр</w:t>
      </w:r>
      <w:r>
        <w:rPr>
          <w:vertAlign w:val="baseline"/>
        </w:rPr>
        <w:t> – коэффициент, учитывающий транспортные расходы (его можно принять равным 1,10–1,15); К</w:t>
      </w:r>
      <w:r>
        <w:rPr>
          <w:vertAlign w:val="subscript"/>
        </w:rPr>
        <w:t>мнп</w:t>
      </w:r>
      <w:r>
        <w:rPr>
          <w:vertAlign w:val="baseline"/>
        </w:rPr>
        <w:t> – коэффициент, который учитывает расходы на монтаж, наладку и пуск оборудования (он мо- жет быть равным 1,05–1,15).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6"/>
        </w:numPr>
        <w:tabs>
          <w:tab w:pos="4758" w:val="left" w:leader="none"/>
        </w:tabs>
        <w:spacing w:line="240" w:lineRule="auto" w:before="219" w:after="0"/>
        <w:ind w:left="3239" w:right="3263" w:firstLine="920"/>
        <w:jc w:val="left"/>
      </w:pPr>
      <w:bookmarkStart w:name="_TOC_250018" w:id="19"/>
      <w:r>
        <w:rPr/>
        <w:t>Расчет величины капитальных</w:t>
      </w:r>
      <w:r>
        <w:rPr>
          <w:spacing w:val="-14"/>
        </w:rPr>
        <w:t> </w:t>
      </w:r>
      <w:r>
        <w:rPr/>
        <w:t>вложений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bookmarkEnd w:id="19"/>
      <w:r>
        <w:rPr/>
        <w:t>здания</w:t>
      </w:r>
    </w:p>
    <w:p>
      <w:pPr>
        <w:pStyle w:val="BodyText"/>
        <w:spacing w:before="9"/>
        <w:rPr>
          <w:rFonts w:ascii="Cambria"/>
          <w:b/>
          <w:sz w:val="33"/>
        </w:rPr>
      </w:pPr>
    </w:p>
    <w:p>
      <w:pPr>
        <w:pStyle w:val="BodyText"/>
        <w:ind w:left="1561" w:right="1575" w:firstLine="510"/>
        <w:jc w:val="both"/>
      </w:pPr>
      <w:r>
        <w:rPr/>
        <w:t>Капитальные вложения в здания определяются на основании расчета производственных площадей, который можно произвести ме- тодом, используя для этого укрупненные нормативы удельной пло- щади,</w:t>
      </w:r>
      <w:r>
        <w:rPr>
          <w:spacing w:val="22"/>
        </w:rPr>
        <w:t> </w:t>
      </w:r>
      <w:r>
        <w:rPr/>
        <w:t>приходящейся</w:t>
      </w:r>
      <w:r>
        <w:rPr>
          <w:spacing w:val="24"/>
        </w:rPr>
        <w:t> </w:t>
      </w:r>
      <w:r>
        <w:rPr/>
        <w:t>на</w:t>
      </w:r>
      <w:r>
        <w:rPr>
          <w:spacing w:val="22"/>
        </w:rPr>
        <w:t> </w:t>
      </w:r>
      <w:r>
        <w:rPr/>
        <w:t>единицу</w:t>
      </w:r>
      <w:r>
        <w:rPr>
          <w:spacing w:val="24"/>
        </w:rPr>
        <w:t> </w:t>
      </w:r>
      <w:r>
        <w:rPr/>
        <w:t>оборудования.</w:t>
      </w:r>
      <w:r>
        <w:rPr>
          <w:spacing w:val="22"/>
        </w:rPr>
        <w:t> </w:t>
      </w:r>
      <w:r>
        <w:rPr/>
        <w:t>Удельная</w:t>
      </w:r>
      <w:r>
        <w:rPr>
          <w:spacing w:val="24"/>
        </w:rPr>
        <w:t> </w:t>
      </w:r>
      <w:r>
        <w:rPr/>
        <w:t>площадь</w:t>
      </w:r>
      <w:r>
        <w:rPr>
          <w:spacing w:val="23"/>
        </w:rPr>
        <w:t> </w:t>
      </w:r>
      <w:r>
        <w:rPr>
          <w:spacing w:val="-10"/>
        </w:rPr>
        <w:t>–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pStyle w:val="BodyText"/>
        <w:spacing w:before="75"/>
        <w:ind w:left="1561" w:right="1397"/>
      </w:pPr>
      <w:bookmarkStart w:name="3.3. Расчет остальных слагаемых основног" w:id="20"/>
      <w:bookmarkEnd w:id="20"/>
      <w:r>
        <w:rPr/>
      </w:r>
      <w:r>
        <w:rPr/>
        <w:t>это площадь, которую занимает каждая единица оборудования, вклю- чая ширину проходов и проездов в цехе.</w:t>
      </w:r>
    </w:p>
    <w:p>
      <w:pPr>
        <w:pStyle w:val="BodyText"/>
        <w:ind w:left="1561" w:right="1397" w:firstLine="509"/>
      </w:pPr>
      <w:r>
        <w:rPr/>
        <w:t>При</w:t>
      </w:r>
      <w:r>
        <w:rPr>
          <w:spacing w:val="40"/>
        </w:rPr>
        <w:t> </w:t>
      </w:r>
      <w:r>
        <w:rPr/>
        <w:t>выполнении</w:t>
      </w:r>
      <w:r>
        <w:rPr>
          <w:spacing w:val="40"/>
        </w:rPr>
        <w:t> </w:t>
      </w:r>
      <w:r>
        <w:rPr/>
        <w:t>данной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можно</w:t>
      </w:r>
      <w:r>
        <w:rPr>
          <w:spacing w:val="40"/>
        </w:rPr>
        <w:t> </w:t>
      </w:r>
      <w:r>
        <w:rPr/>
        <w:t>руководствоваться</w:t>
      </w:r>
      <w:r>
        <w:rPr>
          <w:spacing w:val="40"/>
        </w:rPr>
        <w:t> </w:t>
      </w:r>
      <w:r>
        <w:rPr/>
        <w:t>сле- дующими величинами удельной площади:</w:t>
      </w:r>
    </w:p>
    <w:p>
      <w:pPr>
        <w:pStyle w:val="ListParagraph"/>
        <w:numPr>
          <w:ilvl w:val="0"/>
          <w:numId w:val="7"/>
        </w:numPr>
        <w:tabs>
          <w:tab w:pos="2376" w:val="left" w:leader="none"/>
        </w:tabs>
        <w:spacing w:line="322" w:lineRule="exact" w:before="0" w:after="0"/>
        <w:ind w:left="2375" w:right="0" w:hanging="30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небольших</w:t>
      </w:r>
      <w:r>
        <w:rPr>
          <w:spacing w:val="-6"/>
          <w:sz w:val="28"/>
        </w:rPr>
        <w:t> </w:t>
      </w:r>
      <w:r>
        <w:rPr>
          <w:sz w:val="28"/>
        </w:rPr>
        <w:t>станков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12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м</w:t>
      </w:r>
      <w:r>
        <w:rPr>
          <w:spacing w:val="-5"/>
          <w:sz w:val="28"/>
          <w:vertAlign w:val="superscript"/>
        </w:rPr>
        <w:t>2</w:t>
      </w:r>
      <w:r>
        <w:rPr>
          <w:spacing w:val="-5"/>
          <w:sz w:val="28"/>
          <w:vertAlign w:val="baseline"/>
        </w:rPr>
        <w:t>;</w:t>
      </w:r>
    </w:p>
    <w:p>
      <w:pPr>
        <w:pStyle w:val="ListParagraph"/>
        <w:numPr>
          <w:ilvl w:val="0"/>
          <w:numId w:val="7"/>
        </w:numPr>
        <w:tabs>
          <w:tab w:pos="2376" w:val="left" w:leader="none"/>
        </w:tabs>
        <w:spacing w:line="240" w:lineRule="auto" w:before="0" w:after="0"/>
        <w:ind w:left="2375" w:right="0" w:hanging="30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средних</w:t>
      </w:r>
      <w:r>
        <w:rPr>
          <w:spacing w:val="-5"/>
          <w:sz w:val="28"/>
        </w:rPr>
        <w:t> </w:t>
      </w:r>
      <w:r>
        <w:rPr>
          <w:sz w:val="28"/>
        </w:rPr>
        <w:t>станков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25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м</w:t>
      </w:r>
      <w:r>
        <w:rPr>
          <w:spacing w:val="-5"/>
          <w:sz w:val="28"/>
          <w:vertAlign w:val="superscript"/>
        </w:rPr>
        <w:t>2</w:t>
      </w:r>
      <w:r>
        <w:rPr>
          <w:spacing w:val="-5"/>
          <w:sz w:val="28"/>
          <w:vertAlign w:val="baseline"/>
        </w:rPr>
        <w:t>;</w:t>
      </w:r>
    </w:p>
    <w:p>
      <w:pPr>
        <w:pStyle w:val="ListParagraph"/>
        <w:numPr>
          <w:ilvl w:val="0"/>
          <w:numId w:val="7"/>
        </w:numPr>
        <w:tabs>
          <w:tab w:pos="2376" w:val="left" w:leader="none"/>
        </w:tabs>
        <w:spacing w:line="322" w:lineRule="exact" w:before="0" w:after="0"/>
        <w:ind w:left="2375" w:right="0" w:hanging="30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столов</w:t>
      </w:r>
      <w:r>
        <w:rPr>
          <w:spacing w:val="-8"/>
          <w:sz w:val="28"/>
        </w:rPr>
        <w:t> </w:t>
      </w:r>
      <w:r>
        <w:rPr>
          <w:sz w:val="28"/>
        </w:rPr>
        <w:t>сборщиков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8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м</w:t>
      </w:r>
      <w:r>
        <w:rPr>
          <w:spacing w:val="-5"/>
          <w:sz w:val="28"/>
          <w:vertAlign w:val="superscript"/>
        </w:rPr>
        <w:t>2</w:t>
      </w:r>
      <w:r>
        <w:rPr>
          <w:spacing w:val="-5"/>
          <w:sz w:val="28"/>
          <w:vertAlign w:val="baseline"/>
        </w:rPr>
        <w:t>.</w:t>
      </w:r>
    </w:p>
    <w:p>
      <w:pPr>
        <w:pStyle w:val="BodyText"/>
        <w:tabs>
          <w:tab w:pos="3119" w:val="left" w:leader="none"/>
          <w:tab w:pos="4395" w:val="left" w:leader="none"/>
          <w:tab w:pos="5457" w:val="left" w:leader="none"/>
          <w:tab w:pos="7632" w:val="left" w:leader="none"/>
          <w:tab w:pos="9393" w:val="left" w:leader="none"/>
        </w:tabs>
        <w:ind w:left="1561" w:right="1577" w:firstLine="510"/>
      </w:pPr>
      <w:r>
        <w:rPr>
          <w:spacing w:val="-2"/>
        </w:rPr>
        <w:t>Общая</w:t>
      </w:r>
      <w:r>
        <w:rPr/>
        <w:tab/>
      </w:r>
      <w:r>
        <w:rPr>
          <w:spacing w:val="-2"/>
        </w:rPr>
        <w:t>площадь</w:t>
      </w:r>
      <w:r>
        <w:rPr/>
        <w:tab/>
      </w:r>
      <w:r>
        <w:rPr>
          <w:spacing w:val="-2"/>
        </w:rPr>
        <w:t>зданий</w:t>
      </w:r>
      <w:r>
        <w:rPr/>
        <w:tab/>
      </w:r>
      <w:r>
        <w:rPr>
          <w:spacing w:val="-2"/>
        </w:rPr>
        <w:t>проектируемого</w:t>
      </w:r>
      <w:r>
        <w:rPr/>
        <w:tab/>
      </w:r>
      <w:r>
        <w:rPr>
          <w:spacing w:val="-2"/>
        </w:rPr>
        <w:t>предприятия</w:t>
      </w:r>
      <w:r>
        <w:rPr/>
        <w:tab/>
      </w:r>
      <w:r>
        <w:rPr>
          <w:spacing w:val="-2"/>
        </w:rPr>
        <w:t>будет </w:t>
      </w:r>
      <w:r>
        <w:rPr/>
        <w:t>включать следующие составляющие:</w:t>
      </w:r>
    </w:p>
    <w:p>
      <w:pPr>
        <w:spacing w:before="138"/>
        <w:ind w:left="4391" w:right="0" w:firstLine="0"/>
        <w:jc w:val="left"/>
        <w:rPr>
          <w:sz w:val="28"/>
        </w:rPr>
      </w:pPr>
      <w:r>
        <w:rPr>
          <w:i/>
          <w:position w:val="4"/>
          <w:sz w:val="28"/>
        </w:rPr>
        <w:t>S</w:t>
      </w:r>
      <w:r>
        <w:rPr>
          <w:sz w:val="18"/>
        </w:rPr>
        <w:t>зд</w:t>
      </w:r>
      <w:r>
        <w:rPr>
          <w:spacing w:val="22"/>
          <w:sz w:val="18"/>
        </w:rPr>
        <w:t> </w:t>
      </w:r>
      <w:r>
        <w:rPr>
          <w:position w:val="4"/>
          <w:sz w:val="28"/>
        </w:rPr>
        <w:t>=</w:t>
      </w:r>
      <w:r>
        <w:rPr>
          <w:spacing w:val="-3"/>
          <w:position w:val="4"/>
          <w:sz w:val="28"/>
        </w:rPr>
        <w:t> </w:t>
      </w:r>
      <w:r>
        <w:rPr>
          <w:i/>
          <w:position w:val="4"/>
          <w:sz w:val="28"/>
        </w:rPr>
        <w:t>S</w:t>
      </w:r>
      <w:r>
        <w:rPr>
          <w:sz w:val="18"/>
        </w:rPr>
        <w:t>об</w:t>
      </w:r>
      <w:r>
        <w:rPr>
          <w:spacing w:val="24"/>
          <w:sz w:val="18"/>
        </w:rPr>
        <w:t> </w:t>
      </w:r>
      <w:r>
        <w:rPr>
          <w:position w:val="4"/>
          <w:sz w:val="28"/>
        </w:rPr>
        <w:t>+</w:t>
      </w:r>
      <w:r>
        <w:rPr>
          <w:spacing w:val="-1"/>
          <w:position w:val="4"/>
          <w:sz w:val="28"/>
        </w:rPr>
        <w:t> </w:t>
      </w:r>
      <w:r>
        <w:rPr>
          <w:i/>
          <w:position w:val="4"/>
          <w:sz w:val="28"/>
        </w:rPr>
        <w:t>S</w:t>
      </w:r>
      <w:r>
        <w:rPr>
          <w:sz w:val="18"/>
        </w:rPr>
        <w:t>a</w:t>
      </w:r>
      <w:r>
        <w:rPr>
          <w:spacing w:val="23"/>
          <w:sz w:val="18"/>
        </w:rPr>
        <w:t> </w:t>
      </w:r>
      <w:r>
        <w:rPr>
          <w:position w:val="4"/>
          <w:sz w:val="28"/>
        </w:rPr>
        <w:t>+</w:t>
      </w:r>
      <w:r>
        <w:rPr>
          <w:spacing w:val="-2"/>
          <w:position w:val="4"/>
          <w:sz w:val="28"/>
        </w:rPr>
        <w:t> </w:t>
      </w:r>
      <w:r>
        <w:rPr>
          <w:i/>
          <w:position w:val="4"/>
          <w:sz w:val="28"/>
        </w:rPr>
        <w:t>S</w:t>
      </w:r>
      <w:r>
        <w:rPr>
          <w:sz w:val="18"/>
        </w:rPr>
        <w:t>ск</w:t>
      </w:r>
      <w:r>
        <w:rPr>
          <w:spacing w:val="22"/>
          <w:sz w:val="18"/>
        </w:rPr>
        <w:t> </w:t>
      </w:r>
      <w:r>
        <w:rPr>
          <w:position w:val="4"/>
          <w:sz w:val="28"/>
        </w:rPr>
        <w:t>+</w:t>
      </w:r>
      <w:r>
        <w:rPr>
          <w:spacing w:val="-1"/>
          <w:position w:val="4"/>
          <w:sz w:val="28"/>
        </w:rPr>
        <w:t> </w:t>
      </w:r>
      <w:r>
        <w:rPr>
          <w:i/>
          <w:spacing w:val="-2"/>
          <w:position w:val="4"/>
          <w:sz w:val="28"/>
        </w:rPr>
        <w:t>S</w:t>
      </w:r>
      <w:r>
        <w:rPr>
          <w:spacing w:val="-2"/>
          <w:sz w:val="18"/>
        </w:rPr>
        <w:t>быт</w:t>
      </w:r>
      <w:r>
        <w:rPr>
          <w:spacing w:val="-2"/>
          <w:position w:val="4"/>
          <w:sz w:val="28"/>
        </w:rPr>
        <w:t>,</w:t>
      </w:r>
    </w:p>
    <w:p>
      <w:pPr>
        <w:pStyle w:val="BodyText"/>
        <w:spacing w:before="123"/>
        <w:ind w:left="1561" w:right="1572"/>
        <w:jc w:val="both"/>
      </w:pPr>
      <w:r>
        <w:rPr/>
        <w:t>где </w:t>
      </w:r>
      <w:r>
        <w:rPr>
          <w:i/>
        </w:rPr>
        <w:t>S</w:t>
      </w:r>
      <w:r>
        <w:rPr>
          <w:vertAlign w:val="subscript"/>
        </w:rPr>
        <w:t>об</w:t>
      </w:r>
      <w:r>
        <w:rPr>
          <w:vertAlign w:val="baseline"/>
        </w:rPr>
        <w:t> – площадь, занимаемая оборудованием, м</w:t>
      </w:r>
      <w:r>
        <w:rPr>
          <w:vertAlign w:val="superscript"/>
        </w:rPr>
        <w:t>2</w:t>
      </w:r>
      <w:r>
        <w:rPr>
          <w:vertAlign w:val="baseline"/>
        </w:rPr>
        <w:t>; </w:t>
      </w:r>
      <w:r>
        <w:rPr>
          <w:i/>
          <w:vertAlign w:val="baseline"/>
        </w:rPr>
        <w:t>S</w:t>
      </w:r>
      <w:r>
        <w:rPr>
          <w:vertAlign w:val="subscript"/>
        </w:rPr>
        <w:t>a</w:t>
      </w:r>
      <w:r>
        <w:rPr>
          <w:vertAlign w:val="baseline"/>
        </w:rPr>
        <w:t> – площадь, зани- маемая служащими, специалистами и руководителями, м</w:t>
      </w:r>
      <w:r>
        <w:rPr>
          <w:vertAlign w:val="superscript"/>
        </w:rPr>
        <w:t>2</w:t>
      </w:r>
      <w:r>
        <w:rPr>
          <w:vertAlign w:val="baseline"/>
        </w:rPr>
        <w:t>; </w:t>
      </w:r>
      <w:r>
        <w:rPr>
          <w:i/>
          <w:vertAlign w:val="baseline"/>
        </w:rPr>
        <w:t>S</w:t>
      </w:r>
      <w:r>
        <w:rPr>
          <w:vertAlign w:val="subscript"/>
        </w:rPr>
        <w:t>ск</w:t>
      </w:r>
      <w:r>
        <w:rPr>
          <w:vertAlign w:val="baseline"/>
        </w:rPr>
        <w:t> – пло- щадь</w:t>
      </w:r>
      <w:r>
        <w:rPr>
          <w:spacing w:val="-11"/>
          <w:vertAlign w:val="baseline"/>
        </w:rPr>
        <w:t> </w:t>
      </w:r>
      <w:r>
        <w:rPr>
          <w:vertAlign w:val="baseline"/>
        </w:rPr>
        <w:t>под</w:t>
      </w:r>
      <w:r>
        <w:rPr>
          <w:spacing w:val="-11"/>
          <w:vertAlign w:val="baseline"/>
        </w:rPr>
        <w:t> </w:t>
      </w:r>
      <w:r>
        <w:rPr>
          <w:vertAlign w:val="baseline"/>
        </w:rPr>
        <w:t>складские</w:t>
      </w:r>
      <w:r>
        <w:rPr>
          <w:spacing w:val="-10"/>
          <w:vertAlign w:val="baseline"/>
        </w:rPr>
        <w:t> </w:t>
      </w:r>
      <w:r>
        <w:rPr>
          <w:vertAlign w:val="baseline"/>
        </w:rPr>
        <w:t>помещения,</w:t>
      </w:r>
      <w:r>
        <w:rPr>
          <w:spacing w:val="-11"/>
          <w:vertAlign w:val="baseline"/>
        </w:rPr>
        <w:t> </w:t>
      </w:r>
      <w:r>
        <w:rPr>
          <w:vertAlign w:val="baseline"/>
        </w:rPr>
        <w:t>м</w:t>
      </w:r>
      <w:r>
        <w:rPr>
          <w:vertAlign w:val="superscript"/>
        </w:rPr>
        <w:t>2</w:t>
      </w:r>
      <w:r>
        <w:rPr>
          <w:vertAlign w:val="baseline"/>
        </w:rPr>
        <w:t>;</w:t>
      </w:r>
      <w:r>
        <w:rPr>
          <w:spacing w:val="-12"/>
          <w:vertAlign w:val="baseline"/>
        </w:rPr>
        <w:t> </w:t>
      </w:r>
      <w:r>
        <w:rPr>
          <w:i/>
          <w:vertAlign w:val="baseline"/>
        </w:rPr>
        <w:t>S</w:t>
      </w:r>
      <w:r>
        <w:rPr>
          <w:vertAlign w:val="subscript"/>
        </w:rPr>
        <w:t>быт</w:t>
      </w:r>
      <w:r>
        <w:rPr>
          <w:spacing w:val="-11"/>
          <w:vertAlign w:val="baseline"/>
        </w:rPr>
        <w:t> </w:t>
      </w:r>
      <w:r>
        <w:rPr>
          <w:vertAlign w:val="baseline"/>
        </w:rPr>
        <w:t>–</w:t>
      </w:r>
      <w:r>
        <w:rPr>
          <w:spacing w:val="-11"/>
          <w:vertAlign w:val="baseline"/>
        </w:rPr>
        <w:t> </w:t>
      </w:r>
      <w:r>
        <w:rPr>
          <w:vertAlign w:val="baseline"/>
        </w:rPr>
        <w:t>площадь</w:t>
      </w:r>
      <w:r>
        <w:rPr>
          <w:spacing w:val="-10"/>
          <w:vertAlign w:val="baseline"/>
        </w:rPr>
        <w:t> </w:t>
      </w:r>
      <w:r>
        <w:rPr>
          <w:vertAlign w:val="baseline"/>
        </w:rPr>
        <w:t>санитарно-бытовых помещений, м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ind w:left="1561" w:right="1575" w:firstLine="510"/>
        <w:jc w:val="both"/>
      </w:pPr>
      <w:r>
        <w:rPr/>
        <w:t>Для расчета площади административных, складских и бытовых помещений нужно воспользоваться коэффициентами, учитывающими соотношение между площадью, занимаемой оборудованием, и други- ми видами площадей:</w:t>
      </w:r>
    </w:p>
    <w:p>
      <w:pPr>
        <w:spacing w:line="336" w:lineRule="auto" w:before="140"/>
        <w:ind w:left="4909" w:right="4829" w:firstLine="207"/>
        <w:jc w:val="left"/>
        <w:rPr>
          <w:sz w:val="28"/>
        </w:rPr>
      </w:pPr>
      <w:r>
        <w:rPr>
          <w:i/>
          <w:sz w:val="28"/>
        </w:rPr>
        <w:t>S</w:t>
      </w:r>
      <w:r>
        <w:rPr>
          <w:sz w:val="28"/>
          <w:vertAlign w:val="subscript"/>
        </w:rPr>
        <w:t>a</w:t>
      </w:r>
      <w:r>
        <w:rPr>
          <w:sz w:val="28"/>
          <w:vertAlign w:val="baseline"/>
        </w:rPr>
        <w:t> = </w:t>
      </w:r>
      <w:r>
        <w:rPr>
          <w:i/>
          <w:sz w:val="28"/>
          <w:vertAlign w:val="baseline"/>
        </w:rPr>
        <w:t>S</w:t>
      </w:r>
      <w:r>
        <w:rPr>
          <w:sz w:val="28"/>
          <w:vertAlign w:val="subscript"/>
        </w:rPr>
        <w:t>об</w:t>
      </w:r>
      <w:r>
        <w:rPr>
          <w:sz w:val="28"/>
          <w:vertAlign w:val="baseline"/>
        </w:rPr>
        <w:t> · К</w:t>
      </w:r>
      <w:r>
        <w:rPr>
          <w:sz w:val="28"/>
          <w:vertAlign w:val="subscript"/>
        </w:rPr>
        <w:t>а</w:t>
      </w:r>
      <w:r>
        <w:rPr>
          <w:sz w:val="28"/>
          <w:vertAlign w:val="baseline"/>
        </w:rPr>
        <w:t>; </w:t>
      </w:r>
      <w:r>
        <w:rPr>
          <w:i/>
          <w:position w:val="4"/>
          <w:sz w:val="28"/>
          <w:vertAlign w:val="baseline"/>
        </w:rPr>
        <w:t>S</w:t>
      </w:r>
      <w:r>
        <w:rPr>
          <w:sz w:val="18"/>
          <w:vertAlign w:val="baseline"/>
        </w:rPr>
        <w:t>ск</w:t>
      </w:r>
      <w:r>
        <w:rPr>
          <w:spacing w:val="40"/>
          <w:sz w:val="18"/>
          <w:vertAlign w:val="baseline"/>
        </w:rPr>
        <w:t> </w:t>
      </w:r>
      <w:r>
        <w:rPr>
          <w:position w:val="4"/>
          <w:sz w:val="28"/>
          <w:vertAlign w:val="baseline"/>
        </w:rPr>
        <w:t>= </w:t>
      </w:r>
      <w:r>
        <w:rPr>
          <w:i/>
          <w:position w:val="4"/>
          <w:sz w:val="28"/>
          <w:vertAlign w:val="baseline"/>
        </w:rPr>
        <w:t>S</w:t>
      </w:r>
      <w:r>
        <w:rPr>
          <w:sz w:val="18"/>
          <w:vertAlign w:val="baseline"/>
        </w:rPr>
        <w:t>об</w:t>
      </w:r>
      <w:r>
        <w:rPr>
          <w:spacing w:val="40"/>
          <w:sz w:val="18"/>
          <w:vertAlign w:val="baseline"/>
        </w:rPr>
        <w:t> </w:t>
      </w:r>
      <w:r>
        <w:rPr>
          <w:position w:val="4"/>
          <w:sz w:val="28"/>
          <w:vertAlign w:val="baseline"/>
        </w:rPr>
        <w:t>· К</w:t>
      </w:r>
      <w:r>
        <w:rPr>
          <w:sz w:val="18"/>
          <w:vertAlign w:val="baseline"/>
        </w:rPr>
        <w:t>ск</w:t>
      </w:r>
      <w:r>
        <w:rPr>
          <w:position w:val="4"/>
          <w:sz w:val="28"/>
          <w:vertAlign w:val="baseline"/>
        </w:rPr>
        <w:t>; </w:t>
      </w:r>
      <w:r>
        <w:rPr>
          <w:i/>
          <w:position w:val="4"/>
          <w:sz w:val="28"/>
          <w:vertAlign w:val="baseline"/>
        </w:rPr>
        <w:t>S</w:t>
      </w:r>
      <w:r>
        <w:rPr>
          <w:sz w:val="18"/>
          <w:vertAlign w:val="baseline"/>
        </w:rPr>
        <w:t>быт</w:t>
      </w:r>
      <w:r>
        <w:rPr>
          <w:spacing w:val="11"/>
          <w:sz w:val="18"/>
          <w:vertAlign w:val="baseline"/>
        </w:rPr>
        <w:t> </w:t>
      </w:r>
      <w:r>
        <w:rPr>
          <w:position w:val="4"/>
          <w:sz w:val="28"/>
          <w:vertAlign w:val="baseline"/>
        </w:rPr>
        <w:t>=</w:t>
      </w:r>
      <w:r>
        <w:rPr>
          <w:spacing w:val="-15"/>
          <w:position w:val="4"/>
          <w:sz w:val="28"/>
          <w:vertAlign w:val="baseline"/>
        </w:rPr>
        <w:t> </w:t>
      </w:r>
      <w:r>
        <w:rPr>
          <w:i/>
          <w:position w:val="4"/>
          <w:sz w:val="28"/>
          <w:vertAlign w:val="baseline"/>
        </w:rPr>
        <w:t>S</w:t>
      </w:r>
      <w:r>
        <w:rPr>
          <w:sz w:val="18"/>
          <w:vertAlign w:val="baseline"/>
        </w:rPr>
        <w:t>об</w:t>
      </w:r>
      <w:r>
        <w:rPr>
          <w:spacing w:val="10"/>
          <w:sz w:val="18"/>
          <w:vertAlign w:val="baseline"/>
        </w:rPr>
        <w:t> </w:t>
      </w:r>
      <w:r>
        <w:rPr>
          <w:position w:val="4"/>
          <w:sz w:val="28"/>
          <w:vertAlign w:val="baseline"/>
        </w:rPr>
        <w:t>·</w:t>
      </w:r>
      <w:r>
        <w:rPr>
          <w:spacing w:val="-14"/>
          <w:position w:val="4"/>
          <w:sz w:val="28"/>
          <w:vertAlign w:val="baseline"/>
        </w:rPr>
        <w:t> </w:t>
      </w:r>
      <w:r>
        <w:rPr>
          <w:position w:val="4"/>
          <w:sz w:val="28"/>
          <w:vertAlign w:val="baseline"/>
        </w:rPr>
        <w:t>К</w:t>
      </w:r>
      <w:r>
        <w:rPr>
          <w:sz w:val="18"/>
          <w:vertAlign w:val="baseline"/>
        </w:rPr>
        <w:t>быт</w:t>
      </w:r>
      <w:r>
        <w:rPr>
          <w:position w:val="4"/>
          <w:sz w:val="28"/>
          <w:vertAlign w:val="baseline"/>
        </w:rPr>
        <w:t>.</w:t>
      </w:r>
    </w:p>
    <w:p>
      <w:pPr>
        <w:pStyle w:val="BodyText"/>
        <w:spacing w:line="319" w:lineRule="exact"/>
        <w:ind w:left="2071"/>
      </w:pPr>
      <w:r>
        <w:rPr/>
        <w:t>Соответственно</w:t>
      </w:r>
      <w:r>
        <w:rPr>
          <w:spacing w:val="-6"/>
        </w:rPr>
        <w:t> </w:t>
      </w:r>
      <w:r>
        <w:rPr/>
        <w:t>К</w:t>
      </w:r>
      <w:r>
        <w:rPr>
          <w:vertAlign w:val="subscript"/>
        </w:rPr>
        <w:t>а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0,5;</w:t>
      </w:r>
      <w:r>
        <w:rPr>
          <w:spacing w:val="-7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ск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0,4;</w:t>
      </w:r>
      <w:r>
        <w:rPr>
          <w:spacing w:val="-7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быт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0,3.</w:t>
      </w:r>
    </w:p>
    <w:p>
      <w:pPr>
        <w:pStyle w:val="BodyText"/>
        <w:ind w:left="2071"/>
      </w:pPr>
      <w:r>
        <w:rPr>
          <w:w w:val="95"/>
        </w:rPr>
        <w:t>Величину</w:t>
      </w:r>
      <w:r>
        <w:rPr>
          <w:spacing w:val="-3"/>
          <w:w w:val="95"/>
        </w:rPr>
        <w:t> </w:t>
      </w:r>
      <w:r>
        <w:rPr>
          <w:w w:val="95"/>
        </w:rPr>
        <w:t>капитальных</w:t>
      </w:r>
      <w:r>
        <w:rPr>
          <w:spacing w:val="-4"/>
          <w:w w:val="95"/>
        </w:rPr>
        <w:t> </w:t>
      </w:r>
      <w:r>
        <w:rPr>
          <w:w w:val="95"/>
        </w:rPr>
        <w:t>вложений</w:t>
      </w:r>
      <w:r>
        <w:rPr>
          <w:spacing w:val="-6"/>
          <w:w w:val="95"/>
        </w:rPr>
        <w:t> </w:t>
      </w:r>
      <w:r>
        <w:rPr>
          <w:w w:val="95"/>
        </w:rPr>
        <w:t>в</w:t>
      </w:r>
      <w:r>
        <w:rPr>
          <w:spacing w:val="-7"/>
          <w:w w:val="95"/>
        </w:rPr>
        <w:t> </w:t>
      </w:r>
      <w:r>
        <w:rPr>
          <w:w w:val="95"/>
        </w:rPr>
        <w:t>здания</w:t>
      </w:r>
      <w:r>
        <w:rPr>
          <w:spacing w:val="-7"/>
          <w:w w:val="95"/>
        </w:rPr>
        <w:t> </w:t>
      </w:r>
      <w:r>
        <w:rPr>
          <w:w w:val="95"/>
        </w:rPr>
        <w:t>можно</w:t>
      </w:r>
      <w:r>
        <w:rPr>
          <w:spacing w:val="-4"/>
          <w:w w:val="95"/>
        </w:rPr>
        <w:t> </w:t>
      </w:r>
      <w:r>
        <w:rPr>
          <w:w w:val="95"/>
        </w:rPr>
        <w:t>найти</w:t>
      </w:r>
      <w:r>
        <w:rPr>
          <w:spacing w:val="-7"/>
          <w:w w:val="95"/>
        </w:rPr>
        <w:t> </w:t>
      </w:r>
      <w:r>
        <w:rPr>
          <w:w w:val="95"/>
        </w:rPr>
        <w:t>по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формуле</w:t>
      </w:r>
    </w:p>
    <w:p>
      <w:pPr>
        <w:pStyle w:val="BodyText"/>
        <w:spacing w:before="140"/>
        <w:ind w:left="2036" w:right="2051"/>
        <w:jc w:val="center"/>
      </w:pPr>
      <w:r>
        <w:rPr/>
        <w:t>К</w:t>
      </w:r>
      <w:r>
        <w:rPr>
          <w:vertAlign w:val="subscript"/>
        </w:rPr>
        <w:t>зд</w:t>
      </w:r>
      <w:r>
        <w:rPr>
          <w:spacing w:val="-8"/>
          <w:vertAlign w:val="baseline"/>
        </w:rPr>
        <w:t> </w:t>
      </w:r>
      <w:r>
        <w:rPr>
          <w:vertAlign w:val="baseline"/>
        </w:rPr>
        <w:t>=</w:t>
      </w:r>
      <w:r>
        <w:rPr>
          <w:spacing w:val="-9"/>
          <w:vertAlign w:val="baseline"/>
        </w:rPr>
        <w:t> </w:t>
      </w:r>
      <w:r>
        <w:rPr>
          <w:i/>
          <w:vertAlign w:val="baseline"/>
        </w:rPr>
        <w:t>S</w:t>
      </w:r>
      <w:r>
        <w:rPr>
          <w:vertAlign w:val="subscript"/>
        </w:rPr>
        <w:t>зд</w:t>
      </w:r>
      <w:r>
        <w:rPr>
          <w:spacing w:val="-9"/>
          <w:vertAlign w:val="baseline"/>
        </w:rPr>
        <w:t> </w:t>
      </w:r>
      <w:r>
        <w:rPr>
          <w:vertAlign w:val="baseline"/>
        </w:rPr>
        <w:t>·</w:t>
      </w:r>
      <w:r>
        <w:rPr>
          <w:spacing w:val="-7"/>
          <w:vertAlign w:val="baseline"/>
        </w:rPr>
        <w:t> </w:t>
      </w:r>
      <w:r>
        <w:rPr>
          <w:spacing w:val="-5"/>
          <w:vertAlign w:val="baseline"/>
        </w:rPr>
        <w:t>Ц</w:t>
      </w:r>
      <w:r>
        <w:rPr>
          <w:spacing w:val="-5"/>
          <w:vertAlign w:val="subscript"/>
        </w:rPr>
        <w:t>м</w:t>
      </w:r>
      <w:r>
        <w:rPr>
          <w:spacing w:val="-5"/>
          <w:vertAlign w:val="baseline"/>
        </w:rPr>
        <w:t>,</w:t>
      </w:r>
    </w:p>
    <w:p>
      <w:pPr>
        <w:pStyle w:val="BodyText"/>
        <w:spacing w:before="140"/>
        <w:ind w:left="1558" w:right="1568"/>
        <w:jc w:val="center"/>
      </w:pPr>
      <w:r>
        <w:rPr>
          <w:spacing w:val="-4"/>
        </w:rPr>
        <w:t>где</w:t>
      </w:r>
      <w:r>
        <w:rPr>
          <w:spacing w:val="-10"/>
        </w:rPr>
        <w:t> </w:t>
      </w:r>
      <w:r>
        <w:rPr>
          <w:i/>
          <w:spacing w:val="-4"/>
        </w:rPr>
        <w:t>S</w:t>
      </w:r>
      <w:r>
        <w:rPr>
          <w:spacing w:val="-4"/>
          <w:vertAlign w:val="subscript"/>
        </w:rPr>
        <w:t>зд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–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общая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площадь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зданий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и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сооружений,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м</w:t>
      </w:r>
      <w:r>
        <w:rPr>
          <w:spacing w:val="-4"/>
          <w:vertAlign w:val="superscript"/>
        </w:rPr>
        <w:t>2</w:t>
      </w:r>
      <w:r>
        <w:rPr>
          <w:spacing w:val="-4"/>
          <w:vertAlign w:val="baseline"/>
        </w:rPr>
        <w:t>;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Ц</w:t>
      </w:r>
      <w:r>
        <w:rPr>
          <w:spacing w:val="-4"/>
          <w:vertAlign w:val="subscript"/>
        </w:rPr>
        <w:t>м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–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цена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1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м</w:t>
      </w:r>
      <w:r>
        <w:rPr>
          <w:spacing w:val="-4"/>
          <w:vertAlign w:val="superscript"/>
        </w:rPr>
        <w:t>2</w:t>
      </w:r>
      <w:r>
        <w:rPr>
          <w:spacing w:val="-4"/>
          <w:vertAlign w:val="baseline"/>
        </w:rPr>
        <w:t> (прини-</w:t>
      </w:r>
    </w:p>
    <w:p>
      <w:pPr>
        <w:pStyle w:val="BodyText"/>
        <w:spacing w:before="1"/>
        <w:ind w:left="1324" w:right="2056"/>
        <w:jc w:val="center"/>
      </w:pPr>
      <w:r>
        <w:rPr/>
        <w:t>мается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рыночной</w:t>
      </w:r>
      <w:r>
        <w:rPr>
          <w:spacing w:val="-10"/>
        </w:rPr>
        <w:t> </w:t>
      </w:r>
      <w:r>
        <w:rPr/>
        <w:t>стоимости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момент</w:t>
      </w:r>
      <w:r>
        <w:rPr>
          <w:spacing w:val="-11"/>
        </w:rPr>
        <w:t> </w:t>
      </w:r>
      <w:r>
        <w:rPr/>
        <w:t>проведения</w:t>
      </w:r>
      <w:r>
        <w:rPr>
          <w:spacing w:val="-11"/>
        </w:rPr>
        <w:t> </w:t>
      </w:r>
      <w:r>
        <w:rPr>
          <w:spacing w:val="-2"/>
        </w:rPr>
        <w:t>расчетов).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6"/>
        </w:numPr>
        <w:tabs>
          <w:tab w:pos="3860" w:val="left" w:leader="none"/>
        </w:tabs>
        <w:spacing w:line="240" w:lineRule="auto" w:before="218" w:after="0"/>
        <w:ind w:left="4247" w:right="3286" w:hanging="987"/>
        <w:jc w:val="left"/>
      </w:pPr>
      <w:bookmarkStart w:name="_TOC_250017" w:id="21"/>
      <w:r>
        <w:rPr/>
        <w:t>Расчет</w:t>
      </w:r>
      <w:r>
        <w:rPr>
          <w:spacing w:val="-18"/>
        </w:rPr>
        <w:t> </w:t>
      </w:r>
      <w:r>
        <w:rPr/>
        <w:t>остальных</w:t>
      </w:r>
      <w:r>
        <w:rPr>
          <w:spacing w:val="-18"/>
        </w:rPr>
        <w:t> </w:t>
      </w:r>
      <w:bookmarkEnd w:id="21"/>
      <w:r>
        <w:rPr/>
        <w:t>слагаемых основного капитала</w:t>
      </w:r>
    </w:p>
    <w:p>
      <w:pPr>
        <w:pStyle w:val="BodyText"/>
        <w:spacing w:before="3"/>
        <w:rPr>
          <w:rFonts w:ascii="Cambria"/>
          <w:b/>
          <w:sz w:val="37"/>
        </w:rPr>
      </w:pPr>
    </w:p>
    <w:p>
      <w:pPr>
        <w:pStyle w:val="BodyText"/>
        <w:ind w:left="1561" w:right="1578" w:firstLine="510"/>
        <w:jc w:val="both"/>
      </w:pPr>
      <w:r>
        <w:rPr/>
        <w:t>Остальные слагаемые капитальных вложений в основные фон-</w:t>
      </w:r>
      <w:r>
        <w:rPr>
          <w:spacing w:val="80"/>
          <w:w w:val="150"/>
        </w:rPr>
        <w:t> </w:t>
      </w:r>
      <w:r>
        <w:rPr/>
        <w:t>ды</w:t>
      </w:r>
      <w:r>
        <w:rPr>
          <w:spacing w:val="40"/>
        </w:rPr>
        <w:t> </w:t>
      </w:r>
      <w:r>
        <w:rPr/>
        <w:t>определяются</w:t>
      </w:r>
      <w:r>
        <w:rPr>
          <w:spacing w:val="40"/>
        </w:rPr>
        <w:t> </w:t>
      </w:r>
      <w:r>
        <w:rPr/>
        <w:t>укрупненно</w:t>
      </w:r>
      <w:r>
        <w:rPr>
          <w:spacing w:val="40"/>
        </w:rPr>
        <w:t> </w:t>
      </w:r>
      <w:r>
        <w:rPr/>
        <w:t>(процентные</w:t>
      </w:r>
      <w:r>
        <w:rPr>
          <w:spacing w:val="40"/>
        </w:rPr>
        <w:t> </w:t>
      </w:r>
      <w:r>
        <w:rPr/>
        <w:t>соотношения</w:t>
      </w:r>
      <w:r>
        <w:rPr>
          <w:spacing w:val="40"/>
        </w:rPr>
        <w:t> </w:t>
      </w:r>
      <w:r>
        <w:rPr/>
        <w:t>приведены в табл. П1).</w:t>
      </w:r>
    </w:p>
    <w:p>
      <w:pPr>
        <w:pStyle w:val="BodyText"/>
        <w:spacing w:line="322" w:lineRule="exact"/>
        <w:ind w:left="2071"/>
        <w:jc w:val="both"/>
      </w:pPr>
      <w:r>
        <w:rPr>
          <w:w w:val="95"/>
        </w:rPr>
        <w:t>Результаты</w:t>
      </w:r>
      <w:r>
        <w:rPr>
          <w:spacing w:val="4"/>
        </w:rPr>
        <w:t> </w:t>
      </w:r>
      <w:r>
        <w:rPr>
          <w:w w:val="95"/>
        </w:rPr>
        <w:t>расчета</w:t>
      </w:r>
      <w:r>
        <w:rPr>
          <w:spacing w:val="2"/>
        </w:rPr>
        <w:t> </w:t>
      </w:r>
      <w:r>
        <w:rPr>
          <w:w w:val="95"/>
        </w:rPr>
        <w:t>вложений</w:t>
      </w:r>
      <w:r>
        <w:rPr>
          <w:spacing w:val="2"/>
        </w:rPr>
        <w:t> </w:t>
      </w:r>
      <w:r>
        <w:rPr>
          <w:w w:val="95"/>
        </w:rPr>
        <w:t>в</w:t>
      </w:r>
      <w:r>
        <w:rPr>
          <w:spacing w:val="4"/>
        </w:rPr>
        <w:t> </w:t>
      </w:r>
      <w:r>
        <w:rPr>
          <w:w w:val="95"/>
        </w:rPr>
        <w:t>основной</w:t>
      </w:r>
      <w:r>
        <w:rPr>
          <w:spacing w:val="4"/>
        </w:rPr>
        <w:t> </w:t>
      </w:r>
      <w:r>
        <w:rPr>
          <w:w w:val="95"/>
        </w:rPr>
        <w:t>капитал</w:t>
      </w:r>
      <w:r>
        <w:rPr>
          <w:spacing w:val="5"/>
        </w:rPr>
        <w:t> </w:t>
      </w:r>
      <w:r>
        <w:rPr>
          <w:w w:val="95"/>
        </w:rPr>
        <w:t>сводятся</w:t>
      </w:r>
      <w:r>
        <w:rPr>
          <w:spacing w:val="5"/>
        </w:rPr>
        <w:t> </w:t>
      </w:r>
      <w:r>
        <w:rPr>
          <w:w w:val="95"/>
        </w:rPr>
        <w:t>в</w:t>
      </w:r>
      <w:r>
        <w:rPr>
          <w:spacing w:val="4"/>
        </w:rPr>
        <w:t> </w:t>
      </w:r>
      <w:r>
        <w:rPr>
          <w:w w:val="95"/>
        </w:rPr>
        <w:t>табл.</w:t>
      </w:r>
      <w:r>
        <w:rPr>
          <w:spacing w:val="3"/>
        </w:rPr>
        <w:t> </w:t>
      </w:r>
      <w:r>
        <w:rPr>
          <w:spacing w:val="-5"/>
          <w:w w:val="95"/>
        </w:rPr>
        <w:t>1,</w:t>
      </w:r>
    </w:p>
    <w:p>
      <w:pPr>
        <w:pStyle w:val="BodyText"/>
        <w:ind w:left="1561"/>
        <w:jc w:val="both"/>
      </w:pPr>
      <w:r>
        <w:rPr>
          <w:w w:val="95"/>
        </w:rPr>
        <w:t>на</w:t>
      </w:r>
      <w:r>
        <w:rPr>
          <w:spacing w:val="1"/>
        </w:rPr>
        <w:t> </w:t>
      </w:r>
      <w:r>
        <w:rPr>
          <w:w w:val="95"/>
        </w:rPr>
        <w:t>основании</w:t>
      </w:r>
      <w:r>
        <w:rPr>
          <w:spacing w:val="4"/>
        </w:rPr>
        <w:t> </w:t>
      </w:r>
      <w:r>
        <w:rPr>
          <w:w w:val="95"/>
        </w:rPr>
        <w:t>которой</w:t>
      </w:r>
      <w:r>
        <w:rPr>
          <w:spacing w:val="3"/>
        </w:rPr>
        <w:t> </w:t>
      </w:r>
      <w:r>
        <w:rPr>
          <w:w w:val="95"/>
        </w:rPr>
        <w:t>проводится</w:t>
      </w:r>
      <w:r>
        <w:rPr>
          <w:spacing w:val="3"/>
        </w:rPr>
        <w:t> </w:t>
      </w:r>
      <w:r>
        <w:rPr>
          <w:w w:val="95"/>
        </w:rPr>
        <w:t>анализ</w:t>
      </w:r>
      <w:r>
        <w:rPr>
          <w:spacing w:val="4"/>
        </w:rPr>
        <w:t> </w:t>
      </w:r>
      <w:r>
        <w:rPr>
          <w:w w:val="95"/>
        </w:rPr>
        <w:t>структуры</w:t>
      </w:r>
      <w:r>
        <w:rPr>
          <w:spacing w:val="4"/>
        </w:rPr>
        <w:t> </w:t>
      </w:r>
      <w:r>
        <w:rPr>
          <w:spacing w:val="-2"/>
          <w:w w:val="95"/>
        </w:rPr>
        <w:t>инвестиций.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spacing w:before="75"/>
        <w:ind w:left="8844" w:right="1394" w:firstLine="0"/>
        <w:jc w:val="center"/>
        <w:rPr>
          <w:sz w:val="24"/>
        </w:rPr>
      </w:pPr>
      <w:bookmarkStart w:name="3.4. Расчет амортизации основного капита" w:id="22"/>
      <w:bookmarkEnd w:id="22"/>
      <w:r>
        <w:rPr/>
      </w:r>
      <w:r>
        <w:rPr>
          <w:sz w:val="24"/>
        </w:rPr>
        <w:t>Таблица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1</w:t>
      </w:r>
    </w:p>
    <w:p>
      <w:pPr>
        <w:spacing w:before="2"/>
        <w:ind w:left="2036" w:right="2052" w:firstLine="0"/>
        <w:jc w:val="center"/>
        <w:rPr>
          <w:b/>
          <w:sz w:val="24"/>
        </w:rPr>
      </w:pPr>
      <w:r>
        <w:rPr>
          <w:b/>
          <w:sz w:val="24"/>
        </w:rPr>
        <w:t>Инвестиции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капитал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9"/>
        <w:gridCol w:w="3887"/>
      </w:tblGrid>
      <w:tr>
        <w:trPr>
          <w:trHeight w:val="728" w:hRule="atLeast"/>
        </w:trPr>
        <w:tc>
          <w:tcPr>
            <w:tcW w:w="4619" w:type="dxa"/>
          </w:tcPr>
          <w:p>
            <w:pPr>
              <w:pStyle w:val="TableParagraph"/>
              <w:spacing w:before="84"/>
              <w:ind w:left="1292" w:right="1279" w:firstLine="496"/>
              <w:rPr>
                <w:sz w:val="24"/>
              </w:rPr>
            </w:pPr>
            <w:r>
              <w:rPr>
                <w:spacing w:val="-2"/>
                <w:sz w:val="24"/>
              </w:rPr>
              <w:t>Элементы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капитала</w:t>
            </w:r>
          </w:p>
        </w:tc>
        <w:tc>
          <w:tcPr>
            <w:tcW w:w="3887" w:type="dxa"/>
          </w:tcPr>
          <w:p>
            <w:pPr>
              <w:pStyle w:val="TableParagraph"/>
              <w:spacing w:before="222"/>
              <w:ind w:left="735"/>
              <w:rPr>
                <w:sz w:val="24"/>
              </w:rPr>
            </w:pPr>
            <w:r>
              <w:rPr>
                <w:sz w:val="24"/>
              </w:rPr>
              <w:t>Капитальные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вложения</w:t>
            </w:r>
          </w:p>
        </w:tc>
      </w:tr>
      <w:tr>
        <w:trPr>
          <w:trHeight w:val="331" w:hRule="atLeast"/>
        </w:trPr>
        <w:tc>
          <w:tcPr>
            <w:tcW w:w="4619" w:type="dxa"/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1.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38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4619" w:type="dxa"/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2.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38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4619" w:type="dxa"/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Передаточные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38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4619" w:type="dxa"/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4. Машины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8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4619" w:type="dxa"/>
          </w:tcPr>
          <w:p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8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4619" w:type="dxa"/>
          </w:tcPr>
          <w:p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38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9" w:type="dxa"/>
          </w:tcPr>
          <w:p>
            <w:pPr>
              <w:pStyle w:val="TableParagraph"/>
              <w:spacing w:before="26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Итого</w:t>
            </w:r>
          </w:p>
        </w:tc>
        <w:tc>
          <w:tcPr>
            <w:tcW w:w="38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numPr>
          <w:ilvl w:val="1"/>
          <w:numId w:val="6"/>
        </w:numPr>
        <w:tabs>
          <w:tab w:pos="2922" w:val="left" w:leader="none"/>
        </w:tabs>
        <w:spacing w:line="240" w:lineRule="auto" w:before="101" w:after="0"/>
        <w:ind w:left="2921" w:right="0" w:hanging="599"/>
        <w:jc w:val="left"/>
      </w:pPr>
      <w:bookmarkStart w:name="_TOC_250016" w:id="23"/>
      <w:r>
        <w:rPr/>
        <w:t>Расчет</w:t>
      </w:r>
      <w:r>
        <w:rPr>
          <w:spacing w:val="-11"/>
        </w:rPr>
        <w:t> </w:t>
      </w:r>
      <w:r>
        <w:rPr/>
        <w:t>амортизации</w:t>
      </w:r>
      <w:r>
        <w:rPr>
          <w:spacing w:val="-9"/>
        </w:rPr>
        <w:t> </w:t>
      </w:r>
      <w:r>
        <w:rPr/>
        <w:t>основного</w:t>
      </w:r>
      <w:r>
        <w:rPr>
          <w:spacing w:val="-8"/>
        </w:rPr>
        <w:t> </w:t>
      </w:r>
      <w:bookmarkEnd w:id="23"/>
      <w:r>
        <w:rPr>
          <w:spacing w:val="-2"/>
        </w:rPr>
        <w:t>капитала</w:t>
      </w:r>
    </w:p>
    <w:p>
      <w:pPr>
        <w:pStyle w:val="BodyText"/>
        <w:spacing w:before="9"/>
        <w:rPr>
          <w:rFonts w:ascii="Cambria"/>
          <w:b/>
          <w:sz w:val="33"/>
        </w:rPr>
      </w:pPr>
    </w:p>
    <w:p>
      <w:pPr>
        <w:pStyle w:val="BodyText"/>
        <w:ind w:left="1561" w:right="1577" w:firstLine="510"/>
        <w:jc w:val="both"/>
      </w:pPr>
      <w:r>
        <w:rPr/>
        <w:t>Для определения годовой суммы амортизации, а также остаточ- ной стоимости основных фондов необходимо по всем их видовым группам начислить амортизацию.</w:t>
      </w:r>
    </w:p>
    <w:p>
      <w:pPr>
        <w:pStyle w:val="BodyText"/>
        <w:ind w:left="1561" w:right="1579" w:firstLine="510"/>
        <w:jc w:val="both"/>
      </w:pPr>
      <w:r>
        <w:rPr/>
        <w:t>Годовая сумма амортизации рассчитывается с помощью следую- щей формулы:</w:t>
      </w:r>
    </w:p>
    <w:p>
      <w:pPr>
        <w:spacing w:before="139"/>
        <w:ind w:left="4637" w:right="0" w:firstLine="0"/>
        <w:jc w:val="left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г</w:t>
      </w:r>
      <w:r>
        <w:rPr>
          <w:i/>
          <w:sz w:val="28"/>
          <w:vertAlign w:val="subscript"/>
        </w:rPr>
        <w:t>i</w:t>
      </w:r>
      <w:r>
        <w:rPr>
          <w:i/>
          <w:spacing w:val="13"/>
          <w:sz w:val="28"/>
          <w:vertAlign w:val="baseline"/>
        </w:rPr>
        <w:t> </w:t>
      </w:r>
      <w:r>
        <w:rPr>
          <w:sz w:val="28"/>
          <w:vertAlign w:val="baseline"/>
        </w:rPr>
        <w:t>=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ПС</w:t>
      </w:r>
      <w:r>
        <w:rPr>
          <w:i/>
          <w:sz w:val="28"/>
          <w:vertAlign w:val="subscript"/>
        </w:rPr>
        <w:t>i</w:t>
      </w:r>
      <w:r>
        <w:rPr>
          <w:i/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Н</w:t>
      </w:r>
      <w:r>
        <w:rPr>
          <w:sz w:val="28"/>
          <w:vertAlign w:val="subscript"/>
        </w:rPr>
        <w:t>а</w:t>
      </w:r>
      <w:r>
        <w:rPr>
          <w:i/>
          <w:sz w:val="28"/>
          <w:vertAlign w:val="subscript"/>
        </w:rPr>
        <w:t>i</w:t>
      </w:r>
      <w:r>
        <w:rPr>
          <w:i/>
          <w:spacing w:val="14"/>
          <w:sz w:val="28"/>
          <w:vertAlign w:val="baseline"/>
        </w:rPr>
        <w:t> </w:t>
      </w:r>
      <w:r>
        <w:rPr>
          <w:sz w:val="28"/>
          <w:vertAlign w:val="baseline"/>
        </w:rPr>
        <w:t>/</w:t>
      </w:r>
      <w:r>
        <w:rPr>
          <w:spacing w:val="-7"/>
          <w:sz w:val="28"/>
          <w:vertAlign w:val="baseline"/>
        </w:rPr>
        <w:t> </w:t>
      </w:r>
      <w:r>
        <w:rPr>
          <w:spacing w:val="-4"/>
          <w:sz w:val="28"/>
          <w:vertAlign w:val="baseline"/>
        </w:rPr>
        <w:t>100,</w:t>
      </w:r>
    </w:p>
    <w:p>
      <w:pPr>
        <w:pStyle w:val="BodyText"/>
        <w:spacing w:before="140"/>
        <w:ind w:left="1561" w:right="1397"/>
      </w:pPr>
      <w:r>
        <w:rPr/>
        <w:t>где ПС</w:t>
      </w:r>
      <w:r>
        <w:rPr>
          <w:i/>
          <w:vertAlign w:val="subscript"/>
        </w:rPr>
        <w:t>i</w:t>
      </w:r>
      <w:r>
        <w:rPr>
          <w:i/>
          <w:vertAlign w:val="baseline"/>
        </w:rPr>
        <w:t> </w:t>
      </w:r>
      <w:r>
        <w:rPr>
          <w:vertAlign w:val="baseline"/>
        </w:rPr>
        <w:t>– первоначальная стоимость основных фондов </w:t>
      </w:r>
      <w:r>
        <w:rPr>
          <w:i/>
          <w:vertAlign w:val="baseline"/>
        </w:rPr>
        <w:t>i</w:t>
      </w:r>
      <w:r>
        <w:rPr>
          <w:vertAlign w:val="baseline"/>
        </w:rPr>
        <w:t>-го вида, руб.; Н</w:t>
      </w:r>
      <w:r>
        <w:rPr>
          <w:vertAlign w:val="subscript"/>
        </w:rPr>
        <w:t>а</w:t>
      </w:r>
      <w:r>
        <w:rPr>
          <w:i/>
          <w:vertAlign w:val="subscript"/>
        </w:rPr>
        <w:t>i</w:t>
      </w:r>
      <w:r>
        <w:rPr>
          <w:i/>
          <w:vertAlign w:val="baseline"/>
        </w:rPr>
        <w:t> </w:t>
      </w:r>
      <w:r>
        <w:rPr>
          <w:vertAlign w:val="baseline"/>
        </w:rPr>
        <w:t>– годовая норма амортизации основных фондов </w:t>
      </w:r>
      <w:r>
        <w:rPr>
          <w:i/>
          <w:vertAlign w:val="baseline"/>
        </w:rPr>
        <w:t>i</w:t>
      </w:r>
      <w:r>
        <w:rPr>
          <w:vertAlign w:val="baseline"/>
        </w:rPr>
        <w:t>-го вида, %.</w:t>
      </w:r>
    </w:p>
    <w:p>
      <w:pPr>
        <w:pStyle w:val="BodyText"/>
        <w:spacing w:before="1"/>
        <w:ind w:left="2071"/>
      </w:pPr>
      <w:r>
        <w:rPr/>
        <w:t>Все</w:t>
      </w:r>
      <w:r>
        <w:rPr>
          <w:spacing w:val="-12"/>
        </w:rPr>
        <w:t> </w:t>
      </w:r>
      <w:r>
        <w:rPr/>
        <w:t>расчеты</w:t>
      </w:r>
      <w:r>
        <w:rPr>
          <w:spacing w:val="-11"/>
        </w:rPr>
        <w:t> </w:t>
      </w:r>
      <w:r>
        <w:rPr/>
        <w:t>амортизации</w:t>
      </w:r>
      <w:r>
        <w:rPr>
          <w:spacing w:val="-9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свести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табл.</w:t>
      </w:r>
      <w:r>
        <w:rPr>
          <w:spacing w:val="-11"/>
        </w:rPr>
        <w:t> </w:t>
      </w:r>
      <w:r>
        <w:rPr>
          <w:spacing w:val="-5"/>
        </w:rPr>
        <w:t>2.</w:t>
      </w:r>
    </w:p>
    <w:p>
      <w:pPr>
        <w:pStyle w:val="BodyText"/>
        <w:spacing w:before="2"/>
        <w:rPr>
          <w:sz w:val="22"/>
        </w:rPr>
      </w:pPr>
    </w:p>
    <w:p>
      <w:pPr>
        <w:spacing w:before="90"/>
        <w:ind w:left="8844" w:right="1394" w:firstLine="0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2</w:t>
      </w:r>
    </w:p>
    <w:p>
      <w:pPr>
        <w:spacing w:before="3"/>
        <w:ind w:left="2036" w:right="2052" w:firstLine="0"/>
        <w:jc w:val="center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амортизации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фондов</w:t>
      </w: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4"/>
        <w:gridCol w:w="1894"/>
        <w:gridCol w:w="1824"/>
        <w:gridCol w:w="1813"/>
      </w:tblGrid>
      <w:tr>
        <w:trPr>
          <w:trHeight w:val="1003" w:hRule="atLeast"/>
        </w:trPr>
        <w:tc>
          <w:tcPr>
            <w:tcW w:w="2954" w:type="dxa"/>
          </w:tcPr>
          <w:p>
            <w:pPr>
              <w:pStyle w:val="TableParagraph"/>
              <w:spacing w:before="222"/>
              <w:ind w:left="567" w:right="554" w:firstLine="621"/>
              <w:rPr>
                <w:sz w:val="24"/>
              </w:rPr>
            </w:pPr>
            <w:r>
              <w:rPr>
                <w:spacing w:val="-4"/>
                <w:sz w:val="24"/>
              </w:rPr>
              <w:t>Виды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фондов</w:t>
            </w:r>
          </w:p>
        </w:tc>
        <w:tc>
          <w:tcPr>
            <w:tcW w:w="1894" w:type="dxa"/>
          </w:tcPr>
          <w:p>
            <w:pPr>
              <w:pStyle w:val="TableParagraph"/>
              <w:spacing w:before="84"/>
              <w:ind w:left="4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Первоначальная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ОПФ, млн. руб.</w:t>
            </w:r>
          </w:p>
        </w:tc>
        <w:tc>
          <w:tcPr>
            <w:tcW w:w="1824" w:type="dxa"/>
          </w:tcPr>
          <w:p>
            <w:pPr>
              <w:pStyle w:val="TableParagraph"/>
              <w:spacing w:before="222"/>
              <w:ind w:left="92" w:right="78" w:firstLine="483"/>
              <w:rPr>
                <w:sz w:val="24"/>
              </w:rPr>
            </w:pPr>
            <w:r>
              <w:rPr>
                <w:spacing w:val="-2"/>
                <w:sz w:val="24"/>
              </w:rPr>
              <w:t>Норма </w:t>
            </w:r>
            <w:r>
              <w:rPr>
                <w:sz w:val="24"/>
              </w:rPr>
              <w:t>амортизации,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813" w:type="dxa"/>
          </w:tcPr>
          <w:p>
            <w:pPr>
              <w:pStyle w:val="TableParagraph"/>
              <w:spacing w:before="84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сумма </w:t>
            </w:r>
            <w:r>
              <w:rPr>
                <w:spacing w:val="-2"/>
                <w:sz w:val="24"/>
              </w:rPr>
              <w:t>амортизации, </w:t>
            </w:r>
            <w:r>
              <w:rPr>
                <w:sz w:val="24"/>
              </w:rPr>
              <w:t>млн. руб.</w:t>
            </w:r>
          </w:p>
        </w:tc>
      </w:tr>
      <w:tr>
        <w:trPr>
          <w:trHeight w:val="331" w:hRule="atLeast"/>
        </w:trPr>
        <w:tc>
          <w:tcPr>
            <w:tcW w:w="2954" w:type="dxa"/>
          </w:tcPr>
          <w:p>
            <w:pPr>
              <w:pStyle w:val="TableParagraph"/>
              <w:spacing w:before="24"/>
              <w:ind w:left="83"/>
              <w:rPr>
                <w:sz w:val="24"/>
              </w:rPr>
            </w:pPr>
            <w:r>
              <w:rPr>
                <w:sz w:val="24"/>
              </w:rPr>
              <w:t>1.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24"/>
              <w:ind w:left="689" w:right="6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2954" w:type="dxa"/>
          </w:tcPr>
          <w:p>
            <w:pPr>
              <w:pStyle w:val="TableParagraph"/>
              <w:spacing w:before="24"/>
              <w:ind w:left="83"/>
              <w:rPr>
                <w:sz w:val="24"/>
              </w:rPr>
            </w:pPr>
            <w:r>
              <w:rPr>
                <w:sz w:val="24"/>
              </w:rPr>
              <w:t>2.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24"/>
              <w:ind w:left="689" w:right="6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2954" w:type="dxa"/>
          </w:tcPr>
          <w:p>
            <w:pPr>
              <w:pStyle w:val="TableParagraph"/>
              <w:spacing w:before="24"/>
              <w:ind w:left="83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Передаточные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устройства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24"/>
              <w:ind w:left="689" w:right="6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2954" w:type="dxa"/>
          </w:tcPr>
          <w:p>
            <w:pPr>
              <w:pStyle w:val="TableParagraph"/>
              <w:spacing w:before="25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Машины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25"/>
              <w:ind w:left="689" w:right="6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11,0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2954" w:type="dxa"/>
          </w:tcPr>
          <w:p>
            <w:pPr>
              <w:pStyle w:val="TableParagraph"/>
              <w:spacing w:before="25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25"/>
              <w:ind w:left="689" w:right="6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12,0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2954" w:type="dxa"/>
          </w:tcPr>
          <w:p>
            <w:pPr>
              <w:pStyle w:val="TableParagraph"/>
              <w:spacing w:before="25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6.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Прочие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25"/>
              <w:ind w:left="689" w:right="6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954" w:type="dxa"/>
          </w:tcPr>
          <w:p>
            <w:pPr>
              <w:pStyle w:val="TableParagraph"/>
              <w:spacing w:before="26"/>
              <w:ind w:right="75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Итого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975" w:top="1340" w:bottom="2160" w:left="140" w:right="120"/>
        </w:sectPr>
      </w:pPr>
    </w:p>
    <w:p>
      <w:pPr>
        <w:pStyle w:val="Heading1"/>
        <w:numPr>
          <w:ilvl w:val="1"/>
          <w:numId w:val="5"/>
        </w:numPr>
        <w:tabs>
          <w:tab w:pos="2460" w:val="left" w:leader="none"/>
        </w:tabs>
        <w:spacing w:line="240" w:lineRule="auto" w:before="77" w:after="0"/>
        <w:ind w:left="3170" w:right="2105" w:hanging="1089"/>
        <w:jc w:val="left"/>
      </w:pPr>
      <w:bookmarkStart w:name="_TOC_250015" w:id="24"/>
      <w:bookmarkStart w:name="4. РАСЧЕТ СЕБЕСТОИМОСТИ И ОТПУСКНОЙ ЦЕНЫ" w:id="25"/>
      <w:r>
        <w:rPr>
          <w:b w:val="0"/>
        </w:rPr>
      </w:r>
      <w:bookmarkStart w:name="4.1. Расчет затрат по статье «Сырье и ма" w:id="26"/>
      <w:bookmarkEnd w:id="26"/>
      <w:r>
        <w:rPr/>
        <w:t>РАСЧЕ</w:t>
      </w:r>
      <w:r>
        <w:rPr/>
        <w:t>Т</w:t>
      </w:r>
      <w:r>
        <w:rPr>
          <w:spacing w:val="-14"/>
        </w:rPr>
        <w:t> </w:t>
      </w:r>
      <w:r>
        <w:rPr/>
        <w:t>СЕБЕСТОИМОСТИ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bookmarkEnd w:id="24"/>
      <w:r>
        <w:rPr/>
        <w:t>ОТПУСКНОЙ ЦЕНЫ ЕДИНИЦЫ ПРОДУКЦИИ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1"/>
        <w:rPr>
          <w:rFonts w:ascii="Cambria"/>
          <w:b/>
          <w:sz w:val="46"/>
        </w:rPr>
      </w:pPr>
    </w:p>
    <w:p>
      <w:pPr>
        <w:pStyle w:val="BodyText"/>
        <w:ind w:left="1561" w:right="1576" w:firstLine="510"/>
        <w:jc w:val="both"/>
      </w:pPr>
      <w:r>
        <w:rPr/>
        <w:t>Себестоимость является одним из важнейших экономических по- казателей. Это денежное выражение (оценка) используемых в процес- се</w:t>
      </w:r>
      <w:r>
        <w:rPr>
          <w:spacing w:val="-2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продукции</w:t>
      </w:r>
      <w:r>
        <w:rPr>
          <w:spacing w:val="-1"/>
        </w:rPr>
        <w:t> </w:t>
      </w:r>
      <w:r>
        <w:rPr/>
        <w:t>(работ,</w:t>
      </w:r>
      <w:r>
        <w:rPr>
          <w:spacing w:val="-2"/>
        </w:rPr>
        <w:t> </w:t>
      </w:r>
      <w:r>
        <w:rPr/>
        <w:t>услуг)</w:t>
      </w:r>
      <w:r>
        <w:rPr>
          <w:spacing w:val="-2"/>
        </w:rPr>
        <w:t> </w:t>
      </w:r>
      <w:r>
        <w:rPr/>
        <w:t>природных</w:t>
      </w:r>
      <w:r>
        <w:rPr>
          <w:spacing w:val="-2"/>
        </w:rPr>
        <w:t> </w:t>
      </w:r>
      <w:r>
        <w:rPr/>
        <w:t>ресурсов,</w:t>
      </w:r>
      <w:r>
        <w:rPr>
          <w:spacing w:val="-2"/>
        </w:rPr>
        <w:t> </w:t>
      </w:r>
      <w:r>
        <w:rPr/>
        <w:t>сырья, материалов, топлива, энергии, основных фондов, трудовых ресурсов, других затрат на ее изготовление и реализацию.</w:t>
      </w:r>
    </w:p>
    <w:p>
      <w:pPr>
        <w:pStyle w:val="BodyText"/>
        <w:ind w:left="1561" w:right="1577" w:firstLine="510"/>
        <w:jc w:val="both"/>
      </w:pPr>
      <w:r>
        <w:rPr/>
        <w:t>Для определения суммарных текущих издержек необходимо рас- считывать себестоимость каждой единицы выпускаемой продукции, для чего используются следующие калькуляционные статьи затрат: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322" w:lineRule="exact" w:before="0" w:after="0"/>
        <w:ind w:left="2281" w:right="0" w:hanging="211"/>
        <w:jc w:val="both"/>
        <w:rPr>
          <w:sz w:val="28"/>
        </w:rPr>
      </w:pPr>
      <w:r>
        <w:rPr>
          <w:sz w:val="28"/>
        </w:rPr>
        <w:t>сырье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материалы;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240" w:lineRule="auto" w:before="0" w:after="0"/>
        <w:ind w:left="2281" w:right="0" w:hanging="211"/>
        <w:jc w:val="both"/>
        <w:rPr>
          <w:sz w:val="28"/>
        </w:rPr>
      </w:pPr>
      <w:r>
        <w:rPr>
          <w:sz w:val="28"/>
        </w:rPr>
        <w:t>покупные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полуфабрикаты;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322" w:lineRule="exact" w:before="0" w:after="0"/>
        <w:ind w:left="2281" w:right="0" w:hanging="211"/>
        <w:jc w:val="both"/>
        <w:rPr>
          <w:sz w:val="28"/>
        </w:rPr>
      </w:pPr>
      <w:r>
        <w:rPr>
          <w:w w:val="95"/>
          <w:sz w:val="28"/>
        </w:rPr>
        <w:t>комплектующие</w:t>
      </w:r>
      <w:r>
        <w:rPr>
          <w:spacing w:val="68"/>
          <w:sz w:val="28"/>
        </w:rPr>
        <w:t> </w:t>
      </w:r>
      <w:r>
        <w:rPr>
          <w:spacing w:val="-2"/>
          <w:w w:val="95"/>
          <w:sz w:val="28"/>
        </w:rPr>
        <w:t>изделия;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322" w:lineRule="exact" w:before="0" w:after="0"/>
        <w:ind w:left="2281" w:right="0" w:hanging="211"/>
        <w:jc w:val="both"/>
        <w:rPr>
          <w:sz w:val="28"/>
        </w:rPr>
      </w:pPr>
      <w:r>
        <w:rPr>
          <w:sz w:val="28"/>
        </w:rPr>
        <w:t>возвратные</w:t>
      </w:r>
      <w:r>
        <w:rPr>
          <w:spacing w:val="-13"/>
          <w:sz w:val="28"/>
        </w:rPr>
        <w:t> </w:t>
      </w:r>
      <w:r>
        <w:rPr>
          <w:sz w:val="28"/>
        </w:rPr>
        <w:t>отходы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(вычитаются);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240" w:lineRule="auto" w:before="0" w:after="0"/>
        <w:ind w:left="2281" w:right="0" w:hanging="211"/>
        <w:jc w:val="both"/>
        <w:rPr>
          <w:sz w:val="28"/>
        </w:rPr>
      </w:pPr>
      <w:r>
        <w:rPr>
          <w:sz w:val="28"/>
        </w:rPr>
        <w:t>сушка</w:t>
      </w:r>
      <w:r>
        <w:rPr>
          <w:spacing w:val="-13"/>
          <w:sz w:val="28"/>
        </w:rPr>
        <w:t> </w:t>
      </w:r>
      <w:r>
        <w:rPr>
          <w:sz w:val="28"/>
        </w:rPr>
        <w:t>древесных</w:t>
      </w:r>
      <w:r>
        <w:rPr>
          <w:spacing w:val="-11"/>
          <w:sz w:val="28"/>
        </w:rPr>
        <w:t> </w:t>
      </w:r>
      <w:r>
        <w:rPr>
          <w:sz w:val="28"/>
        </w:rPr>
        <w:t>материалов</w:t>
      </w:r>
      <w:r>
        <w:rPr>
          <w:spacing w:val="-11"/>
          <w:sz w:val="28"/>
        </w:rPr>
        <w:t> </w:t>
      </w:r>
      <w:r>
        <w:rPr>
          <w:sz w:val="28"/>
        </w:rPr>
        <w:t>(если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есть);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322" w:lineRule="exact" w:before="1" w:after="0"/>
        <w:ind w:left="2281" w:right="0" w:hanging="211"/>
        <w:jc w:val="left"/>
        <w:rPr>
          <w:sz w:val="28"/>
        </w:rPr>
      </w:pPr>
      <w:r>
        <w:rPr>
          <w:sz w:val="28"/>
        </w:rPr>
        <w:t>топливо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энергия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технологические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нужды;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322" w:lineRule="exact" w:before="0" w:after="0"/>
        <w:ind w:left="2281" w:right="0" w:hanging="211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16"/>
          <w:sz w:val="28"/>
        </w:rPr>
        <w:t> </w:t>
      </w:r>
      <w:r>
        <w:rPr>
          <w:sz w:val="28"/>
        </w:rPr>
        <w:t>заработная</w:t>
      </w:r>
      <w:r>
        <w:rPr>
          <w:spacing w:val="-13"/>
          <w:sz w:val="28"/>
        </w:rPr>
        <w:t> </w:t>
      </w:r>
      <w:r>
        <w:rPr>
          <w:sz w:val="28"/>
        </w:rPr>
        <w:t>плата</w:t>
      </w:r>
      <w:r>
        <w:rPr>
          <w:spacing w:val="-14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рабочих;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322" w:lineRule="exact" w:before="0" w:after="0"/>
        <w:ind w:left="2281" w:right="0" w:hanging="211"/>
        <w:jc w:val="left"/>
        <w:rPr>
          <w:sz w:val="28"/>
        </w:rPr>
      </w:pPr>
      <w:r>
        <w:rPr>
          <w:spacing w:val="-2"/>
          <w:sz w:val="28"/>
        </w:rPr>
        <w:t>дополнительная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заработная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плата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производственных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рабочих;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240" w:lineRule="auto" w:before="0" w:after="0"/>
        <w:ind w:left="2281" w:right="0" w:hanging="211"/>
        <w:jc w:val="left"/>
        <w:rPr>
          <w:sz w:val="28"/>
        </w:rPr>
      </w:pPr>
      <w:r>
        <w:rPr>
          <w:sz w:val="28"/>
        </w:rPr>
        <w:t>отчисления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фонд</w:t>
      </w:r>
      <w:r>
        <w:rPr>
          <w:spacing w:val="-11"/>
          <w:sz w:val="28"/>
        </w:rPr>
        <w:t> </w:t>
      </w:r>
      <w:r>
        <w:rPr>
          <w:sz w:val="28"/>
        </w:rPr>
        <w:t>социальной</w:t>
      </w:r>
      <w:r>
        <w:rPr>
          <w:spacing w:val="-10"/>
          <w:sz w:val="28"/>
        </w:rPr>
        <w:t> </w:t>
      </w:r>
      <w:r>
        <w:rPr>
          <w:sz w:val="28"/>
        </w:rPr>
        <w:t>защиты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населения;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322" w:lineRule="exact" w:before="0" w:after="0"/>
        <w:ind w:left="2281" w:right="0" w:hanging="211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подготовку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освоение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производства;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322" w:lineRule="exact" w:before="0" w:after="0"/>
        <w:ind w:left="2281" w:right="0" w:hanging="211"/>
        <w:jc w:val="left"/>
        <w:rPr>
          <w:sz w:val="28"/>
        </w:rPr>
      </w:pPr>
      <w:r>
        <w:rPr>
          <w:sz w:val="28"/>
        </w:rPr>
        <w:t>износ</w:t>
      </w:r>
      <w:r>
        <w:rPr>
          <w:spacing w:val="-15"/>
          <w:sz w:val="28"/>
        </w:rPr>
        <w:t> </w:t>
      </w:r>
      <w:r>
        <w:rPr>
          <w:sz w:val="28"/>
        </w:rPr>
        <w:t>инструментов,</w:t>
      </w:r>
      <w:r>
        <w:rPr>
          <w:spacing w:val="-15"/>
          <w:sz w:val="28"/>
        </w:rPr>
        <w:t> </w:t>
      </w:r>
      <w:r>
        <w:rPr>
          <w:sz w:val="28"/>
        </w:rPr>
        <w:t>приспособлений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специальные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расходы;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240" w:lineRule="auto" w:before="0" w:after="0"/>
        <w:ind w:left="2281" w:right="0" w:hanging="211"/>
        <w:jc w:val="left"/>
        <w:rPr>
          <w:sz w:val="28"/>
        </w:rPr>
      </w:pPr>
      <w:r>
        <w:rPr>
          <w:w w:val="95"/>
          <w:sz w:val="28"/>
        </w:rPr>
        <w:t>общепроизводственные</w:t>
      </w:r>
      <w:r>
        <w:rPr>
          <w:spacing w:val="77"/>
          <w:w w:val="150"/>
          <w:sz w:val="28"/>
        </w:rPr>
        <w:t> </w:t>
      </w:r>
      <w:r>
        <w:rPr>
          <w:spacing w:val="-2"/>
          <w:sz w:val="28"/>
        </w:rPr>
        <w:t>расходы;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322" w:lineRule="exact" w:before="1" w:after="0"/>
        <w:ind w:left="2281" w:right="0" w:hanging="211"/>
        <w:jc w:val="left"/>
        <w:rPr>
          <w:sz w:val="28"/>
        </w:rPr>
      </w:pPr>
      <w:r>
        <w:rPr>
          <w:w w:val="95"/>
          <w:sz w:val="28"/>
        </w:rPr>
        <w:t>общехозяйственные</w:t>
      </w:r>
      <w:r>
        <w:rPr>
          <w:spacing w:val="59"/>
          <w:w w:val="150"/>
          <w:sz w:val="28"/>
        </w:rPr>
        <w:t> </w:t>
      </w:r>
      <w:r>
        <w:rPr>
          <w:spacing w:val="-2"/>
          <w:sz w:val="28"/>
        </w:rPr>
        <w:t>расходы;</w:t>
      </w:r>
    </w:p>
    <w:p>
      <w:pPr>
        <w:pStyle w:val="ListParagraph"/>
        <w:numPr>
          <w:ilvl w:val="0"/>
          <w:numId w:val="8"/>
        </w:numPr>
        <w:tabs>
          <w:tab w:pos="2332" w:val="left" w:leader="none"/>
        </w:tabs>
        <w:spacing w:line="240" w:lineRule="auto" w:before="0" w:after="0"/>
        <w:ind w:left="1561" w:right="1584" w:firstLine="510"/>
        <w:jc w:val="both"/>
        <w:rPr>
          <w:sz w:val="28"/>
        </w:rPr>
      </w:pPr>
      <w:r>
        <w:rPr>
          <w:sz w:val="28"/>
        </w:rPr>
        <w:t>прочие производственные расходы (потери от брака, содер- жание лесовозных дорог (для лесозаготовителей), экологические на- логи и т. д.);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322" w:lineRule="exact" w:before="0" w:after="0"/>
        <w:ind w:left="2281" w:right="0" w:hanging="211"/>
        <w:jc w:val="both"/>
        <w:rPr>
          <w:sz w:val="28"/>
        </w:rPr>
      </w:pPr>
      <w:r>
        <w:rPr>
          <w:w w:val="95"/>
          <w:sz w:val="28"/>
        </w:rPr>
        <w:t>производственная</w:t>
      </w:r>
      <w:r>
        <w:rPr>
          <w:spacing w:val="74"/>
          <w:sz w:val="28"/>
        </w:rPr>
        <w:t> </w:t>
      </w:r>
      <w:r>
        <w:rPr>
          <w:w w:val="95"/>
          <w:sz w:val="28"/>
        </w:rPr>
        <w:t>себестоимость</w:t>
      </w:r>
      <w:r>
        <w:rPr>
          <w:spacing w:val="78"/>
          <w:sz w:val="28"/>
        </w:rPr>
        <w:t> </w:t>
      </w:r>
      <w:r>
        <w:rPr>
          <w:spacing w:val="-2"/>
          <w:w w:val="95"/>
          <w:sz w:val="28"/>
        </w:rPr>
        <w:t>продукции;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240" w:lineRule="auto" w:before="0" w:after="0"/>
        <w:ind w:left="2281" w:right="0" w:hanging="211"/>
        <w:jc w:val="both"/>
        <w:rPr>
          <w:sz w:val="28"/>
        </w:rPr>
      </w:pPr>
      <w:r>
        <w:rPr>
          <w:w w:val="95"/>
          <w:sz w:val="28"/>
        </w:rPr>
        <w:t>коммерческие</w:t>
      </w:r>
      <w:r>
        <w:rPr>
          <w:spacing w:val="55"/>
          <w:w w:val="150"/>
          <w:sz w:val="28"/>
        </w:rPr>
        <w:t> </w:t>
      </w:r>
      <w:r>
        <w:rPr>
          <w:w w:val="95"/>
          <w:sz w:val="28"/>
        </w:rPr>
        <w:t>(внепроизводственные)</w:t>
      </w:r>
      <w:r>
        <w:rPr>
          <w:spacing w:val="49"/>
          <w:w w:val="150"/>
          <w:sz w:val="28"/>
        </w:rPr>
        <w:t> </w:t>
      </w:r>
      <w:r>
        <w:rPr>
          <w:spacing w:val="-2"/>
          <w:w w:val="95"/>
          <w:sz w:val="28"/>
        </w:rPr>
        <w:t>расходы;</w:t>
      </w:r>
    </w:p>
    <w:p>
      <w:pPr>
        <w:pStyle w:val="ListParagraph"/>
        <w:numPr>
          <w:ilvl w:val="0"/>
          <w:numId w:val="8"/>
        </w:numPr>
        <w:tabs>
          <w:tab w:pos="2282" w:val="left" w:leader="none"/>
        </w:tabs>
        <w:spacing w:line="240" w:lineRule="auto" w:before="1" w:after="0"/>
        <w:ind w:left="2281" w:right="0" w:hanging="211"/>
        <w:jc w:val="both"/>
        <w:rPr>
          <w:sz w:val="28"/>
        </w:rPr>
      </w:pPr>
      <w:r>
        <w:rPr>
          <w:sz w:val="28"/>
        </w:rPr>
        <w:t>итого</w:t>
      </w:r>
      <w:r>
        <w:rPr>
          <w:spacing w:val="-10"/>
          <w:sz w:val="28"/>
        </w:rPr>
        <w:t> </w:t>
      </w:r>
      <w:r>
        <w:rPr>
          <w:sz w:val="28"/>
        </w:rPr>
        <w:t>полная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себестоимость.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9"/>
        </w:numPr>
        <w:tabs>
          <w:tab w:pos="2553" w:val="left" w:leader="none"/>
        </w:tabs>
        <w:spacing w:line="240" w:lineRule="auto" w:before="218" w:after="0"/>
        <w:ind w:left="2552" w:right="0" w:hanging="599"/>
        <w:jc w:val="left"/>
      </w:pPr>
      <w:bookmarkStart w:name="_TOC_250014" w:id="27"/>
      <w:r>
        <w:rPr/>
        <w:t>Расчет</w:t>
      </w:r>
      <w:r>
        <w:rPr>
          <w:spacing w:val="-7"/>
        </w:rPr>
        <w:t> </w:t>
      </w:r>
      <w:r>
        <w:rPr/>
        <w:t>затрат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статье</w:t>
      </w:r>
      <w:r>
        <w:rPr>
          <w:spacing w:val="3"/>
        </w:rPr>
        <w:t> </w:t>
      </w:r>
      <w:r>
        <w:rPr/>
        <w:t>«Сырье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bookmarkEnd w:id="27"/>
      <w:r>
        <w:rPr>
          <w:spacing w:val="-2"/>
        </w:rPr>
        <w:t>материалы»</w:t>
      </w:r>
    </w:p>
    <w:p>
      <w:pPr>
        <w:pStyle w:val="BodyText"/>
        <w:spacing w:before="10"/>
        <w:rPr>
          <w:rFonts w:ascii="Cambria"/>
          <w:b/>
          <w:sz w:val="33"/>
        </w:rPr>
      </w:pPr>
    </w:p>
    <w:p>
      <w:pPr>
        <w:pStyle w:val="BodyText"/>
        <w:ind w:left="1561" w:right="1576" w:firstLine="510"/>
        <w:jc w:val="both"/>
      </w:pPr>
      <w:r>
        <w:rPr/>
        <w:t>В эту статью включается стоимость основных и вспомогательных материалов, необходимых для изготовления единицы продукции по установленным нормам.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pStyle w:val="BodyText"/>
        <w:spacing w:before="75"/>
        <w:ind w:left="2071"/>
      </w:pPr>
      <w:bookmarkStart w:name="4.2. Расчет затрат по статье «Покупные к" w:id="28"/>
      <w:bookmarkEnd w:id="28"/>
      <w:r>
        <w:rPr/>
      </w:r>
      <w:r>
        <w:rPr/>
        <w:t>Формула</w:t>
      </w:r>
      <w:r>
        <w:rPr>
          <w:spacing w:val="-13"/>
        </w:rPr>
        <w:t> </w:t>
      </w:r>
      <w:r>
        <w:rPr/>
        <w:t>расчета</w:t>
      </w:r>
      <w:r>
        <w:rPr>
          <w:spacing w:val="-11"/>
        </w:rPr>
        <w:t> </w:t>
      </w:r>
      <w:r>
        <w:rPr>
          <w:spacing w:val="-2"/>
        </w:rPr>
        <w:t>следующая:</w:t>
      </w:r>
    </w:p>
    <w:p>
      <w:pPr>
        <w:spacing w:before="122"/>
        <w:ind w:left="2036" w:right="2052" w:firstLine="0"/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м</w:t>
      </w:r>
      <w:r>
        <w:rPr>
          <w:spacing w:val="-15"/>
          <w:sz w:val="28"/>
          <w:vertAlign w:val="baseline"/>
        </w:rPr>
        <w:t> </w:t>
      </w:r>
      <w:r>
        <w:rPr>
          <w:sz w:val="28"/>
          <w:vertAlign w:val="baseline"/>
        </w:rPr>
        <w:t>=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К</w:t>
      </w:r>
      <w:r>
        <w:rPr>
          <w:sz w:val="28"/>
          <w:vertAlign w:val="subscript"/>
        </w:rPr>
        <w:t>тр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9"/>
          <w:sz w:val="28"/>
          <w:vertAlign w:val="baseline"/>
        </w:rPr>
        <w:t> </w:t>
      </w:r>
      <w:r>
        <w:rPr>
          <w:rFonts w:ascii="Symbol" w:hAnsi="Symbol"/>
          <w:sz w:val="36"/>
          <w:vertAlign w:val="baseline"/>
        </w:rPr>
        <w:t></w:t>
      </w:r>
      <w:r>
        <w:rPr>
          <w:spacing w:val="-50"/>
          <w:sz w:val="36"/>
          <w:vertAlign w:val="baseline"/>
        </w:rPr>
        <w:t> </w:t>
      </w:r>
      <w:r>
        <w:rPr>
          <w:sz w:val="28"/>
          <w:vertAlign w:val="baseline"/>
        </w:rPr>
        <w:t>Н</w:t>
      </w:r>
      <w:r>
        <w:rPr>
          <w:sz w:val="28"/>
          <w:vertAlign w:val="subscript"/>
        </w:rPr>
        <w:t>р</w:t>
      </w:r>
      <w:r>
        <w:rPr>
          <w:i/>
          <w:sz w:val="28"/>
          <w:vertAlign w:val="subscript"/>
        </w:rPr>
        <w:t>i</w:t>
      </w:r>
      <w:r>
        <w:rPr>
          <w:i/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9"/>
          <w:sz w:val="28"/>
          <w:vertAlign w:val="baseline"/>
        </w:rPr>
        <w:t> </w:t>
      </w:r>
      <w:r>
        <w:rPr>
          <w:spacing w:val="-5"/>
          <w:sz w:val="28"/>
          <w:vertAlign w:val="baseline"/>
        </w:rPr>
        <w:t>Ц</w:t>
      </w:r>
      <w:r>
        <w:rPr>
          <w:i/>
          <w:spacing w:val="-5"/>
          <w:sz w:val="28"/>
          <w:vertAlign w:val="subscript"/>
        </w:rPr>
        <w:t>i</w:t>
      </w:r>
      <w:r>
        <w:rPr>
          <w:spacing w:val="-5"/>
          <w:sz w:val="28"/>
          <w:vertAlign w:val="baseline"/>
        </w:rPr>
        <w:t>,</w:t>
      </w:r>
    </w:p>
    <w:p>
      <w:pPr>
        <w:pStyle w:val="BodyText"/>
        <w:spacing w:before="118"/>
        <w:ind w:left="1561" w:right="1577"/>
        <w:jc w:val="both"/>
      </w:pPr>
      <w:r>
        <w:rPr/>
        <w:t>где К</w:t>
      </w:r>
      <w:r>
        <w:rPr>
          <w:vertAlign w:val="subscript"/>
        </w:rPr>
        <w:t>тр</w:t>
      </w:r>
      <w:r>
        <w:rPr>
          <w:vertAlign w:val="baseline"/>
        </w:rPr>
        <w:t> – коэффициент, учитывающий транспортно-заготовительные расходы при приобретении материалов; Н</w:t>
      </w:r>
      <w:r>
        <w:rPr>
          <w:vertAlign w:val="subscript"/>
        </w:rPr>
        <w:t>р</w:t>
      </w:r>
      <w:r>
        <w:rPr>
          <w:i/>
          <w:vertAlign w:val="subscript"/>
        </w:rPr>
        <w:t>i</w:t>
      </w:r>
      <w:r>
        <w:rPr>
          <w:i/>
          <w:vertAlign w:val="baseline"/>
        </w:rPr>
        <w:t> </w:t>
      </w:r>
      <w:r>
        <w:rPr>
          <w:vertAlign w:val="baseline"/>
        </w:rPr>
        <w:t>– норма расхода </w:t>
      </w:r>
      <w:r>
        <w:rPr>
          <w:i/>
          <w:vertAlign w:val="baseline"/>
        </w:rPr>
        <w:t>i</w:t>
      </w:r>
      <w:r>
        <w:rPr>
          <w:vertAlign w:val="baseline"/>
        </w:rPr>
        <w:t>-го ви-</w:t>
      </w:r>
      <w:r>
        <w:rPr>
          <w:spacing w:val="80"/>
          <w:vertAlign w:val="baseline"/>
        </w:rPr>
        <w:t> </w:t>
      </w:r>
      <w:r>
        <w:rPr>
          <w:vertAlign w:val="baseline"/>
        </w:rPr>
        <w:t>да</w:t>
      </w:r>
      <w:r>
        <w:rPr>
          <w:spacing w:val="40"/>
          <w:vertAlign w:val="baseline"/>
        </w:rPr>
        <w:t> </w:t>
      </w:r>
      <w:r>
        <w:rPr>
          <w:vertAlign w:val="baseline"/>
        </w:rPr>
        <w:t>материала</w:t>
      </w:r>
      <w:r>
        <w:rPr>
          <w:spacing w:val="40"/>
          <w:vertAlign w:val="baseline"/>
        </w:rPr>
        <w:t> </w:t>
      </w:r>
      <w:r>
        <w:rPr>
          <w:vertAlign w:val="baseline"/>
        </w:rPr>
        <w:t>на</w:t>
      </w:r>
      <w:r>
        <w:rPr>
          <w:spacing w:val="40"/>
          <w:vertAlign w:val="baseline"/>
        </w:rPr>
        <w:t> </w:t>
      </w:r>
      <w:r>
        <w:rPr>
          <w:vertAlign w:val="baseline"/>
        </w:rPr>
        <w:t>единицу</w:t>
      </w:r>
      <w:r>
        <w:rPr>
          <w:spacing w:val="40"/>
          <w:vertAlign w:val="baseline"/>
        </w:rPr>
        <w:t> </w:t>
      </w:r>
      <w:r>
        <w:rPr>
          <w:vertAlign w:val="baseline"/>
        </w:rPr>
        <w:t>продукции;</w:t>
      </w:r>
      <w:r>
        <w:rPr>
          <w:spacing w:val="40"/>
          <w:vertAlign w:val="baseline"/>
        </w:rPr>
        <w:t> </w:t>
      </w:r>
      <w:r>
        <w:rPr>
          <w:vertAlign w:val="baseline"/>
        </w:rPr>
        <w:t>Ц</w:t>
      </w:r>
      <w:r>
        <w:rPr>
          <w:i/>
          <w:vertAlign w:val="subscript"/>
        </w:rPr>
        <w:t>i</w:t>
      </w:r>
      <w:r>
        <w:rPr>
          <w:i/>
          <w:spacing w:val="40"/>
          <w:vertAlign w:val="baseline"/>
        </w:rPr>
        <w:t> </w:t>
      </w:r>
      <w:r>
        <w:rPr>
          <w:vertAlign w:val="baseline"/>
        </w:rPr>
        <w:t>–</w:t>
      </w:r>
      <w:r>
        <w:rPr>
          <w:spacing w:val="40"/>
          <w:vertAlign w:val="baseline"/>
        </w:rPr>
        <w:t> </w:t>
      </w:r>
      <w:r>
        <w:rPr>
          <w:vertAlign w:val="baseline"/>
        </w:rPr>
        <w:t>отпускная</w:t>
      </w:r>
      <w:r>
        <w:rPr>
          <w:spacing w:val="40"/>
          <w:vertAlign w:val="baseline"/>
        </w:rPr>
        <w:t> </w:t>
      </w:r>
      <w:r>
        <w:rPr>
          <w:vertAlign w:val="baseline"/>
        </w:rPr>
        <w:t>цена</w:t>
      </w:r>
      <w:r>
        <w:rPr>
          <w:spacing w:val="40"/>
          <w:vertAlign w:val="baseline"/>
        </w:rPr>
        <w:t> </w:t>
      </w:r>
      <w:r>
        <w:rPr>
          <w:vertAlign w:val="baseline"/>
        </w:rPr>
        <w:t>за</w:t>
      </w:r>
      <w:r>
        <w:rPr>
          <w:spacing w:val="40"/>
          <w:vertAlign w:val="baseline"/>
        </w:rPr>
        <w:t> </w:t>
      </w:r>
      <w:r>
        <w:rPr>
          <w:vertAlign w:val="baseline"/>
        </w:rPr>
        <w:t>едини- цу </w:t>
      </w:r>
      <w:r>
        <w:rPr>
          <w:i/>
          <w:vertAlign w:val="baseline"/>
        </w:rPr>
        <w:t>i</w:t>
      </w:r>
      <w:r>
        <w:rPr>
          <w:vertAlign w:val="baseline"/>
        </w:rPr>
        <w:t>-го вида материала, руб.</w:t>
      </w:r>
    </w:p>
    <w:p>
      <w:pPr>
        <w:pStyle w:val="BodyText"/>
        <w:ind w:left="1561" w:right="1576" w:firstLine="510"/>
        <w:jc w:val="both"/>
      </w:pPr>
      <w:r>
        <w:rPr/>
        <w:t>Коэффициент транспортно-заготовительных расходов можно принять равным 1,1–1,2.</w:t>
      </w:r>
    </w:p>
    <w:p>
      <w:pPr>
        <w:pStyle w:val="BodyText"/>
        <w:ind w:left="1561" w:right="1578" w:firstLine="510"/>
        <w:jc w:val="both"/>
      </w:pPr>
      <w:r>
        <w:rPr/>
        <w:t>Цена приобретения материалов определяется по текущим спра- вочным материалам на момент выполнения курсовой работы: данным договоров, ценам на бирже и пр.</w:t>
      </w:r>
    </w:p>
    <w:p>
      <w:pPr>
        <w:pStyle w:val="BodyText"/>
        <w:ind w:left="1561" w:right="1577" w:firstLine="510"/>
        <w:jc w:val="both"/>
      </w:pPr>
      <w:r>
        <w:rPr/>
        <w:t>Расшифровку статьи «Сырье и материалы» необходимо произ- вести в укрупненном виде. Для этого следует раскрыть элементы статьи, занимающей наибольший удельный вес, зная который мож-</w:t>
      </w:r>
      <w:r>
        <w:rPr>
          <w:spacing w:val="80"/>
          <w:w w:val="150"/>
        </w:rPr>
        <w:t> </w:t>
      </w:r>
      <w:r>
        <w:rPr/>
        <w:t>но рассчитать общий итог по ней. Для упрощения расчетов себе- стоимости продукции возвратные отходы можно принять в размере 1%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стоимости</w:t>
      </w:r>
      <w:r>
        <w:rPr>
          <w:spacing w:val="40"/>
        </w:rPr>
        <w:t> </w:t>
      </w:r>
      <w:r>
        <w:rPr/>
        <w:t>материалов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учетом</w:t>
      </w:r>
      <w:r>
        <w:rPr>
          <w:spacing w:val="40"/>
        </w:rPr>
        <w:t> </w:t>
      </w:r>
      <w:r>
        <w:rPr/>
        <w:t>транспортно-заготовитель- ных расходов.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9"/>
        </w:numPr>
        <w:tabs>
          <w:tab w:pos="3377" w:val="left" w:leader="none"/>
        </w:tabs>
        <w:spacing w:line="240" w:lineRule="auto" w:before="217" w:after="0"/>
        <w:ind w:left="2502" w:right="2523" w:firstLine="276"/>
        <w:jc w:val="left"/>
      </w:pPr>
      <w:r>
        <w:rPr/>
        <w:t>Расчет затрат по статье «Покупные комплектующие,</w:t>
      </w:r>
      <w:r>
        <w:rPr>
          <w:spacing w:val="-13"/>
        </w:rPr>
        <w:t> </w:t>
      </w:r>
      <w:r>
        <w:rPr/>
        <w:t>полуфабрикаты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услуги</w:t>
      </w:r>
    </w:p>
    <w:p>
      <w:pPr>
        <w:spacing w:line="375" w:lineRule="exact" w:before="0"/>
        <w:ind w:left="3374" w:right="0" w:firstLine="0"/>
        <w:jc w:val="left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производственного</w:t>
      </w:r>
      <w:r>
        <w:rPr>
          <w:rFonts w:ascii="Cambria" w:hAnsi="Cambria"/>
          <w:b/>
          <w:spacing w:val="-19"/>
          <w:sz w:val="32"/>
        </w:rPr>
        <w:t> </w:t>
      </w:r>
      <w:r>
        <w:rPr>
          <w:rFonts w:ascii="Cambria" w:hAnsi="Cambria"/>
          <w:b/>
          <w:spacing w:val="-2"/>
          <w:sz w:val="32"/>
        </w:rPr>
        <w:t>характера»</w:t>
      </w:r>
    </w:p>
    <w:p>
      <w:pPr>
        <w:pStyle w:val="BodyText"/>
        <w:spacing w:before="8"/>
        <w:rPr>
          <w:rFonts w:ascii="Cambria"/>
          <w:b/>
          <w:sz w:val="40"/>
        </w:rPr>
      </w:pPr>
    </w:p>
    <w:p>
      <w:pPr>
        <w:pStyle w:val="BodyText"/>
        <w:spacing w:before="1"/>
        <w:ind w:left="1561" w:right="1576" w:firstLine="510"/>
        <w:jc w:val="both"/>
      </w:pPr>
      <w:r>
        <w:rPr/>
        <w:t>В эту статью включаются затраты на приобретение в порядке производственной кооперации готовых покупных изделий и полуфаб- рикатов, используемых для комплектования изделий или подвергаю- щихся дополнительной обработке на данном предприятии для полу- чения готовой продукции.</w:t>
      </w:r>
    </w:p>
    <w:p>
      <w:pPr>
        <w:pStyle w:val="BodyText"/>
        <w:ind w:left="1561" w:right="1577" w:firstLine="510"/>
        <w:jc w:val="both"/>
      </w:pPr>
      <w:r>
        <w:rPr/>
        <w:t>Расчет затрат по этой статье на единицу продукции производится также укрупнено по следующей формуле:</w:t>
      </w:r>
    </w:p>
    <w:p>
      <w:pPr>
        <w:spacing w:before="103"/>
        <w:ind w:left="2036" w:right="2051" w:firstLine="0"/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к</w:t>
      </w:r>
      <w:r>
        <w:rPr>
          <w:spacing w:val="-15"/>
          <w:sz w:val="28"/>
          <w:vertAlign w:val="baseline"/>
        </w:rPr>
        <w:t> </w:t>
      </w:r>
      <w:r>
        <w:rPr>
          <w:sz w:val="28"/>
          <w:vertAlign w:val="baseline"/>
        </w:rPr>
        <w:t>=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К</w:t>
      </w:r>
      <w:r>
        <w:rPr>
          <w:sz w:val="28"/>
          <w:vertAlign w:val="subscript"/>
        </w:rPr>
        <w:t>тр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8"/>
          <w:sz w:val="28"/>
          <w:vertAlign w:val="baseline"/>
        </w:rPr>
        <w:t> </w:t>
      </w:r>
      <w:r>
        <w:rPr>
          <w:rFonts w:ascii="Symbol" w:hAnsi="Symbol"/>
          <w:sz w:val="36"/>
          <w:vertAlign w:val="baseline"/>
        </w:rPr>
        <w:t></w:t>
      </w:r>
      <w:r>
        <w:rPr>
          <w:spacing w:val="-50"/>
          <w:sz w:val="36"/>
          <w:vertAlign w:val="baseline"/>
        </w:rPr>
        <w:t> </w:t>
      </w:r>
      <w:r>
        <w:rPr>
          <w:i/>
          <w:sz w:val="28"/>
          <w:vertAlign w:val="baseline"/>
        </w:rPr>
        <w:t>N</w:t>
      </w:r>
      <w:r>
        <w:rPr>
          <w:sz w:val="28"/>
          <w:vertAlign w:val="subscript"/>
        </w:rPr>
        <w:t>к</w:t>
      </w:r>
      <w:r>
        <w:rPr>
          <w:i/>
          <w:sz w:val="28"/>
          <w:vertAlign w:val="subscript"/>
        </w:rPr>
        <w:t>j</w:t>
      </w:r>
      <w:r>
        <w:rPr>
          <w:i/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9"/>
          <w:sz w:val="28"/>
          <w:vertAlign w:val="baseline"/>
        </w:rPr>
        <w:t> </w:t>
      </w:r>
      <w:r>
        <w:rPr>
          <w:spacing w:val="-5"/>
          <w:sz w:val="28"/>
          <w:vertAlign w:val="baseline"/>
        </w:rPr>
        <w:t>Ц</w:t>
      </w:r>
      <w:r>
        <w:rPr>
          <w:i/>
          <w:spacing w:val="-5"/>
          <w:sz w:val="28"/>
          <w:vertAlign w:val="subscript"/>
        </w:rPr>
        <w:t>j</w:t>
      </w:r>
      <w:r>
        <w:rPr>
          <w:spacing w:val="-5"/>
          <w:sz w:val="28"/>
          <w:vertAlign w:val="baseline"/>
        </w:rPr>
        <w:t>,</w:t>
      </w:r>
    </w:p>
    <w:p>
      <w:pPr>
        <w:pStyle w:val="BodyText"/>
        <w:spacing w:before="96"/>
        <w:ind w:left="1561" w:right="1576" w:hanging="1"/>
        <w:jc w:val="both"/>
      </w:pPr>
      <w:r>
        <w:rPr/>
        <w:t>где К</w:t>
      </w:r>
      <w:r>
        <w:rPr>
          <w:vertAlign w:val="subscript"/>
        </w:rPr>
        <w:t>тр</w:t>
      </w:r>
      <w:r>
        <w:rPr>
          <w:vertAlign w:val="baseline"/>
        </w:rPr>
        <w:t> – коэффициент, учитывающий транспортно-заготовительные расходы (его можно принять таким же, как и для расчета затрат на ма- териалы); </w:t>
      </w:r>
      <w:r>
        <w:rPr>
          <w:i/>
          <w:vertAlign w:val="baseline"/>
        </w:rPr>
        <w:t>N</w:t>
      </w:r>
      <w:r>
        <w:rPr>
          <w:vertAlign w:val="subscript"/>
        </w:rPr>
        <w:t>к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количество комплектующих или полуфабрикатов </w:t>
      </w:r>
      <w:r>
        <w:rPr>
          <w:i/>
          <w:vertAlign w:val="baseline"/>
        </w:rPr>
        <w:t>j</w:t>
      </w:r>
      <w:r>
        <w:rPr>
          <w:vertAlign w:val="baseline"/>
        </w:rPr>
        <w:t>-го вида на единицу продукции; Ц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отпускная цена </w:t>
      </w:r>
      <w:r>
        <w:rPr>
          <w:i/>
          <w:vertAlign w:val="baseline"/>
        </w:rPr>
        <w:t>j</w:t>
      </w:r>
      <w:r>
        <w:rPr>
          <w:vertAlign w:val="baseline"/>
        </w:rPr>
        <w:t>-го вида комплек- тующих изделий, руб.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pStyle w:val="ListParagraph"/>
        <w:numPr>
          <w:ilvl w:val="1"/>
          <w:numId w:val="9"/>
        </w:numPr>
        <w:tabs>
          <w:tab w:pos="4289" w:val="left" w:leader="none"/>
        </w:tabs>
        <w:spacing w:line="375" w:lineRule="exact" w:before="78" w:after="0"/>
        <w:ind w:left="4288" w:right="0" w:hanging="599"/>
        <w:jc w:val="left"/>
        <w:rPr>
          <w:rFonts w:ascii="Cambria" w:hAnsi="Cambria"/>
          <w:b/>
          <w:sz w:val="32"/>
        </w:rPr>
      </w:pPr>
      <w:bookmarkStart w:name="4.3. Расчет затрат по статье «Основная з" w:id="29"/>
      <w:bookmarkEnd w:id="29"/>
      <w:r>
        <w:rPr/>
      </w:r>
      <w:bookmarkStart w:name="4.4. Расчет затрат по статье «Дополнител" w:id="30"/>
      <w:bookmarkEnd w:id="30"/>
      <w:r>
        <w:rPr>
          <w:rFonts w:ascii="Cambria" w:hAnsi="Cambria"/>
          <w:b/>
          <w:sz w:val="32"/>
        </w:rPr>
        <w:t>Расче</w:t>
      </w:r>
      <w:r>
        <w:rPr>
          <w:rFonts w:ascii="Cambria" w:hAnsi="Cambria"/>
          <w:b/>
          <w:sz w:val="32"/>
        </w:rPr>
        <w:t>т</w:t>
      </w:r>
      <w:r>
        <w:rPr>
          <w:rFonts w:ascii="Cambria" w:hAnsi="Cambria"/>
          <w:b/>
          <w:spacing w:val="-5"/>
          <w:sz w:val="32"/>
        </w:rPr>
        <w:t> </w:t>
      </w:r>
      <w:r>
        <w:rPr>
          <w:rFonts w:ascii="Cambria" w:hAnsi="Cambria"/>
          <w:b/>
          <w:sz w:val="32"/>
        </w:rPr>
        <w:t>затрат</w:t>
      </w:r>
      <w:r>
        <w:rPr>
          <w:rFonts w:ascii="Cambria" w:hAnsi="Cambria"/>
          <w:b/>
          <w:spacing w:val="-5"/>
          <w:sz w:val="32"/>
        </w:rPr>
        <w:t> </w:t>
      </w:r>
      <w:r>
        <w:rPr>
          <w:rFonts w:ascii="Cambria" w:hAnsi="Cambria"/>
          <w:b/>
          <w:sz w:val="32"/>
        </w:rPr>
        <w:t>по</w:t>
      </w:r>
      <w:r>
        <w:rPr>
          <w:rFonts w:ascii="Cambria" w:hAnsi="Cambria"/>
          <w:b/>
          <w:spacing w:val="-4"/>
          <w:sz w:val="32"/>
        </w:rPr>
        <w:t> </w:t>
      </w:r>
      <w:r>
        <w:rPr>
          <w:rFonts w:ascii="Cambria" w:hAnsi="Cambria"/>
          <w:b/>
          <w:spacing w:val="-2"/>
          <w:sz w:val="32"/>
        </w:rPr>
        <w:t>статье</w:t>
      </w:r>
    </w:p>
    <w:p>
      <w:pPr>
        <w:spacing w:line="375" w:lineRule="exact" w:before="0"/>
        <w:ind w:left="2036" w:right="2054" w:firstLine="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«Основная</w:t>
      </w:r>
      <w:r>
        <w:rPr>
          <w:rFonts w:ascii="Cambria" w:hAnsi="Cambria"/>
          <w:b/>
          <w:spacing w:val="-9"/>
          <w:sz w:val="32"/>
        </w:rPr>
        <w:t> </w:t>
      </w:r>
      <w:r>
        <w:rPr>
          <w:rFonts w:ascii="Cambria" w:hAnsi="Cambria"/>
          <w:b/>
          <w:spacing w:val="-2"/>
          <w:sz w:val="32"/>
        </w:rPr>
        <w:t>заработная</w:t>
      </w:r>
    </w:p>
    <w:p>
      <w:pPr>
        <w:spacing w:before="0"/>
        <w:ind w:left="2036" w:right="2051" w:firstLine="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плата</w:t>
      </w:r>
      <w:r>
        <w:rPr>
          <w:rFonts w:ascii="Cambria" w:hAnsi="Cambria"/>
          <w:b/>
          <w:spacing w:val="-12"/>
          <w:sz w:val="32"/>
        </w:rPr>
        <w:t> </w:t>
      </w:r>
      <w:r>
        <w:rPr>
          <w:rFonts w:ascii="Cambria" w:hAnsi="Cambria"/>
          <w:b/>
          <w:sz w:val="32"/>
        </w:rPr>
        <w:t>производственных</w:t>
      </w:r>
      <w:r>
        <w:rPr>
          <w:rFonts w:ascii="Cambria" w:hAnsi="Cambria"/>
          <w:b/>
          <w:spacing w:val="-11"/>
          <w:sz w:val="32"/>
        </w:rPr>
        <w:t> </w:t>
      </w:r>
      <w:r>
        <w:rPr>
          <w:rFonts w:ascii="Cambria" w:hAnsi="Cambria"/>
          <w:b/>
          <w:spacing w:val="-2"/>
          <w:sz w:val="32"/>
        </w:rPr>
        <w:t>рабочих»</w:t>
      </w:r>
    </w:p>
    <w:p>
      <w:pPr>
        <w:pStyle w:val="BodyText"/>
        <w:spacing w:before="6"/>
        <w:rPr>
          <w:rFonts w:ascii="Cambria"/>
          <w:b/>
          <w:sz w:val="30"/>
        </w:rPr>
      </w:pPr>
    </w:p>
    <w:p>
      <w:pPr>
        <w:pStyle w:val="BodyText"/>
        <w:ind w:left="1561" w:right="1576" w:firstLine="509"/>
        <w:jc w:val="both"/>
      </w:pPr>
      <w:r>
        <w:rPr/>
        <w:t>В эту калькуляционную статью включаются расходы на оплату труда производственных рабочих, непосредственно связанных с изго- товлением продукции, выполнением работ и услуг. Она вычисляется следующим образом:</w:t>
      </w:r>
    </w:p>
    <w:p>
      <w:pPr>
        <w:spacing w:before="42"/>
        <w:ind w:left="4721" w:right="0" w:firstLine="0"/>
        <w:jc w:val="both"/>
        <w:rPr>
          <w:sz w:val="28"/>
        </w:rPr>
      </w:pPr>
      <w:r>
        <w:rPr>
          <w:sz w:val="28"/>
        </w:rPr>
        <w:t>З</w:t>
      </w:r>
      <w:r>
        <w:rPr>
          <w:position w:val="-3"/>
          <w:sz w:val="18"/>
        </w:rPr>
        <w:t>о</w:t>
      </w:r>
      <w:r>
        <w:rPr>
          <w:i/>
          <w:position w:val="-3"/>
          <w:sz w:val="18"/>
        </w:rPr>
        <w:t>j</w:t>
      </w:r>
      <w:r>
        <w:rPr>
          <w:i/>
          <w:spacing w:val="10"/>
          <w:position w:val="-3"/>
          <w:sz w:val="18"/>
        </w:rPr>
        <w:t> </w:t>
      </w:r>
      <w:r>
        <w:rPr>
          <w:sz w:val="28"/>
        </w:rPr>
        <w:t>=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position w:val="-3"/>
          <w:sz w:val="18"/>
        </w:rPr>
        <w:t>пр</w:t>
      </w:r>
      <w:r>
        <w:rPr>
          <w:spacing w:val="15"/>
          <w:position w:val="-3"/>
          <w:sz w:val="18"/>
        </w:rPr>
        <w:t> </w:t>
      </w:r>
      <w:r>
        <w:rPr>
          <w:sz w:val="28"/>
        </w:rPr>
        <w:t>·</w:t>
      </w:r>
      <w:r>
        <w:rPr>
          <w:spacing w:val="-8"/>
          <w:sz w:val="28"/>
        </w:rPr>
        <w:t> </w:t>
      </w:r>
      <w:r>
        <w:rPr>
          <w:rFonts w:ascii="Symbol" w:hAnsi="Symbol"/>
          <w:sz w:val="36"/>
        </w:rPr>
        <w:t></w:t>
      </w:r>
      <w:r>
        <w:rPr>
          <w:spacing w:val="-50"/>
          <w:sz w:val="36"/>
        </w:rPr>
        <w:t> </w:t>
      </w:r>
      <w:r>
        <w:rPr>
          <w:sz w:val="28"/>
        </w:rPr>
        <w:t>T</w:t>
      </w:r>
      <w:r>
        <w:rPr>
          <w:position w:val="-3"/>
          <w:sz w:val="18"/>
        </w:rPr>
        <w:t>ч</w:t>
      </w:r>
      <w:r>
        <w:rPr>
          <w:i/>
          <w:position w:val="-3"/>
          <w:sz w:val="18"/>
        </w:rPr>
        <w:t>i</w:t>
      </w:r>
      <w:r>
        <w:rPr>
          <w:i/>
          <w:spacing w:val="15"/>
          <w:position w:val="-3"/>
          <w:sz w:val="18"/>
        </w:rPr>
        <w:t> </w:t>
      </w:r>
      <w:r>
        <w:rPr>
          <w:sz w:val="28"/>
        </w:rPr>
        <w:t>·</w:t>
      </w:r>
      <w:r>
        <w:rPr>
          <w:spacing w:val="-9"/>
          <w:sz w:val="28"/>
        </w:rPr>
        <w:t> </w:t>
      </w:r>
      <w:r>
        <w:rPr>
          <w:i/>
          <w:spacing w:val="-4"/>
          <w:sz w:val="28"/>
        </w:rPr>
        <w:t>t</w:t>
      </w:r>
      <w:r>
        <w:rPr>
          <w:i/>
          <w:spacing w:val="-4"/>
          <w:position w:val="-3"/>
          <w:sz w:val="18"/>
        </w:rPr>
        <w:t>ij</w:t>
      </w:r>
      <w:r>
        <w:rPr>
          <w:spacing w:val="-4"/>
          <w:sz w:val="28"/>
        </w:rPr>
        <w:t>,</w:t>
      </w:r>
    </w:p>
    <w:p>
      <w:pPr>
        <w:pStyle w:val="BodyText"/>
        <w:spacing w:before="77"/>
        <w:ind w:left="1561" w:right="1572"/>
        <w:jc w:val="both"/>
      </w:pPr>
      <w:r>
        <w:rPr/>
        <w:t>где К</w:t>
      </w:r>
      <w:r>
        <w:rPr>
          <w:vertAlign w:val="subscript"/>
        </w:rPr>
        <w:t>пр</w:t>
      </w:r>
      <w:r>
        <w:rPr>
          <w:vertAlign w:val="baseline"/>
        </w:rPr>
        <w:t> – коэффициент премий, установленный за выполнение опреде- ленных</w:t>
      </w:r>
      <w:r>
        <w:rPr>
          <w:spacing w:val="-14"/>
          <w:vertAlign w:val="baseline"/>
        </w:rPr>
        <w:t> </w:t>
      </w:r>
      <w:r>
        <w:rPr>
          <w:vertAlign w:val="baseline"/>
        </w:rPr>
        <w:t>показателей</w:t>
      </w:r>
      <w:r>
        <w:rPr>
          <w:spacing w:val="-12"/>
          <w:vertAlign w:val="baseline"/>
        </w:rPr>
        <w:t> </w:t>
      </w:r>
      <w:r>
        <w:rPr>
          <w:vertAlign w:val="baseline"/>
        </w:rPr>
        <w:t>(К</w:t>
      </w:r>
      <w:r>
        <w:rPr>
          <w:vertAlign w:val="subscript"/>
        </w:rPr>
        <w:t>пр</w:t>
      </w:r>
      <w:r>
        <w:rPr>
          <w:spacing w:val="-14"/>
          <w:vertAlign w:val="baseline"/>
        </w:rPr>
        <w:t> </w:t>
      </w:r>
      <w:r>
        <w:rPr>
          <w:vertAlign w:val="baseline"/>
        </w:rPr>
        <w:t>=</w:t>
      </w:r>
      <w:r>
        <w:rPr>
          <w:spacing w:val="-14"/>
          <w:vertAlign w:val="baseline"/>
        </w:rPr>
        <w:t> </w:t>
      </w:r>
      <w:r>
        <w:rPr>
          <w:vertAlign w:val="baseline"/>
        </w:rPr>
        <w:t>1,2–1,4);</w:t>
      </w:r>
      <w:r>
        <w:rPr>
          <w:spacing w:val="-14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ч</w:t>
      </w:r>
      <w:r>
        <w:rPr>
          <w:i/>
          <w:vertAlign w:val="subscript"/>
        </w:rPr>
        <w:t>i</w:t>
      </w:r>
      <w:r>
        <w:rPr>
          <w:i/>
          <w:spacing w:val="-15"/>
          <w:vertAlign w:val="baseline"/>
        </w:rPr>
        <w:t> </w:t>
      </w:r>
      <w:r>
        <w:rPr>
          <w:vertAlign w:val="baseline"/>
        </w:rPr>
        <w:t>–</w:t>
      </w:r>
      <w:r>
        <w:rPr>
          <w:spacing w:val="-14"/>
          <w:vertAlign w:val="baseline"/>
        </w:rPr>
        <w:t> </w:t>
      </w:r>
      <w:r>
        <w:rPr>
          <w:vertAlign w:val="baseline"/>
        </w:rPr>
        <w:t>часовая</w:t>
      </w:r>
      <w:r>
        <w:rPr>
          <w:spacing w:val="-14"/>
          <w:vertAlign w:val="baseline"/>
        </w:rPr>
        <w:t> </w:t>
      </w:r>
      <w:r>
        <w:rPr>
          <w:vertAlign w:val="baseline"/>
        </w:rPr>
        <w:t>тарифная</w:t>
      </w:r>
      <w:r>
        <w:rPr>
          <w:spacing w:val="-15"/>
          <w:vertAlign w:val="baseline"/>
        </w:rPr>
        <w:t> </w:t>
      </w:r>
      <w:r>
        <w:rPr>
          <w:vertAlign w:val="baseline"/>
        </w:rPr>
        <w:t>ставка,</w:t>
      </w:r>
      <w:r>
        <w:rPr>
          <w:spacing w:val="-14"/>
          <w:vertAlign w:val="baseline"/>
        </w:rPr>
        <w:t> </w:t>
      </w:r>
      <w:r>
        <w:rPr>
          <w:vertAlign w:val="baseline"/>
        </w:rPr>
        <w:t>соот- ветствующая разряду работ </w:t>
      </w:r>
      <w:r>
        <w:rPr>
          <w:i/>
          <w:vertAlign w:val="baseline"/>
        </w:rPr>
        <w:t>i</w:t>
      </w:r>
      <w:r>
        <w:rPr>
          <w:vertAlign w:val="baseline"/>
        </w:rPr>
        <w:t>-й операции; </w:t>
      </w:r>
      <w:r>
        <w:rPr>
          <w:i/>
          <w:vertAlign w:val="baseline"/>
        </w:rPr>
        <w:t>t</w:t>
      </w:r>
      <w:r>
        <w:rPr>
          <w:i/>
          <w:vertAlign w:val="subscript"/>
        </w:rPr>
        <w:t>ij</w:t>
      </w:r>
      <w:r>
        <w:rPr>
          <w:i/>
          <w:vertAlign w:val="baseline"/>
        </w:rPr>
        <w:t> </w:t>
      </w:r>
      <w:r>
        <w:rPr>
          <w:vertAlign w:val="baseline"/>
        </w:rPr>
        <w:t>– норма времени </w:t>
      </w:r>
      <w:r>
        <w:rPr>
          <w:i/>
          <w:vertAlign w:val="baseline"/>
        </w:rPr>
        <w:t>i</w:t>
      </w:r>
      <w:r>
        <w:rPr>
          <w:vertAlign w:val="baseline"/>
        </w:rPr>
        <w:t>-й опе- рации по изготовлению </w:t>
      </w:r>
      <w:r>
        <w:rPr>
          <w:i/>
          <w:vertAlign w:val="baseline"/>
        </w:rPr>
        <w:t>j</w:t>
      </w:r>
      <w:r>
        <w:rPr>
          <w:vertAlign w:val="baseline"/>
        </w:rPr>
        <w:t>-й продукции.</w:t>
      </w:r>
    </w:p>
    <w:p>
      <w:pPr>
        <w:pStyle w:val="BodyText"/>
        <w:spacing w:before="1"/>
        <w:ind w:left="1561" w:right="1576" w:firstLine="510"/>
        <w:jc w:val="both"/>
      </w:pPr>
      <w:r>
        <w:rPr/>
        <w:t>Расшифровку трудоемкости и заработной платы по видам работ можно произвести в укрупненном виде. Для этого необходимо рас- крыть</w:t>
      </w:r>
      <w:r>
        <w:rPr>
          <w:spacing w:val="40"/>
        </w:rPr>
        <w:t> </w:t>
      </w:r>
      <w:r>
        <w:rPr/>
        <w:t>трудоемкость</w:t>
      </w:r>
      <w:r>
        <w:rPr>
          <w:spacing w:val="40"/>
        </w:rPr>
        <w:t> </w:t>
      </w:r>
      <w:r>
        <w:rPr/>
        <w:t>работ,</w:t>
      </w:r>
      <w:r>
        <w:rPr>
          <w:spacing w:val="40"/>
        </w:rPr>
        <w:t> </w:t>
      </w:r>
      <w:r>
        <w:rPr/>
        <w:t>занимающих</w:t>
      </w:r>
      <w:r>
        <w:rPr>
          <w:spacing w:val="40"/>
        </w:rPr>
        <w:t> </w:t>
      </w:r>
      <w:r>
        <w:rPr/>
        <w:t>наибольший</w:t>
      </w:r>
      <w:r>
        <w:rPr>
          <w:spacing w:val="40"/>
        </w:rPr>
        <w:t> </w:t>
      </w:r>
      <w:r>
        <w:rPr/>
        <w:t>удельный</w:t>
      </w:r>
      <w:r>
        <w:rPr>
          <w:spacing w:val="40"/>
        </w:rPr>
        <w:t> </w:t>
      </w:r>
      <w:r>
        <w:rPr/>
        <w:t>вес</w:t>
      </w:r>
      <w:r>
        <w:rPr>
          <w:spacing w:val="40"/>
        </w:rPr>
        <w:t> </w:t>
      </w:r>
      <w:r>
        <w:rPr/>
        <w:t>в трудоемкости изготовления продукции, зная который можно рас- считать общий итог по данной калькуляционной статье.</w:t>
      </w:r>
    </w:p>
    <w:p>
      <w:pPr>
        <w:pStyle w:val="BodyText"/>
        <w:spacing w:before="5"/>
        <w:rPr>
          <w:sz w:val="38"/>
        </w:rPr>
      </w:pPr>
    </w:p>
    <w:p>
      <w:pPr>
        <w:pStyle w:val="Heading2"/>
        <w:numPr>
          <w:ilvl w:val="1"/>
          <w:numId w:val="9"/>
        </w:numPr>
        <w:tabs>
          <w:tab w:pos="4288" w:val="left" w:leader="none"/>
        </w:tabs>
        <w:spacing w:line="375" w:lineRule="exact" w:before="1" w:after="0"/>
        <w:ind w:left="4287" w:right="0" w:hanging="599"/>
        <w:jc w:val="left"/>
      </w:pPr>
      <w:r>
        <w:rPr/>
        <w:t>Расчет</w:t>
      </w:r>
      <w:r>
        <w:rPr>
          <w:spacing w:val="-5"/>
        </w:rPr>
        <w:t> </w:t>
      </w:r>
      <w:r>
        <w:rPr/>
        <w:t>затрат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>
          <w:spacing w:val="-2"/>
        </w:rPr>
        <w:t>статье</w:t>
      </w:r>
    </w:p>
    <w:p>
      <w:pPr>
        <w:spacing w:before="0"/>
        <w:ind w:left="3089" w:right="2643" w:firstLine="408"/>
        <w:jc w:val="left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«Дополнительная заработная плата</w:t>
      </w:r>
      <w:r>
        <w:rPr>
          <w:rFonts w:ascii="Cambria" w:hAnsi="Cambria"/>
          <w:b/>
          <w:spacing w:val="-17"/>
          <w:sz w:val="32"/>
        </w:rPr>
        <w:t> </w:t>
      </w:r>
      <w:r>
        <w:rPr>
          <w:rFonts w:ascii="Cambria" w:hAnsi="Cambria"/>
          <w:b/>
          <w:sz w:val="32"/>
        </w:rPr>
        <w:t>производственных</w:t>
      </w:r>
      <w:r>
        <w:rPr>
          <w:rFonts w:ascii="Cambria" w:hAnsi="Cambria"/>
          <w:b/>
          <w:spacing w:val="-17"/>
          <w:sz w:val="32"/>
        </w:rPr>
        <w:t> </w:t>
      </w:r>
      <w:r>
        <w:rPr>
          <w:rFonts w:ascii="Cambria" w:hAnsi="Cambria"/>
          <w:b/>
          <w:sz w:val="32"/>
        </w:rPr>
        <w:t>рабочих»</w:t>
      </w:r>
    </w:p>
    <w:p>
      <w:pPr>
        <w:pStyle w:val="BodyText"/>
        <w:spacing w:before="5"/>
        <w:rPr>
          <w:rFonts w:ascii="Cambria"/>
          <w:b/>
          <w:sz w:val="30"/>
        </w:rPr>
      </w:pPr>
    </w:p>
    <w:p>
      <w:pPr>
        <w:pStyle w:val="BodyText"/>
        <w:ind w:left="1561" w:right="1575" w:firstLine="510"/>
        <w:jc w:val="both"/>
      </w:pPr>
      <w:r>
        <w:rPr/>
        <w:t>Дополнительная заработная плата включает выплаты, предусмот- ренные законодательством о труде и положениями по оплате труда на предприятии. Сюда входят выплаты за неотработанное на предпри- ятии время: оплата очередных и дополнительных отпусков, учебных отпусков, оплата льготных часов подросткам, перерывов в работе кормящих матерей, оплата за выполнение государственных обязанно- стей, единовременные вознаграждения за выслугу лет и др.</w:t>
      </w:r>
    </w:p>
    <w:p>
      <w:pPr>
        <w:pStyle w:val="BodyText"/>
        <w:ind w:left="1561" w:right="1577" w:firstLine="510"/>
        <w:jc w:val="both"/>
      </w:pPr>
      <w:r>
        <w:rPr/>
        <w:t>Указанные выплаты распределяются на готовую продукцию по нормативу (проценту к основной заработной плате производственных </w:t>
      </w:r>
      <w:r>
        <w:rPr>
          <w:spacing w:val="-2"/>
        </w:rPr>
        <w:t>рабочих).</w:t>
      </w:r>
    </w:p>
    <w:p>
      <w:pPr>
        <w:pStyle w:val="BodyText"/>
        <w:ind w:left="2071"/>
        <w:jc w:val="both"/>
      </w:pPr>
      <w:r>
        <w:rPr/>
        <w:t>Формула</w:t>
      </w:r>
      <w:r>
        <w:rPr>
          <w:spacing w:val="-12"/>
        </w:rPr>
        <w:t> </w:t>
      </w:r>
      <w:r>
        <w:rPr/>
        <w:t>расчета</w:t>
      </w:r>
      <w:r>
        <w:rPr>
          <w:spacing w:val="-11"/>
        </w:rPr>
        <w:t> </w:t>
      </w:r>
      <w:r>
        <w:rPr/>
        <w:t>имеет</w:t>
      </w:r>
      <w:r>
        <w:rPr>
          <w:spacing w:val="-12"/>
        </w:rPr>
        <w:t> </w:t>
      </w:r>
      <w:r>
        <w:rPr>
          <w:spacing w:val="-5"/>
        </w:rPr>
        <w:t>вид</w:t>
      </w:r>
    </w:p>
    <w:p>
      <w:pPr>
        <w:pStyle w:val="BodyText"/>
        <w:spacing w:before="79"/>
        <w:ind w:left="4777"/>
        <w:jc w:val="both"/>
      </w:pPr>
      <w:r>
        <w:rPr/>
        <w:t>З</w:t>
      </w:r>
      <w:r>
        <w:rPr>
          <w:vertAlign w:val="subscript"/>
        </w:rPr>
        <w:t>д</w:t>
      </w:r>
      <w:r>
        <w:rPr>
          <w:i/>
          <w:vertAlign w:val="subscript"/>
        </w:rPr>
        <w:t>j</w:t>
      </w:r>
      <w:r>
        <w:rPr>
          <w:i/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З</w:t>
      </w:r>
      <w:r>
        <w:rPr>
          <w:vertAlign w:val="subscript"/>
        </w:rPr>
        <w:t>о</w:t>
      </w:r>
      <w:r>
        <w:rPr>
          <w:i/>
          <w:vertAlign w:val="subscript"/>
        </w:rPr>
        <w:t>j</w:t>
      </w:r>
      <w:r>
        <w:rPr>
          <w:i/>
          <w:spacing w:val="-6"/>
          <w:vertAlign w:val="baseline"/>
        </w:rPr>
        <w:t> </w:t>
      </w:r>
      <w:r>
        <w:rPr>
          <w:vertAlign w:val="baseline"/>
        </w:rPr>
        <w:t>·</w:t>
      </w:r>
      <w:r>
        <w:rPr>
          <w:spacing w:val="-5"/>
          <w:vertAlign w:val="baseline"/>
        </w:rPr>
        <w:t> </w:t>
      </w:r>
      <w:r>
        <w:rPr>
          <w:vertAlign w:val="baseline"/>
        </w:rPr>
        <w:t>Н</w:t>
      </w:r>
      <w:r>
        <w:rPr>
          <w:vertAlign w:val="subscript"/>
        </w:rPr>
        <w:t>д</w:t>
      </w:r>
      <w:r>
        <w:rPr>
          <w:spacing w:val="-6"/>
          <w:vertAlign w:val="baseline"/>
        </w:rPr>
        <w:t> </w:t>
      </w:r>
      <w:r>
        <w:rPr>
          <w:vertAlign w:val="baseline"/>
        </w:rPr>
        <w:t>/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100,</w:t>
      </w:r>
    </w:p>
    <w:p>
      <w:pPr>
        <w:pStyle w:val="BodyText"/>
        <w:spacing w:before="81"/>
        <w:ind w:left="1561" w:right="1578"/>
        <w:jc w:val="both"/>
      </w:pPr>
      <w:r>
        <w:rPr/>
        <w:t>где Н</w:t>
      </w:r>
      <w:r>
        <w:rPr>
          <w:vertAlign w:val="subscript"/>
        </w:rPr>
        <w:t>д</w:t>
      </w:r>
      <w:r>
        <w:rPr>
          <w:vertAlign w:val="baseline"/>
        </w:rPr>
        <w:t> – процент дополнительной заработной платы производствен- ных рабочих.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pStyle w:val="BodyText"/>
        <w:spacing w:before="75"/>
        <w:ind w:left="1561" w:right="1575" w:firstLine="510"/>
        <w:jc w:val="both"/>
      </w:pPr>
      <w:bookmarkStart w:name="4.5. Расчет затрат по статье «Отчисления" w:id="31"/>
      <w:bookmarkEnd w:id="31"/>
      <w:r>
        <w:rPr/>
      </w:r>
      <w:bookmarkStart w:name="4.6. Расчет затрат по статье «Износ инст" w:id="32"/>
      <w:bookmarkEnd w:id="32"/>
      <w:r>
        <w:rPr/>
      </w:r>
      <w:r>
        <w:rPr/>
        <w:t>Этот процент устанавливается по статистическим данным предприятия за определенный период как отношение всей суммы дополнительной заработной платы к сумме основной заработной </w:t>
      </w:r>
      <w:r>
        <w:rPr>
          <w:spacing w:val="-2"/>
        </w:rPr>
        <w:t>платы.</w:t>
      </w:r>
    </w:p>
    <w:p>
      <w:pPr>
        <w:pStyle w:val="BodyText"/>
        <w:ind w:left="1561" w:right="1578" w:firstLine="509"/>
        <w:jc w:val="both"/>
      </w:pPr>
      <w:r>
        <w:rPr/>
        <w:t>В курсовой работе процент дополнительной заработной платы можно принять по нормативу Н</w:t>
      </w:r>
      <w:r>
        <w:rPr>
          <w:vertAlign w:val="subscript"/>
        </w:rPr>
        <w:t>д</w:t>
      </w:r>
      <w:r>
        <w:rPr>
          <w:vertAlign w:val="baseline"/>
        </w:rPr>
        <w:t> = 15–20%.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1"/>
          <w:numId w:val="9"/>
        </w:numPr>
        <w:tabs>
          <w:tab w:pos="4288" w:val="left" w:leader="none"/>
        </w:tabs>
        <w:spacing w:line="375" w:lineRule="exact" w:before="195" w:after="0"/>
        <w:ind w:left="4287" w:right="0" w:hanging="599"/>
        <w:jc w:val="left"/>
      </w:pPr>
      <w:r>
        <w:rPr/>
        <w:t>Расчет</w:t>
      </w:r>
      <w:r>
        <w:rPr>
          <w:spacing w:val="-5"/>
        </w:rPr>
        <w:t> </w:t>
      </w:r>
      <w:r>
        <w:rPr/>
        <w:t>затрат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>
          <w:spacing w:val="-2"/>
        </w:rPr>
        <w:t>статье</w:t>
      </w:r>
    </w:p>
    <w:p>
      <w:pPr>
        <w:spacing w:before="0"/>
        <w:ind w:left="4259" w:right="2643" w:hanging="995"/>
        <w:jc w:val="left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«Отчисления</w:t>
      </w:r>
      <w:r>
        <w:rPr>
          <w:rFonts w:ascii="Cambria" w:hAnsi="Cambria"/>
          <w:b/>
          <w:spacing w:val="-13"/>
          <w:sz w:val="32"/>
        </w:rPr>
        <w:t> </w:t>
      </w:r>
      <w:r>
        <w:rPr>
          <w:rFonts w:ascii="Cambria" w:hAnsi="Cambria"/>
          <w:b/>
          <w:sz w:val="32"/>
        </w:rPr>
        <w:t>в</w:t>
      </w:r>
      <w:r>
        <w:rPr>
          <w:rFonts w:ascii="Cambria" w:hAnsi="Cambria"/>
          <w:b/>
          <w:spacing w:val="-13"/>
          <w:sz w:val="32"/>
        </w:rPr>
        <w:t> </w:t>
      </w:r>
      <w:r>
        <w:rPr>
          <w:rFonts w:ascii="Cambria" w:hAnsi="Cambria"/>
          <w:b/>
          <w:sz w:val="32"/>
        </w:rPr>
        <w:t>фонд</w:t>
      </w:r>
      <w:r>
        <w:rPr>
          <w:rFonts w:ascii="Cambria" w:hAnsi="Cambria"/>
          <w:b/>
          <w:spacing w:val="-13"/>
          <w:sz w:val="32"/>
        </w:rPr>
        <w:t> </w:t>
      </w:r>
      <w:r>
        <w:rPr>
          <w:rFonts w:ascii="Cambria" w:hAnsi="Cambria"/>
          <w:b/>
          <w:sz w:val="32"/>
        </w:rPr>
        <w:t>социальной защиты населения»</w:t>
      </w:r>
    </w:p>
    <w:p>
      <w:pPr>
        <w:pStyle w:val="BodyText"/>
        <w:spacing w:before="9"/>
        <w:rPr>
          <w:rFonts w:ascii="Cambria"/>
          <w:b/>
          <w:sz w:val="33"/>
        </w:rPr>
      </w:pPr>
    </w:p>
    <w:p>
      <w:pPr>
        <w:pStyle w:val="BodyText"/>
        <w:ind w:left="2071"/>
        <w:jc w:val="both"/>
      </w:pPr>
      <w:r>
        <w:rPr/>
        <w:t>Расходы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статье</w:t>
      </w:r>
      <w:r>
        <w:rPr>
          <w:spacing w:val="-13"/>
        </w:rPr>
        <w:t> </w:t>
      </w:r>
      <w:r>
        <w:rPr/>
        <w:t>определяются</w:t>
      </w:r>
      <w:r>
        <w:rPr>
          <w:spacing w:val="-11"/>
        </w:rPr>
        <w:t> </w:t>
      </w:r>
      <w:r>
        <w:rPr/>
        <w:t>следующим</w:t>
      </w:r>
      <w:r>
        <w:rPr>
          <w:spacing w:val="-13"/>
        </w:rPr>
        <w:t> </w:t>
      </w:r>
      <w:r>
        <w:rPr>
          <w:spacing w:val="-2"/>
        </w:rPr>
        <w:t>образом:</w:t>
      </w:r>
    </w:p>
    <w:p>
      <w:pPr>
        <w:pStyle w:val="BodyText"/>
        <w:spacing w:before="121"/>
        <w:ind w:left="4286"/>
        <w:jc w:val="both"/>
      </w:pPr>
      <w:r>
        <w:rPr/>
        <w:t>Р</w:t>
      </w:r>
      <w:r>
        <w:rPr>
          <w:vertAlign w:val="subscript"/>
        </w:rPr>
        <w:t>соц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(З</w:t>
      </w:r>
      <w:r>
        <w:rPr>
          <w:vertAlign w:val="subscript"/>
        </w:rPr>
        <w:t>о</w:t>
      </w:r>
      <w:r>
        <w:rPr>
          <w:spacing w:val="-5"/>
          <w:vertAlign w:val="baseline"/>
        </w:rPr>
        <w:t> </w:t>
      </w:r>
      <w:r>
        <w:rPr>
          <w:vertAlign w:val="baseline"/>
        </w:rPr>
        <w:t>+</w:t>
      </w:r>
      <w:r>
        <w:rPr>
          <w:spacing w:val="-6"/>
          <w:vertAlign w:val="baseline"/>
        </w:rPr>
        <w:t> </w:t>
      </w:r>
      <w:r>
        <w:rPr>
          <w:vertAlign w:val="baseline"/>
        </w:rPr>
        <w:t>З</w:t>
      </w:r>
      <w:r>
        <w:rPr>
          <w:vertAlign w:val="subscript"/>
        </w:rPr>
        <w:t>д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·</w:t>
      </w:r>
      <w:r>
        <w:rPr>
          <w:spacing w:val="-4"/>
          <w:vertAlign w:val="baseline"/>
        </w:rPr>
        <w:t> </w:t>
      </w:r>
      <w:r>
        <w:rPr>
          <w:vertAlign w:val="baseline"/>
        </w:rPr>
        <w:t>Н</w:t>
      </w:r>
      <w:r>
        <w:rPr>
          <w:vertAlign w:val="subscript"/>
        </w:rPr>
        <w:t>соц</w:t>
      </w:r>
      <w:r>
        <w:rPr>
          <w:spacing w:val="-6"/>
          <w:vertAlign w:val="baseline"/>
        </w:rPr>
        <w:t> </w:t>
      </w:r>
      <w:r>
        <w:rPr>
          <w:vertAlign w:val="baseline"/>
        </w:rPr>
        <w:t>/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100,</w:t>
      </w:r>
    </w:p>
    <w:p>
      <w:pPr>
        <w:pStyle w:val="BodyText"/>
        <w:spacing w:before="120"/>
        <w:ind w:left="1561" w:right="1574"/>
        <w:jc w:val="both"/>
      </w:pPr>
      <w:r>
        <w:rPr/>
        <w:t>где З</w:t>
      </w:r>
      <w:r>
        <w:rPr>
          <w:vertAlign w:val="subscript"/>
        </w:rPr>
        <w:t>о</w:t>
      </w:r>
      <w:r>
        <w:rPr>
          <w:vertAlign w:val="baseline"/>
        </w:rPr>
        <w:t> – основная заработная плата производственных рабочих, руб.;</w:t>
      </w:r>
      <w:r>
        <w:rPr>
          <w:spacing w:val="40"/>
          <w:vertAlign w:val="baseline"/>
        </w:rPr>
        <w:t> </w:t>
      </w:r>
      <w:r>
        <w:rPr>
          <w:vertAlign w:val="baseline"/>
        </w:rPr>
        <w:t>З</w:t>
      </w:r>
      <w:r>
        <w:rPr>
          <w:vertAlign w:val="subscript"/>
        </w:rPr>
        <w:t>д</w:t>
      </w:r>
      <w:r>
        <w:rPr>
          <w:vertAlign w:val="baseline"/>
        </w:rPr>
        <w:t> – дополнительная заработная плата производственных рабочих, руб.;</w:t>
      </w:r>
      <w:r>
        <w:rPr>
          <w:spacing w:val="40"/>
          <w:vertAlign w:val="baseline"/>
        </w:rPr>
        <w:t> </w:t>
      </w:r>
      <w:r>
        <w:rPr>
          <w:vertAlign w:val="baseline"/>
        </w:rPr>
        <w:t>Н</w:t>
      </w:r>
      <w:r>
        <w:rPr>
          <w:vertAlign w:val="subscript"/>
        </w:rPr>
        <w:t>соц</w:t>
      </w:r>
      <w:r>
        <w:rPr>
          <w:spacing w:val="40"/>
          <w:vertAlign w:val="baseline"/>
        </w:rPr>
        <w:t> </w:t>
      </w:r>
      <w:r>
        <w:rPr>
          <w:vertAlign w:val="baseline"/>
        </w:rPr>
        <w:t>–</w:t>
      </w:r>
      <w:r>
        <w:rPr>
          <w:spacing w:val="40"/>
          <w:vertAlign w:val="baseline"/>
        </w:rPr>
        <w:t> </w:t>
      </w:r>
      <w:r>
        <w:rPr>
          <w:vertAlign w:val="baseline"/>
        </w:rPr>
        <w:t>установленный</w:t>
      </w:r>
      <w:r>
        <w:rPr>
          <w:spacing w:val="40"/>
          <w:vertAlign w:val="baseline"/>
        </w:rPr>
        <w:t> </w:t>
      </w:r>
      <w:r>
        <w:rPr>
          <w:vertAlign w:val="baseline"/>
        </w:rPr>
        <w:t>законодательством</w:t>
      </w:r>
      <w:r>
        <w:rPr>
          <w:spacing w:val="40"/>
          <w:vertAlign w:val="baseline"/>
        </w:rPr>
        <w:t> </w:t>
      </w:r>
      <w:r>
        <w:rPr>
          <w:vertAlign w:val="baseline"/>
        </w:rPr>
        <w:t>процент</w:t>
      </w:r>
      <w:r>
        <w:rPr>
          <w:spacing w:val="40"/>
          <w:vertAlign w:val="baseline"/>
        </w:rPr>
        <w:t> </w:t>
      </w:r>
      <w:r>
        <w:rPr>
          <w:vertAlign w:val="baseline"/>
        </w:rPr>
        <w:t>отчисления</w:t>
      </w:r>
      <w:r>
        <w:rPr>
          <w:spacing w:val="80"/>
          <w:vertAlign w:val="baseline"/>
        </w:rPr>
        <w:t> </w:t>
      </w:r>
      <w:r>
        <w:rPr>
          <w:vertAlign w:val="baseline"/>
        </w:rPr>
        <w:t>в фонд социальной защиты населения (34%).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9"/>
        </w:numPr>
        <w:tabs>
          <w:tab w:pos="4288" w:val="left" w:leader="none"/>
        </w:tabs>
        <w:spacing w:line="240" w:lineRule="auto" w:before="218" w:after="0"/>
        <w:ind w:left="4287" w:right="0" w:hanging="599"/>
        <w:jc w:val="left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Расчет</w:t>
      </w:r>
      <w:r>
        <w:rPr>
          <w:rFonts w:ascii="Cambria" w:hAnsi="Cambria"/>
          <w:b/>
          <w:spacing w:val="-5"/>
          <w:sz w:val="32"/>
        </w:rPr>
        <w:t> </w:t>
      </w:r>
      <w:r>
        <w:rPr>
          <w:rFonts w:ascii="Cambria" w:hAnsi="Cambria"/>
          <w:b/>
          <w:sz w:val="32"/>
        </w:rPr>
        <w:t>затрат</w:t>
      </w:r>
      <w:r>
        <w:rPr>
          <w:rFonts w:ascii="Cambria" w:hAnsi="Cambria"/>
          <w:b/>
          <w:spacing w:val="-5"/>
          <w:sz w:val="32"/>
        </w:rPr>
        <w:t> </w:t>
      </w:r>
      <w:r>
        <w:rPr>
          <w:rFonts w:ascii="Cambria" w:hAnsi="Cambria"/>
          <w:b/>
          <w:sz w:val="32"/>
        </w:rPr>
        <w:t>по</w:t>
      </w:r>
      <w:r>
        <w:rPr>
          <w:rFonts w:ascii="Cambria" w:hAnsi="Cambria"/>
          <w:b/>
          <w:spacing w:val="-4"/>
          <w:sz w:val="32"/>
        </w:rPr>
        <w:t> </w:t>
      </w:r>
      <w:r>
        <w:rPr>
          <w:rFonts w:ascii="Cambria" w:hAnsi="Cambria"/>
          <w:b/>
          <w:spacing w:val="-2"/>
          <w:sz w:val="32"/>
        </w:rPr>
        <w:t>статье</w:t>
      </w:r>
    </w:p>
    <w:p>
      <w:pPr>
        <w:spacing w:before="0"/>
        <w:ind w:left="2035" w:right="2056" w:firstLine="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«Износ</w:t>
      </w:r>
      <w:r>
        <w:rPr>
          <w:rFonts w:ascii="Cambria" w:hAnsi="Cambria"/>
          <w:b/>
          <w:spacing w:val="-13"/>
          <w:sz w:val="32"/>
        </w:rPr>
        <w:t> </w:t>
      </w:r>
      <w:r>
        <w:rPr>
          <w:rFonts w:ascii="Cambria" w:hAnsi="Cambria"/>
          <w:b/>
          <w:sz w:val="32"/>
        </w:rPr>
        <w:t>инструментов</w:t>
      </w:r>
      <w:r>
        <w:rPr>
          <w:rFonts w:ascii="Cambria" w:hAnsi="Cambria"/>
          <w:b/>
          <w:spacing w:val="-13"/>
          <w:sz w:val="32"/>
        </w:rPr>
        <w:t> </w:t>
      </w:r>
      <w:r>
        <w:rPr>
          <w:rFonts w:ascii="Cambria" w:hAnsi="Cambria"/>
          <w:b/>
          <w:sz w:val="32"/>
        </w:rPr>
        <w:t>и</w:t>
      </w:r>
      <w:r>
        <w:rPr>
          <w:rFonts w:ascii="Cambria" w:hAnsi="Cambria"/>
          <w:b/>
          <w:spacing w:val="-13"/>
          <w:sz w:val="32"/>
        </w:rPr>
        <w:t> </w:t>
      </w:r>
      <w:r>
        <w:rPr>
          <w:rFonts w:ascii="Cambria" w:hAnsi="Cambria"/>
          <w:b/>
          <w:sz w:val="32"/>
        </w:rPr>
        <w:t>приспособлений целевого назначения</w:t>
      </w:r>
    </w:p>
    <w:p>
      <w:pPr>
        <w:spacing w:line="375" w:lineRule="exact" w:before="0"/>
        <w:ind w:left="2036" w:right="2050" w:firstLine="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и</w:t>
      </w:r>
      <w:r>
        <w:rPr>
          <w:rFonts w:ascii="Cambria" w:hAnsi="Cambria"/>
          <w:b/>
          <w:spacing w:val="-6"/>
          <w:sz w:val="32"/>
        </w:rPr>
        <w:t> </w:t>
      </w:r>
      <w:r>
        <w:rPr>
          <w:rFonts w:ascii="Cambria" w:hAnsi="Cambria"/>
          <w:b/>
          <w:sz w:val="32"/>
        </w:rPr>
        <w:t>прочие</w:t>
      </w:r>
      <w:r>
        <w:rPr>
          <w:rFonts w:ascii="Cambria" w:hAnsi="Cambria"/>
          <w:b/>
          <w:spacing w:val="-6"/>
          <w:sz w:val="32"/>
        </w:rPr>
        <w:t> </w:t>
      </w:r>
      <w:r>
        <w:rPr>
          <w:rFonts w:ascii="Cambria" w:hAnsi="Cambria"/>
          <w:b/>
          <w:sz w:val="32"/>
        </w:rPr>
        <w:t>специальные</w:t>
      </w:r>
      <w:r>
        <w:rPr>
          <w:rFonts w:ascii="Cambria" w:hAnsi="Cambria"/>
          <w:b/>
          <w:spacing w:val="-6"/>
          <w:sz w:val="32"/>
        </w:rPr>
        <w:t> </w:t>
      </w:r>
      <w:r>
        <w:rPr>
          <w:rFonts w:ascii="Cambria" w:hAnsi="Cambria"/>
          <w:b/>
          <w:spacing w:val="-2"/>
          <w:sz w:val="32"/>
        </w:rPr>
        <w:t>расходы»</w:t>
      </w:r>
    </w:p>
    <w:p>
      <w:pPr>
        <w:pStyle w:val="BodyText"/>
        <w:spacing w:before="10"/>
        <w:rPr>
          <w:rFonts w:ascii="Cambria"/>
          <w:b/>
          <w:sz w:val="33"/>
        </w:rPr>
      </w:pPr>
    </w:p>
    <w:p>
      <w:pPr>
        <w:pStyle w:val="BodyText"/>
        <w:spacing w:before="1"/>
        <w:ind w:left="1561" w:right="1575" w:firstLine="510"/>
        <w:jc w:val="both"/>
      </w:pPr>
      <w:r>
        <w:rPr/>
        <w:t>В этой статье отражается доля стоимости специальных инстру- ментов и приспособлений, включая расходы по их ремонту и поддер- жанию в исправном состоянии, а также прочих специальных расхо- дов,</w:t>
      </w:r>
      <w:r>
        <w:rPr>
          <w:spacing w:val="40"/>
        </w:rPr>
        <w:t> </w:t>
      </w:r>
      <w:r>
        <w:rPr/>
        <w:t>переносимых на единицу продукции.</w:t>
      </w:r>
    </w:p>
    <w:p>
      <w:pPr>
        <w:pStyle w:val="BodyText"/>
        <w:ind w:left="1561" w:right="1575" w:firstLine="510"/>
        <w:jc w:val="both"/>
      </w:pPr>
      <w:r>
        <w:rPr/>
        <w:t>К инструментам и приспособлениям целевого назначения отно- сится различный специальный инструмент и приспособления, предна- значенные только для изготовления данной конкретной продукции. Эти</w:t>
      </w:r>
      <w:r>
        <w:rPr>
          <w:spacing w:val="40"/>
        </w:rPr>
        <w:t> </w:t>
      </w:r>
      <w:r>
        <w:rPr/>
        <w:t>затраты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упрощенном</w:t>
      </w:r>
      <w:r>
        <w:rPr>
          <w:spacing w:val="40"/>
        </w:rPr>
        <w:t> </w:t>
      </w:r>
      <w:r>
        <w:rPr/>
        <w:t>виде</w:t>
      </w:r>
      <w:r>
        <w:rPr>
          <w:spacing w:val="40"/>
        </w:rPr>
        <w:t> </w:t>
      </w:r>
      <w:r>
        <w:rPr/>
        <w:t>можно</w:t>
      </w:r>
      <w:r>
        <w:rPr>
          <w:spacing w:val="40"/>
        </w:rPr>
        <w:t> </w:t>
      </w:r>
      <w:r>
        <w:rPr/>
        <w:t>определить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отношению</w:t>
      </w:r>
      <w:r>
        <w:rPr>
          <w:spacing w:val="40"/>
        </w:rPr>
        <w:t> </w:t>
      </w:r>
      <w:r>
        <w:rPr/>
        <w:t>к основной заработной плате производственных рабочих:</w:t>
      </w:r>
    </w:p>
    <w:p>
      <w:pPr>
        <w:pStyle w:val="BodyText"/>
        <w:spacing w:before="120"/>
        <w:ind w:left="4744"/>
        <w:jc w:val="both"/>
      </w:pPr>
      <w:r>
        <w:rPr/>
        <w:t>Р</w:t>
      </w:r>
      <w:r>
        <w:rPr>
          <w:vertAlign w:val="subscript"/>
        </w:rPr>
        <w:t>из</w:t>
      </w:r>
      <w:r>
        <w:rPr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З</w:t>
      </w:r>
      <w:r>
        <w:rPr>
          <w:vertAlign w:val="subscript"/>
        </w:rPr>
        <w:t>о</w:t>
      </w:r>
      <w:r>
        <w:rPr>
          <w:spacing w:val="-7"/>
          <w:vertAlign w:val="baseline"/>
        </w:rPr>
        <w:t> </w:t>
      </w:r>
      <w:r>
        <w:rPr>
          <w:vertAlign w:val="baseline"/>
        </w:rPr>
        <w:t>·</w:t>
      </w:r>
      <w:r>
        <w:rPr>
          <w:spacing w:val="-6"/>
          <w:vertAlign w:val="baseline"/>
        </w:rPr>
        <w:t> </w:t>
      </w:r>
      <w:r>
        <w:rPr>
          <w:vertAlign w:val="baseline"/>
        </w:rPr>
        <w:t>Н</w:t>
      </w:r>
      <w:r>
        <w:rPr>
          <w:vertAlign w:val="subscript"/>
        </w:rPr>
        <w:t>из</w:t>
      </w:r>
      <w:r>
        <w:rPr>
          <w:spacing w:val="-6"/>
          <w:vertAlign w:val="baseline"/>
        </w:rPr>
        <w:t> </w:t>
      </w:r>
      <w:r>
        <w:rPr>
          <w:vertAlign w:val="baseline"/>
        </w:rPr>
        <w:t>/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100,</w:t>
      </w:r>
    </w:p>
    <w:p>
      <w:pPr>
        <w:pStyle w:val="BodyText"/>
        <w:spacing w:before="119"/>
        <w:ind w:left="1561" w:right="1576"/>
        <w:jc w:val="both"/>
      </w:pPr>
      <w:r>
        <w:rPr/>
        <w:t>где Н</w:t>
      </w:r>
      <w:r>
        <w:rPr>
          <w:vertAlign w:val="subscript"/>
        </w:rPr>
        <w:t>из</w:t>
      </w:r>
      <w:r>
        <w:rPr>
          <w:vertAlign w:val="baseline"/>
        </w:rPr>
        <w:t> – процент расходов по износу специального инструмента и приспособлений. В курсовой работе можно принять Н</w:t>
      </w:r>
      <w:r>
        <w:rPr>
          <w:vertAlign w:val="subscript"/>
        </w:rPr>
        <w:t>из</w:t>
      </w:r>
      <w:r>
        <w:rPr>
          <w:vertAlign w:val="baseline"/>
        </w:rPr>
        <w:t> = 10–15%.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pStyle w:val="Heading2"/>
        <w:numPr>
          <w:ilvl w:val="1"/>
          <w:numId w:val="9"/>
        </w:numPr>
        <w:tabs>
          <w:tab w:pos="4288" w:val="left" w:leader="none"/>
        </w:tabs>
        <w:spacing w:line="375" w:lineRule="exact" w:before="78" w:after="0"/>
        <w:ind w:left="4287" w:right="0" w:hanging="599"/>
        <w:jc w:val="left"/>
      </w:pPr>
      <w:bookmarkStart w:name="4.7. Расчет затрат по статье «Общепроизв" w:id="33"/>
      <w:bookmarkEnd w:id="33"/>
      <w:r>
        <w:rPr>
          <w:b w:val="0"/>
        </w:rPr>
      </w:r>
      <w:bookmarkStart w:name="4.8. Расчет затрат по статье «Общехозяйс" w:id="34"/>
      <w:bookmarkEnd w:id="34"/>
      <w:r>
        <w:rPr/>
        <w:t>Расче</w:t>
      </w:r>
      <w:r>
        <w:rPr/>
        <w:t>т</w:t>
      </w:r>
      <w:r>
        <w:rPr>
          <w:spacing w:val="-5"/>
        </w:rPr>
        <w:t> </w:t>
      </w:r>
      <w:r>
        <w:rPr/>
        <w:t>затрат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>
          <w:spacing w:val="-2"/>
        </w:rPr>
        <w:t>статье</w:t>
      </w:r>
    </w:p>
    <w:p>
      <w:pPr>
        <w:spacing w:line="375" w:lineRule="exact" w:before="0"/>
        <w:ind w:left="3047" w:right="0" w:firstLine="0"/>
        <w:jc w:val="left"/>
        <w:rPr>
          <w:rFonts w:ascii="Cambria" w:hAnsi="Cambria"/>
          <w:b/>
          <w:sz w:val="32"/>
        </w:rPr>
      </w:pPr>
      <w:r>
        <w:rPr>
          <w:rFonts w:ascii="Cambria" w:hAnsi="Cambria"/>
          <w:b/>
          <w:spacing w:val="-2"/>
          <w:sz w:val="32"/>
        </w:rPr>
        <w:t>«Общепроизводственные</w:t>
      </w:r>
      <w:r>
        <w:rPr>
          <w:rFonts w:ascii="Cambria" w:hAnsi="Cambria"/>
          <w:b/>
          <w:spacing w:val="17"/>
          <w:sz w:val="32"/>
        </w:rPr>
        <w:t> </w:t>
      </w:r>
      <w:r>
        <w:rPr>
          <w:rFonts w:ascii="Cambria" w:hAnsi="Cambria"/>
          <w:b/>
          <w:spacing w:val="-2"/>
          <w:sz w:val="32"/>
        </w:rPr>
        <w:t>расходы»</w:t>
      </w:r>
    </w:p>
    <w:p>
      <w:pPr>
        <w:pStyle w:val="BodyText"/>
        <w:spacing w:before="4"/>
        <w:rPr>
          <w:rFonts w:ascii="Cambria"/>
          <w:b/>
          <w:sz w:val="37"/>
        </w:rPr>
      </w:pPr>
    </w:p>
    <w:p>
      <w:pPr>
        <w:pStyle w:val="BodyText"/>
        <w:ind w:left="1561" w:right="1575" w:firstLine="509"/>
        <w:jc w:val="both"/>
      </w:pPr>
      <w:r>
        <w:rPr/>
        <w:t>Эта</w:t>
      </w:r>
      <w:r>
        <w:rPr>
          <w:spacing w:val="-11"/>
        </w:rPr>
        <w:t> </w:t>
      </w:r>
      <w:r>
        <w:rPr/>
        <w:t>статья</w:t>
      </w:r>
      <w:r>
        <w:rPr>
          <w:spacing w:val="-11"/>
        </w:rPr>
        <w:t> </w:t>
      </w:r>
      <w:r>
        <w:rPr/>
        <w:t>включает</w:t>
      </w:r>
      <w:r>
        <w:rPr>
          <w:spacing w:val="-11"/>
        </w:rPr>
        <w:t> </w:t>
      </w:r>
      <w:r>
        <w:rPr/>
        <w:t>следующие</w:t>
      </w:r>
      <w:r>
        <w:rPr>
          <w:spacing w:val="-10"/>
        </w:rPr>
        <w:t> </w:t>
      </w:r>
      <w:r>
        <w:rPr/>
        <w:t>виды</w:t>
      </w:r>
      <w:r>
        <w:rPr>
          <w:spacing w:val="-10"/>
        </w:rPr>
        <w:t> </w:t>
      </w:r>
      <w:r>
        <w:rPr/>
        <w:t>затрат:</w:t>
      </w:r>
      <w:r>
        <w:rPr>
          <w:spacing w:val="-11"/>
        </w:rPr>
        <w:t> </w:t>
      </w:r>
      <w:r>
        <w:rPr/>
        <w:t>расходы</w:t>
      </w:r>
      <w:r>
        <w:rPr>
          <w:spacing w:val="-11"/>
        </w:rPr>
        <w:t> </w:t>
      </w:r>
      <w:r>
        <w:rPr/>
        <w:t>по</w:t>
      </w:r>
      <w:r>
        <w:rPr>
          <w:spacing w:val="-9"/>
        </w:rPr>
        <w:t> </w:t>
      </w:r>
      <w:r>
        <w:rPr/>
        <w:t>содержа- нию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эксплуатации</w:t>
      </w:r>
      <w:r>
        <w:rPr>
          <w:spacing w:val="-3"/>
        </w:rPr>
        <w:t> </w:t>
      </w:r>
      <w:r>
        <w:rPr/>
        <w:t>оборудования,</w:t>
      </w:r>
      <w:r>
        <w:rPr>
          <w:spacing w:val="-6"/>
        </w:rPr>
        <w:t> </w:t>
      </w:r>
      <w:r>
        <w:rPr/>
        <w:t>расходы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организации,</w:t>
      </w:r>
      <w:r>
        <w:rPr>
          <w:spacing w:val="-6"/>
        </w:rPr>
        <w:t> </w:t>
      </w:r>
      <w:r>
        <w:rPr/>
        <w:t>обслужи- ванию и управлению производством.</w:t>
      </w:r>
    </w:p>
    <w:p>
      <w:pPr>
        <w:pStyle w:val="BodyText"/>
        <w:ind w:left="1561" w:right="1575" w:firstLine="510"/>
        <w:jc w:val="both"/>
      </w:pPr>
      <w:r>
        <w:rPr/>
        <w:t>В расходы по содержанию и эксплуатации оборудования входят затраты на амортизацию оборудования, транспортных средств и цен- ного инструмента, а также затраты на ремонт оборудования и транс- портных средств, затраты на эксплуатацию оборудования, на внутри- заводское перемещение грузов, износ малоценных и быстроизнаши- вающихся инструментов и приспособлений и др.</w:t>
      </w:r>
    </w:p>
    <w:p>
      <w:pPr>
        <w:pStyle w:val="BodyText"/>
        <w:ind w:left="1561" w:right="1576" w:firstLine="510"/>
        <w:jc w:val="both"/>
      </w:pPr>
      <w:r>
        <w:rPr/>
        <w:t>В расходы по организации, обслуживанию и управлению произ- водством включаются затраты на амортизацию зданий, сооружений, инвентаря, расходы на испытания, опыты, исследования, рационали- зацию и изобретательство, технику безопасности и др.</w:t>
      </w:r>
    </w:p>
    <w:p>
      <w:pPr>
        <w:pStyle w:val="BodyText"/>
        <w:ind w:left="1561" w:right="1577" w:firstLine="510"/>
        <w:jc w:val="both"/>
      </w:pPr>
      <w:r>
        <w:rPr/>
        <w:t>По этой статье, являющейся комплексной, составляется специ- альная смета, на основании которой определяется процент данных расходов по отношению к основной заработной плате производствен- ных рабочих. В курсовой работе этот процент задается.</w:t>
      </w:r>
    </w:p>
    <w:p>
      <w:pPr>
        <w:pStyle w:val="BodyText"/>
        <w:ind w:left="1561" w:right="1574" w:firstLine="509"/>
        <w:jc w:val="both"/>
      </w:pPr>
      <w:r>
        <w:rPr/>
        <w:t>Общепроизводственные расходы в курсовой работе можно отне- сти на себестоимость отдельных видов продукции пропорционально основной заработной плате производственных рабочих:</w:t>
      </w:r>
    </w:p>
    <w:p>
      <w:pPr>
        <w:pStyle w:val="BodyText"/>
        <w:spacing w:before="119"/>
        <w:ind w:left="4563"/>
        <w:jc w:val="both"/>
      </w:pPr>
      <w:r>
        <w:rPr/>
        <w:t>Р</w:t>
      </w:r>
      <w:r>
        <w:rPr>
          <w:vertAlign w:val="subscript"/>
        </w:rPr>
        <w:t>обп</w:t>
      </w:r>
      <w:r>
        <w:rPr>
          <w:i/>
          <w:vertAlign w:val="subscript"/>
        </w:rPr>
        <w:t>j</w:t>
      </w:r>
      <w:r>
        <w:rPr>
          <w:i/>
          <w:spacing w:val="13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З</w:t>
      </w:r>
      <w:r>
        <w:rPr>
          <w:vertAlign w:val="subscript"/>
        </w:rPr>
        <w:t>о</w:t>
      </w:r>
      <w:r>
        <w:rPr>
          <w:i/>
          <w:vertAlign w:val="subscript"/>
        </w:rPr>
        <w:t>j</w:t>
      </w:r>
      <w:r>
        <w:rPr>
          <w:i/>
          <w:spacing w:val="12"/>
          <w:vertAlign w:val="baseline"/>
        </w:rPr>
        <w:t> </w:t>
      </w:r>
      <w:r>
        <w:rPr>
          <w:vertAlign w:val="baseline"/>
        </w:rPr>
        <w:t>·</w:t>
      </w:r>
      <w:r>
        <w:rPr>
          <w:spacing w:val="-6"/>
          <w:vertAlign w:val="baseline"/>
        </w:rPr>
        <w:t> </w:t>
      </w:r>
      <w:r>
        <w:rPr>
          <w:vertAlign w:val="baseline"/>
        </w:rPr>
        <w:t>Н</w:t>
      </w:r>
      <w:r>
        <w:rPr>
          <w:vertAlign w:val="subscript"/>
        </w:rPr>
        <w:t>обп</w:t>
      </w:r>
      <w:r>
        <w:rPr>
          <w:spacing w:val="-6"/>
          <w:vertAlign w:val="baseline"/>
        </w:rPr>
        <w:t> </w:t>
      </w:r>
      <w:r>
        <w:rPr>
          <w:vertAlign w:val="baseline"/>
        </w:rPr>
        <w:t>/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100,</w:t>
      </w:r>
    </w:p>
    <w:p>
      <w:pPr>
        <w:pStyle w:val="BodyText"/>
        <w:spacing w:before="120"/>
        <w:ind w:left="1561" w:right="1575"/>
        <w:jc w:val="both"/>
      </w:pPr>
      <w:r>
        <w:rPr/>
        <w:t>где</w:t>
      </w:r>
      <w:r>
        <w:rPr>
          <w:spacing w:val="-1"/>
        </w:rPr>
        <w:t> </w:t>
      </w:r>
      <w:r>
        <w:rPr/>
        <w:t>З</w:t>
      </w:r>
      <w:r>
        <w:rPr>
          <w:vertAlign w:val="subscript"/>
        </w:rPr>
        <w:t>о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основная заработная плата</w:t>
      </w:r>
      <w:r>
        <w:rPr>
          <w:spacing w:val="-1"/>
          <w:vertAlign w:val="baseline"/>
        </w:rPr>
        <w:t> </w:t>
      </w:r>
      <w:r>
        <w:rPr>
          <w:vertAlign w:val="baseline"/>
        </w:rPr>
        <w:t>на единицу продукции,</w:t>
      </w:r>
      <w:r>
        <w:rPr>
          <w:spacing w:val="-1"/>
          <w:vertAlign w:val="baseline"/>
        </w:rPr>
        <w:t> </w:t>
      </w:r>
      <w:r>
        <w:rPr>
          <w:vertAlign w:val="baseline"/>
        </w:rPr>
        <w:t>руб.; Н</w:t>
      </w:r>
      <w:r>
        <w:rPr>
          <w:vertAlign w:val="subscript"/>
        </w:rPr>
        <w:t>обп</w:t>
      </w:r>
      <w:r>
        <w:rPr>
          <w:spacing w:val="-1"/>
          <w:vertAlign w:val="baseline"/>
        </w:rPr>
        <w:t> </w:t>
      </w:r>
      <w:r>
        <w:rPr>
          <w:vertAlign w:val="baseline"/>
        </w:rPr>
        <w:t>– процент общепроизводственных расходов по отношению к основной заработной плате производственных рабочих (Н</w:t>
      </w:r>
      <w:r>
        <w:rPr>
          <w:vertAlign w:val="subscript"/>
        </w:rPr>
        <w:t>обп</w:t>
      </w:r>
      <w:r>
        <w:rPr>
          <w:vertAlign w:val="baseline"/>
        </w:rPr>
        <w:t> = 70–90%).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1"/>
          <w:numId w:val="9"/>
        </w:numPr>
        <w:tabs>
          <w:tab w:pos="4288" w:val="left" w:leader="none"/>
        </w:tabs>
        <w:spacing w:line="375" w:lineRule="exact" w:before="196" w:after="0"/>
        <w:ind w:left="4287" w:right="0" w:hanging="599"/>
        <w:jc w:val="left"/>
      </w:pPr>
      <w:r>
        <w:rPr/>
        <w:t>Расчет</w:t>
      </w:r>
      <w:r>
        <w:rPr>
          <w:spacing w:val="-5"/>
        </w:rPr>
        <w:t> </w:t>
      </w:r>
      <w:r>
        <w:rPr/>
        <w:t>затрат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>
          <w:spacing w:val="-2"/>
        </w:rPr>
        <w:t>статье</w:t>
      </w:r>
    </w:p>
    <w:p>
      <w:pPr>
        <w:spacing w:line="375" w:lineRule="exact" w:before="0"/>
        <w:ind w:left="3338" w:right="0" w:firstLine="0"/>
        <w:jc w:val="left"/>
        <w:rPr>
          <w:rFonts w:ascii="Cambria" w:hAnsi="Cambria"/>
          <w:b/>
          <w:sz w:val="32"/>
        </w:rPr>
      </w:pPr>
      <w:r>
        <w:rPr>
          <w:rFonts w:ascii="Cambria" w:hAnsi="Cambria"/>
          <w:b/>
          <w:spacing w:val="-2"/>
          <w:sz w:val="32"/>
        </w:rPr>
        <w:t>«Общехозяйственные</w:t>
      </w:r>
      <w:r>
        <w:rPr>
          <w:rFonts w:ascii="Cambria" w:hAnsi="Cambria"/>
          <w:b/>
          <w:spacing w:val="16"/>
          <w:sz w:val="32"/>
        </w:rPr>
        <w:t> </w:t>
      </w:r>
      <w:r>
        <w:rPr>
          <w:rFonts w:ascii="Cambria" w:hAnsi="Cambria"/>
          <w:b/>
          <w:spacing w:val="-2"/>
          <w:sz w:val="32"/>
        </w:rPr>
        <w:t>расходы»</w:t>
      </w:r>
    </w:p>
    <w:p>
      <w:pPr>
        <w:pStyle w:val="BodyText"/>
        <w:spacing w:before="4"/>
        <w:rPr>
          <w:rFonts w:ascii="Cambria"/>
          <w:b/>
          <w:sz w:val="37"/>
        </w:rPr>
      </w:pPr>
    </w:p>
    <w:p>
      <w:pPr>
        <w:pStyle w:val="BodyText"/>
        <w:ind w:left="1561" w:right="1576" w:firstLine="510"/>
        <w:jc w:val="both"/>
      </w:pPr>
      <w:r>
        <w:rPr/>
        <w:t>Эта статья, как и предыдущая, является комплексной и относится к условно-постоянным расходам. В нее включаются амортизация об- щезаводских зданий и сооружений, затраты на их содержание и ре- монт, расходы на служебные командировки и перемещение работни- ков аппарата управления, содержание легкового транспорта, канце- лярские, типографские расходы, затраты на телефонную связь и пр.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pStyle w:val="BodyText"/>
        <w:spacing w:before="75"/>
        <w:ind w:left="1561" w:right="1578" w:firstLine="510"/>
        <w:jc w:val="both"/>
      </w:pPr>
      <w:bookmarkStart w:name="4.9. Расчет затрат по статье «Прочие про" w:id="35"/>
      <w:bookmarkEnd w:id="35"/>
      <w:r>
        <w:rPr/>
      </w:r>
      <w:bookmarkStart w:name="4.10. Расчет затрат по статье «Коммерчес" w:id="36"/>
      <w:bookmarkEnd w:id="36"/>
      <w:r>
        <w:rPr/>
      </w:r>
      <w:r>
        <w:rPr/>
        <w:t>По аналогии с предыдущей статьей по этим расходам составляет- ся смета, на ее основании определяется процент, в соответствии с ко- торым будут распределяться затраты по отношению к основной зара- ботной плате производственных рабочих.</w:t>
      </w:r>
    </w:p>
    <w:p>
      <w:pPr>
        <w:pStyle w:val="BodyText"/>
        <w:ind w:left="1561" w:right="1576" w:firstLine="509"/>
        <w:jc w:val="both"/>
      </w:pPr>
      <w:r>
        <w:rPr/>
        <w:t>Этот процент затем используется для расчета себестоимости еди- ницы продукции:</w:t>
      </w:r>
    </w:p>
    <w:p>
      <w:pPr>
        <w:pStyle w:val="BodyText"/>
        <w:spacing w:before="120"/>
        <w:ind w:left="4592"/>
      </w:pPr>
      <w:r>
        <w:rPr/>
        <w:t>Р</w:t>
      </w:r>
      <w:r>
        <w:rPr>
          <w:vertAlign w:val="subscript"/>
        </w:rPr>
        <w:t>обх</w:t>
      </w:r>
      <w:r>
        <w:rPr>
          <w:i/>
          <w:vertAlign w:val="subscript"/>
        </w:rPr>
        <w:t>j</w:t>
      </w:r>
      <w:r>
        <w:rPr>
          <w:i/>
          <w:spacing w:val="-12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З</w:t>
      </w:r>
      <w:r>
        <w:rPr>
          <w:vertAlign w:val="subscript"/>
        </w:rPr>
        <w:t>о</w:t>
      </w:r>
      <w:r>
        <w:rPr>
          <w:i/>
          <w:vertAlign w:val="subscript"/>
        </w:rPr>
        <w:t>j</w:t>
      </w:r>
      <w:r>
        <w:rPr>
          <w:i/>
          <w:spacing w:val="-24"/>
          <w:vertAlign w:val="baseline"/>
        </w:rPr>
        <w:t> </w:t>
      </w:r>
      <w:r>
        <w:rPr>
          <w:vertAlign w:val="baseline"/>
        </w:rPr>
        <w:t>·</w:t>
      </w:r>
      <w:r>
        <w:rPr>
          <w:spacing w:val="-7"/>
          <w:vertAlign w:val="baseline"/>
        </w:rPr>
        <w:t> </w:t>
      </w:r>
      <w:r>
        <w:rPr>
          <w:vertAlign w:val="baseline"/>
        </w:rPr>
        <w:t>Н</w:t>
      </w:r>
      <w:r>
        <w:rPr>
          <w:vertAlign w:val="subscript"/>
        </w:rPr>
        <w:t>обх</w:t>
      </w:r>
      <w:r>
        <w:rPr>
          <w:spacing w:val="13"/>
          <w:vertAlign w:val="baseline"/>
        </w:rPr>
        <w:t> </w:t>
      </w:r>
      <w:r>
        <w:rPr>
          <w:vertAlign w:val="baseline"/>
        </w:rPr>
        <w:t>/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100,</w:t>
      </w:r>
    </w:p>
    <w:p>
      <w:pPr>
        <w:pStyle w:val="BodyText"/>
        <w:spacing w:before="119"/>
        <w:ind w:left="1561" w:right="1397"/>
      </w:pPr>
      <w:r>
        <w:rPr/>
        <w:t>где Н</w:t>
      </w:r>
      <w:r>
        <w:rPr>
          <w:vertAlign w:val="subscript"/>
        </w:rPr>
        <w:t>обх</w:t>
      </w:r>
      <w:r>
        <w:rPr>
          <w:vertAlign w:val="baseline"/>
        </w:rPr>
        <w:t> – установленный на основании сметы процент общехозяйст- венных расходов (80–100%).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9"/>
        </w:numPr>
        <w:tabs>
          <w:tab w:pos="4288" w:val="left" w:leader="none"/>
        </w:tabs>
        <w:spacing w:line="240" w:lineRule="auto" w:before="218" w:after="0"/>
        <w:ind w:left="4287" w:right="0" w:hanging="599"/>
        <w:jc w:val="left"/>
      </w:pPr>
      <w:r>
        <w:rPr/>
        <w:t>Расчет</w:t>
      </w:r>
      <w:r>
        <w:rPr>
          <w:spacing w:val="-5"/>
        </w:rPr>
        <w:t> </w:t>
      </w:r>
      <w:r>
        <w:rPr/>
        <w:t>затрат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>
          <w:spacing w:val="-2"/>
        </w:rPr>
        <w:t>статье</w:t>
      </w:r>
    </w:p>
    <w:p>
      <w:pPr>
        <w:spacing w:before="1"/>
        <w:ind w:left="2858" w:right="0" w:firstLine="0"/>
        <w:jc w:val="left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«Прочие</w:t>
      </w:r>
      <w:r>
        <w:rPr>
          <w:rFonts w:ascii="Cambria" w:hAnsi="Cambria"/>
          <w:b/>
          <w:spacing w:val="-12"/>
          <w:sz w:val="32"/>
        </w:rPr>
        <w:t> </w:t>
      </w:r>
      <w:r>
        <w:rPr>
          <w:rFonts w:ascii="Cambria" w:hAnsi="Cambria"/>
          <w:b/>
          <w:sz w:val="32"/>
        </w:rPr>
        <w:t>производственные</w:t>
      </w:r>
      <w:r>
        <w:rPr>
          <w:rFonts w:ascii="Cambria" w:hAnsi="Cambria"/>
          <w:b/>
          <w:spacing w:val="-11"/>
          <w:sz w:val="32"/>
        </w:rPr>
        <w:t> </w:t>
      </w:r>
      <w:r>
        <w:rPr>
          <w:rFonts w:ascii="Cambria" w:hAnsi="Cambria"/>
          <w:b/>
          <w:spacing w:val="-2"/>
          <w:sz w:val="32"/>
        </w:rPr>
        <w:t>расходы»</w:t>
      </w:r>
    </w:p>
    <w:p>
      <w:pPr>
        <w:pStyle w:val="BodyText"/>
        <w:spacing w:before="10"/>
        <w:rPr>
          <w:rFonts w:ascii="Cambria"/>
          <w:b/>
          <w:sz w:val="33"/>
        </w:rPr>
      </w:pPr>
    </w:p>
    <w:p>
      <w:pPr>
        <w:pStyle w:val="BodyText"/>
        <w:ind w:left="1561" w:right="1575" w:firstLine="509"/>
        <w:jc w:val="both"/>
      </w:pPr>
      <w:r>
        <w:rPr/>
        <w:t>В состав этих расходов включаются затраты на гарантийный ре- монт и гарантийное обслуживание продукции. Данные расходы отно- сятся на себестоимость только тех изделий, на которые установлен га- рантийный срок службы.</w:t>
      </w:r>
    </w:p>
    <w:p>
      <w:pPr>
        <w:pStyle w:val="BodyText"/>
        <w:spacing w:line="321" w:lineRule="exact"/>
        <w:ind w:left="2071"/>
        <w:jc w:val="both"/>
      </w:pPr>
      <w:r>
        <w:rPr/>
        <w:t>В</w:t>
      </w:r>
      <w:r>
        <w:rPr>
          <w:spacing w:val="-12"/>
        </w:rPr>
        <w:t> </w:t>
      </w:r>
      <w:r>
        <w:rPr/>
        <w:t>состав</w:t>
      </w:r>
      <w:r>
        <w:rPr>
          <w:spacing w:val="-6"/>
        </w:rPr>
        <w:t> </w:t>
      </w:r>
      <w:r>
        <w:rPr/>
        <w:t>указанных</w:t>
      </w:r>
      <w:r>
        <w:rPr>
          <w:spacing w:val="-10"/>
        </w:rPr>
        <w:t> </w:t>
      </w:r>
      <w:r>
        <w:rPr/>
        <w:t>расходов</w:t>
      </w:r>
      <w:r>
        <w:rPr>
          <w:spacing w:val="-9"/>
        </w:rPr>
        <w:t> </w:t>
      </w:r>
      <w:r>
        <w:rPr>
          <w:spacing w:val="-2"/>
        </w:rPr>
        <w:t>входят:</w:t>
      </w:r>
    </w:p>
    <w:p>
      <w:pPr>
        <w:pStyle w:val="ListParagraph"/>
        <w:numPr>
          <w:ilvl w:val="0"/>
          <w:numId w:val="10"/>
        </w:numPr>
        <w:tabs>
          <w:tab w:pos="2376" w:val="left" w:leader="none"/>
        </w:tabs>
        <w:spacing w:line="240" w:lineRule="auto" w:before="0" w:after="0"/>
        <w:ind w:left="1561" w:right="1579" w:firstLine="510"/>
        <w:jc w:val="left"/>
        <w:rPr>
          <w:sz w:val="28"/>
        </w:rPr>
      </w:pPr>
      <w:r>
        <w:rPr>
          <w:sz w:val="28"/>
        </w:rPr>
        <w:t>затраты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содержание</w:t>
      </w:r>
      <w:r>
        <w:rPr>
          <w:spacing w:val="40"/>
          <w:sz w:val="28"/>
        </w:rPr>
        <w:t> </w:t>
      </w:r>
      <w:r>
        <w:rPr>
          <w:sz w:val="28"/>
        </w:rPr>
        <w:t>помещений</w:t>
      </w:r>
      <w:r>
        <w:rPr>
          <w:spacing w:val="40"/>
          <w:sz w:val="28"/>
        </w:rPr>
        <w:t> </w:t>
      </w:r>
      <w:r>
        <w:rPr>
          <w:sz w:val="28"/>
        </w:rPr>
        <w:t>мастерских</w:t>
      </w:r>
      <w:r>
        <w:rPr>
          <w:spacing w:val="40"/>
          <w:sz w:val="28"/>
        </w:rPr>
        <w:t> </w:t>
      </w:r>
      <w:r>
        <w:rPr>
          <w:sz w:val="28"/>
        </w:rPr>
        <w:t>гарантийного ремонта (арендная плата, отопление, освещение и т. п.);</w:t>
      </w:r>
    </w:p>
    <w:p>
      <w:pPr>
        <w:pStyle w:val="ListParagraph"/>
        <w:numPr>
          <w:ilvl w:val="0"/>
          <w:numId w:val="10"/>
        </w:numPr>
        <w:tabs>
          <w:tab w:pos="2376" w:val="left" w:leader="none"/>
        </w:tabs>
        <w:spacing w:line="240" w:lineRule="auto" w:before="0" w:after="0"/>
        <w:ind w:left="1561" w:right="1577" w:firstLine="509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40"/>
          <w:sz w:val="28"/>
        </w:rPr>
        <w:t> </w:t>
      </w:r>
      <w:r>
        <w:rPr>
          <w:sz w:val="28"/>
        </w:rPr>
        <w:t>командировочных</w:t>
      </w:r>
      <w:r>
        <w:rPr>
          <w:spacing w:val="40"/>
          <w:sz w:val="28"/>
        </w:rPr>
        <w:t> </w:t>
      </w:r>
      <w:r>
        <w:rPr>
          <w:sz w:val="28"/>
        </w:rPr>
        <w:t>расходов</w:t>
      </w:r>
      <w:r>
        <w:rPr>
          <w:spacing w:val="40"/>
          <w:sz w:val="28"/>
        </w:rPr>
        <w:t> </w:t>
      </w:r>
      <w:r>
        <w:rPr>
          <w:sz w:val="28"/>
        </w:rPr>
        <w:t>персонала,</w:t>
      </w:r>
      <w:r>
        <w:rPr>
          <w:spacing w:val="40"/>
          <w:sz w:val="28"/>
        </w:rPr>
        <w:t> </w:t>
      </w:r>
      <w:r>
        <w:rPr>
          <w:sz w:val="28"/>
        </w:rPr>
        <w:t>производящего гарантийный ремонт непосредственно у потребителя продукции;</w:t>
      </w:r>
    </w:p>
    <w:p>
      <w:pPr>
        <w:pStyle w:val="ListParagraph"/>
        <w:numPr>
          <w:ilvl w:val="0"/>
          <w:numId w:val="10"/>
        </w:numPr>
        <w:tabs>
          <w:tab w:pos="2376" w:val="left" w:leader="none"/>
        </w:tabs>
        <w:spacing w:line="240" w:lineRule="auto" w:before="1" w:after="0"/>
        <w:ind w:left="1561" w:right="1577" w:firstLine="509"/>
        <w:jc w:val="left"/>
        <w:rPr>
          <w:sz w:val="28"/>
        </w:rPr>
      </w:pPr>
      <w:r>
        <w:rPr>
          <w:sz w:val="28"/>
        </w:rPr>
        <w:t>оплата по договорам контрагентам,</w:t>
      </w:r>
      <w:r>
        <w:rPr>
          <w:spacing w:val="-1"/>
          <w:sz w:val="28"/>
        </w:rPr>
        <w:t> </w:t>
      </w:r>
      <w:r>
        <w:rPr>
          <w:sz w:val="28"/>
        </w:rPr>
        <w:t>выполняющим гарантийное обслуживание у потребителей и др.</w:t>
      </w:r>
    </w:p>
    <w:p>
      <w:pPr>
        <w:pStyle w:val="BodyText"/>
        <w:ind w:left="1561" w:right="1397" w:firstLine="509"/>
      </w:pPr>
      <w:r>
        <w:rPr/>
        <w:t>Эта статья может быть определена также по отношению к основ- ной заработной плате производственных рабочих:</w:t>
      </w:r>
    </w:p>
    <w:p>
      <w:pPr>
        <w:pStyle w:val="BodyText"/>
        <w:spacing w:before="119"/>
        <w:ind w:left="4687"/>
      </w:pPr>
      <w:r>
        <w:rPr/>
        <w:t>Р</w:t>
      </w:r>
      <w:r>
        <w:rPr>
          <w:vertAlign w:val="subscript"/>
        </w:rPr>
        <w:t>пр</w:t>
      </w:r>
      <w:r>
        <w:rPr>
          <w:i/>
          <w:vertAlign w:val="subscript"/>
        </w:rPr>
        <w:t>j</w:t>
      </w:r>
      <w:r>
        <w:rPr>
          <w:i/>
          <w:spacing w:val="-12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З</w:t>
      </w:r>
      <w:r>
        <w:rPr>
          <w:vertAlign w:val="subscript"/>
        </w:rPr>
        <w:t>о</w:t>
      </w:r>
      <w:r>
        <w:rPr>
          <w:i/>
          <w:vertAlign w:val="subscript"/>
        </w:rPr>
        <w:t>j</w:t>
      </w:r>
      <w:r>
        <w:rPr>
          <w:i/>
          <w:spacing w:val="-24"/>
          <w:vertAlign w:val="baseline"/>
        </w:rPr>
        <w:t> </w:t>
      </w:r>
      <w:r>
        <w:rPr>
          <w:vertAlign w:val="baseline"/>
        </w:rPr>
        <w:t>·</w:t>
      </w:r>
      <w:r>
        <w:rPr>
          <w:spacing w:val="-6"/>
          <w:vertAlign w:val="baseline"/>
        </w:rPr>
        <w:t> </w:t>
      </w:r>
      <w:r>
        <w:rPr>
          <w:vertAlign w:val="baseline"/>
        </w:rPr>
        <w:t>Н</w:t>
      </w:r>
      <w:r>
        <w:rPr>
          <w:vertAlign w:val="subscript"/>
        </w:rPr>
        <w:t>пр</w:t>
      </w:r>
      <w:r>
        <w:rPr>
          <w:spacing w:val="-7"/>
          <w:vertAlign w:val="baseline"/>
        </w:rPr>
        <w:t> </w:t>
      </w:r>
      <w:r>
        <w:rPr>
          <w:vertAlign w:val="baseline"/>
        </w:rPr>
        <w:t>/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100,</w:t>
      </w:r>
    </w:p>
    <w:p>
      <w:pPr>
        <w:pStyle w:val="BodyText"/>
        <w:spacing w:before="120"/>
        <w:ind w:left="1561" w:right="1647"/>
      </w:pPr>
      <w:r>
        <w:rPr/>
        <w:t>где</w:t>
      </w:r>
      <w:r>
        <w:rPr>
          <w:spacing w:val="40"/>
        </w:rPr>
        <w:t> </w:t>
      </w:r>
      <w:r>
        <w:rPr/>
        <w:t>Н</w:t>
      </w:r>
      <w:r>
        <w:rPr>
          <w:vertAlign w:val="subscript"/>
        </w:rPr>
        <w:t>пр</w:t>
      </w:r>
      <w:r>
        <w:rPr>
          <w:spacing w:val="40"/>
          <w:vertAlign w:val="baseline"/>
        </w:rPr>
        <w:t> </w:t>
      </w:r>
      <w:r>
        <w:rPr>
          <w:vertAlign w:val="baseline"/>
        </w:rPr>
        <w:t>–</w:t>
      </w:r>
      <w:r>
        <w:rPr>
          <w:spacing w:val="40"/>
          <w:vertAlign w:val="baseline"/>
        </w:rPr>
        <w:t> </w:t>
      </w:r>
      <w:r>
        <w:rPr>
          <w:vertAlign w:val="baseline"/>
        </w:rPr>
        <w:t>процент</w:t>
      </w:r>
      <w:r>
        <w:rPr>
          <w:spacing w:val="40"/>
          <w:vertAlign w:val="baseline"/>
        </w:rPr>
        <w:t> </w:t>
      </w:r>
      <w:r>
        <w:rPr>
          <w:vertAlign w:val="baseline"/>
        </w:rPr>
        <w:t>прочих</w:t>
      </w:r>
      <w:r>
        <w:rPr>
          <w:spacing w:val="40"/>
          <w:vertAlign w:val="baseline"/>
        </w:rPr>
        <w:t> </w:t>
      </w:r>
      <w:r>
        <w:rPr>
          <w:vertAlign w:val="baseline"/>
        </w:rPr>
        <w:t>расходов,</w:t>
      </w:r>
      <w:r>
        <w:rPr>
          <w:spacing w:val="40"/>
          <w:vertAlign w:val="baseline"/>
        </w:rPr>
        <w:t> </w:t>
      </w:r>
      <w:r>
        <w:rPr>
          <w:vertAlign w:val="baseline"/>
        </w:rPr>
        <w:t>установленный</w:t>
      </w:r>
      <w:r>
        <w:rPr>
          <w:spacing w:val="40"/>
          <w:vertAlign w:val="baseline"/>
        </w:rPr>
        <w:t> </w:t>
      </w:r>
      <w:r>
        <w:rPr>
          <w:vertAlign w:val="baseline"/>
        </w:rPr>
        <w:t>по</w:t>
      </w:r>
      <w:r>
        <w:rPr>
          <w:spacing w:val="40"/>
          <w:vertAlign w:val="baseline"/>
        </w:rPr>
        <w:t> </w:t>
      </w:r>
      <w:r>
        <w:rPr>
          <w:vertAlign w:val="baseline"/>
        </w:rPr>
        <w:t>отношению</w:t>
      </w:r>
      <w:r>
        <w:rPr>
          <w:spacing w:val="80"/>
          <w:vertAlign w:val="baseline"/>
        </w:rPr>
        <w:t> </w:t>
      </w:r>
      <w:r>
        <w:rPr>
          <w:vertAlign w:val="baseline"/>
        </w:rPr>
        <w:t>к основной заработной плате производственных рабочих (1–2%).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9"/>
        </w:numPr>
        <w:tabs>
          <w:tab w:pos="2350" w:val="left" w:leader="none"/>
        </w:tabs>
        <w:spacing w:line="240" w:lineRule="auto" w:before="219" w:after="0"/>
        <w:ind w:left="2071" w:right="0" w:hanging="510"/>
        <w:jc w:val="left"/>
      </w:pPr>
      <w:bookmarkStart w:name="_TOC_250013" w:id="37"/>
      <w:r>
        <w:rPr/>
        <w:t>Расчет</w:t>
      </w:r>
      <w:r>
        <w:rPr>
          <w:spacing w:val="-7"/>
        </w:rPr>
        <w:t> </w:t>
      </w:r>
      <w:r>
        <w:rPr/>
        <w:t>затрат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статье «Коммерческие</w:t>
      </w:r>
      <w:r>
        <w:rPr>
          <w:spacing w:val="-6"/>
        </w:rPr>
        <w:t> </w:t>
      </w:r>
      <w:bookmarkEnd w:id="37"/>
      <w:r>
        <w:rPr>
          <w:spacing w:val="-2"/>
        </w:rPr>
        <w:t>расходы»</w:t>
      </w:r>
    </w:p>
    <w:p>
      <w:pPr>
        <w:pStyle w:val="BodyText"/>
        <w:spacing w:before="9"/>
        <w:rPr>
          <w:rFonts w:ascii="Cambria"/>
          <w:b/>
          <w:sz w:val="33"/>
        </w:rPr>
      </w:pPr>
    </w:p>
    <w:p>
      <w:pPr>
        <w:pStyle w:val="BodyText"/>
        <w:ind w:left="1561" w:right="1397" w:firstLine="510"/>
      </w:pPr>
      <w:r>
        <w:rPr/>
        <w:t>В этой статье планируются и учитываются расходы, связанные со сбытом и реализацией продукции. К ним относятся:</w:t>
      </w:r>
    </w:p>
    <w:p>
      <w:pPr>
        <w:pStyle w:val="ListParagraph"/>
        <w:numPr>
          <w:ilvl w:val="0"/>
          <w:numId w:val="11"/>
        </w:numPr>
        <w:tabs>
          <w:tab w:pos="2282" w:val="left" w:leader="none"/>
        </w:tabs>
        <w:spacing w:line="240" w:lineRule="auto" w:before="0" w:after="0"/>
        <w:ind w:left="1561" w:right="1575" w:firstLine="510"/>
        <w:jc w:val="left"/>
        <w:rPr>
          <w:sz w:val="28"/>
        </w:rPr>
      </w:pPr>
      <w:r>
        <w:rPr>
          <w:sz w:val="28"/>
        </w:rPr>
        <w:t>затраты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38"/>
          <w:sz w:val="28"/>
        </w:rPr>
        <w:t> </w:t>
      </w:r>
      <w:r>
        <w:rPr>
          <w:sz w:val="28"/>
        </w:rPr>
        <w:t>тару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упаковку,</w:t>
      </w:r>
      <w:r>
        <w:rPr>
          <w:spacing w:val="38"/>
          <w:sz w:val="28"/>
        </w:rPr>
        <w:t> </w:t>
      </w:r>
      <w:r>
        <w:rPr>
          <w:sz w:val="28"/>
        </w:rPr>
        <w:t>хранение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транспортировку</w:t>
      </w:r>
      <w:r>
        <w:rPr>
          <w:spacing w:val="40"/>
          <w:sz w:val="28"/>
        </w:rPr>
        <w:t> </w:t>
      </w:r>
      <w:r>
        <w:rPr>
          <w:sz w:val="28"/>
        </w:rPr>
        <w:t>про- </w:t>
      </w:r>
      <w:r>
        <w:rPr>
          <w:spacing w:val="-2"/>
          <w:sz w:val="28"/>
        </w:rPr>
        <w:t>дукции;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975" w:top="1340" w:bottom="2160" w:left="140" w:right="120"/>
        </w:sectPr>
      </w:pPr>
    </w:p>
    <w:p>
      <w:pPr>
        <w:pStyle w:val="ListParagraph"/>
        <w:numPr>
          <w:ilvl w:val="0"/>
          <w:numId w:val="11"/>
        </w:numPr>
        <w:tabs>
          <w:tab w:pos="2282" w:val="left" w:leader="none"/>
        </w:tabs>
        <w:spacing w:line="240" w:lineRule="auto" w:before="75" w:after="0"/>
        <w:ind w:left="1561" w:right="1575" w:firstLine="510"/>
        <w:jc w:val="both"/>
        <w:rPr>
          <w:sz w:val="28"/>
        </w:rPr>
      </w:pPr>
      <w:bookmarkStart w:name="4.11. Формирование отпускной цены на баз" w:id="38"/>
      <w:bookmarkEnd w:id="38"/>
      <w:r>
        <w:rPr>
          <w:sz w:val="28"/>
        </w:rPr>
        <w:t>расходы,</w:t>
      </w:r>
      <w:r>
        <w:rPr>
          <w:sz w:val="28"/>
        </w:rPr>
        <w:t> связанные с исследованием рынка (маркетинговые операции), расходы на участие в торгах на биржах, аукционах, расхо- ды на рекламу (объявление в печати, передачи по радио и телевиде- нию, оформление витрин, выставок-продаж и пр.).</w:t>
      </w:r>
    </w:p>
    <w:p>
      <w:pPr>
        <w:pStyle w:val="BodyText"/>
        <w:ind w:left="1561" w:right="1570" w:firstLine="510"/>
        <w:jc w:val="both"/>
      </w:pPr>
      <w:r>
        <w:rPr/>
        <w:t>Затраты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маркетингу</w:t>
      </w:r>
      <w:r>
        <w:rPr>
          <w:spacing w:val="-12"/>
        </w:rPr>
        <w:t> </w:t>
      </w:r>
      <w:r>
        <w:rPr/>
        <w:t>планируются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учитываются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составе</w:t>
      </w:r>
      <w:r>
        <w:rPr>
          <w:spacing w:val="-12"/>
        </w:rPr>
        <w:t> </w:t>
      </w:r>
      <w:r>
        <w:rPr/>
        <w:t>ком- мерческих</w:t>
      </w:r>
      <w:r>
        <w:rPr>
          <w:spacing w:val="-18"/>
        </w:rPr>
        <w:t> </w:t>
      </w:r>
      <w:r>
        <w:rPr/>
        <w:t>расходов,</w:t>
      </w:r>
      <w:r>
        <w:rPr>
          <w:spacing w:val="-17"/>
        </w:rPr>
        <w:t> </w:t>
      </w:r>
      <w:r>
        <w:rPr/>
        <w:t>если</w:t>
      </w:r>
      <w:r>
        <w:rPr>
          <w:spacing w:val="-18"/>
        </w:rPr>
        <w:t> </w:t>
      </w:r>
      <w:r>
        <w:rPr/>
        <w:t>они</w:t>
      </w:r>
      <w:r>
        <w:rPr>
          <w:spacing w:val="-17"/>
        </w:rPr>
        <w:t> </w:t>
      </w:r>
      <w:r>
        <w:rPr/>
        <w:t>проводятся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/>
        <w:t>целью</w:t>
      </w:r>
      <w:r>
        <w:rPr>
          <w:spacing w:val="-18"/>
        </w:rPr>
        <w:t> </w:t>
      </w:r>
      <w:r>
        <w:rPr/>
        <w:t>поиска</w:t>
      </w:r>
      <w:r>
        <w:rPr>
          <w:spacing w:val="-17"/>
        </w:rPr>
        <w:t> </w:t>
      </w:r>
      <w:r>
        <w:rPr/>
        <w:t>рынков</w:t>
      </w:r>
      <w:r>
        <w:rPr>
          <w:spacing w:val="-18"/>
        </w:rPr>
        <w:t> </w:t>
      </w:r>
      <w:r>
        <w:rPr/>
        <w:t>сбыта для</w:t>
      </w:r>
      <w:r>
        <w:rPr>
          <w:spacing w:val="-14"/>
        </w:rPr>
        <w:t> </w:t>
      </w:r>
      <w:r>
        <w:rPr/>
        <w:t>выпускаемой</w:t>
      </w:r>
      <w:r>
        <w:rPr>
          <w:spacing w:val="-13"/>
        </w:rPr>
        <w:t> </w:t>
      </w:r>
      <w:r>
        <w:rPr/>
        <w:t>продукции.</w:t>
      </w:r>
      <w:r>
        <w:rPr>
          <w:spacing w:val="-15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указанные</w:t>
      </w:r>
      <w:r>
        <w:rPr>
          <w:spacing w:val="-13"/>
        </w:rPr>
        <w:t> </w:t>
      </w:r>
      <w:r>
        <w:rPr/>
        <w:t>расходы</w:t>
      </w:r>
      <w:r>
        <w:rPr>
          <w:spacing w:val="-14"/>
        </w:rPr>
        <w:t> </w:t>
      </w:r>
      <w:r>
        <w:rPr/>
        <w:t>являются</w:t>
      </w:r>
      <w:r>
        <w:rPr>
          <w:spacing w:val="-13"/>
        </w:rPr>
        <w:t> </w:t>
      </w:r>
      <w:r>
        <w:rPr/>
        <w:t>значи- </w:t>
      </w:r>
      <w:r>
        <w:rPr>
          <w:spacing w:val="-4"/>
        </w:rPr>
        <w:t>тельными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осуществляются</w:t>
      </w:r>
      <w:r>
        <w:rPr>
          <w:spacing w:val="-11"/>
        </w:rPr>
        <w:t> </w:t>
      </w:r>
      <w:r>
        <w:rPr>
          <w:spacing w:val="-4"/>
        </w:rPr>
        <w:t>с</w:t>
      </w:r>
      <w:r>
        <w:rPr>
          <w:spacing w:val="-11"/>
        </w:rPr>
        <w:t> </w:t>
      </w:r>
      <w:r>
        <w:rPr>
          <w:spacing w:val="-4"/>
        </w:rPr>
        <w:t>целью</w:t>
      </w:r>
      <w:r>
        <w:rPr>
          <w:spacing w:val="-12"/>
        </w:rPr>
        <w:t> </w:t>
      </w:r>
      <w:r>
        <w:rPr>
          <w:spacing w:val="-4"/>
        </w:rPr>
        <w:t>исследования</w:t>
      </w:r>
      <w:r>
        <w:rPr>
          <w:spacing w:val="-11"/>
        </w:rPr>
        <w:t> </w:t>
      </w:r>
      <w:r>
        <w:rPr>
          <w:spacing w:val="-4"/>
        </w:rPr>
        <w:t>рынков</w:t>
      </w:r>
      <w:r>
        <w:rPr>
          <w:spacing w:val="-12"/>
        </w:rPr>
        <w:t> </w:t>
      </w:r>
      <w:r>
        <w:rPr>
          <w:spacing w:val="-4"/>
        </w:rPr>
        <w:t>сбыта</w:t>
      </w:r>
      <w:r>
        <w:rPr>
          <w:spacing w:val="-12"/>
        </w:rPr>
        <w:t> </w:t>
      </w:r>
      <w:r>
        <w:rPr>
          <w:spacing w:val="-4"/>
        </w:rPr>
        <w:t>на</w:t>
      </w:r>
      <w:r>
        <w:rPr>
          <w:spacing w:val="-13"/>
        </w:rPr>
        <w:t> </w:t>
      </w:r>
      <w:r>
        <w:rPr>
          <w:spacing w:val="-4"/>
        </w:rPr>
        <w:t>пер- </w:t>
      </w:r>
      <w:r>
        <w:rPr>
          <w:spacing w:val="-6"/>
        </w:rPr>
        <w:t>спективу, они относятся к нематериальным активам и включаются в себе- </w:t>
      </w:r>
      <w:r>
        <w:rPr/>
        <w:t>стоимость</w:t>
      </w:r>
      <w:r>
        <w:rPr>
          <w:spacing w:val="-6"/>
        </w:rPr>
        <w:t> </w:t>
      </w:r>
      <w:r>
        <w:rPr/>
        <w:t>продукции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-8"/>
        </w:rPr>
        <w:t> </w:t>
      </w:r>
      <w:r>
        <w:rPr/>
        <w:t>срока</w:t>
      </w:r>
      <w:r>
        <w:rPr>
          <w:spacing w:val="-7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исследований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виде </w:t>
      </w:r>
      <w:r>
        <w:rPr>
          <w:spacing w:val="-4"/>
        </w:rPr>
        <w:t>износа нематериальных активов в составе общехозяйственных расходов.</w:t>
      </w:r>
    </w:p>
    <w:p>
      <w:pPr>
        <w:pStyle w:val="BodyText"/>
        <w:ind w:left="1561" w:right="1576" w:firstLine="509"/>
        <w:jc w:val="both"/>
      </w:pPr>
      <w:r>
        <w:rPr/>
        <w:t>Коммерческие расходы распределяются между отдельными изде- лиями пропорционально производственной себестоимости.</w:t>
      </w:r>
    </w:p>
    <w:p>
      <w:pPr>
        <w:pStyle w:val="BodyText"/>
        <w:ind w:left="1561" w:right="1576" w:firstLine="510"/>
        <w:jc w:val="both"/>
      </w:pPr>
      <w:r>
        <w:rPr/>
        <w:t>Производственная себестоимость (С</w:t>
      </w:r>
      <w:r>
        <w:rPr>
          <w:vertAlign w:val="subscript"/>
        </w:rPr>
        <w:t>пр</w:t>
      </w:r>
      <w:r>
        <w:rPr>
          <w:vertAlign w:val="baseline"/>
        </w:rPr>
        <w:t>) – это сумма затрат на про- изводство продукции (сумма всех калькуляционных статей, кроме коммерческих расходов). Коммерческие расходы на единицу продук- ции вычисляются следующим образом:</w:t>
      </w:r>
    </w:p>
    <w:p>
      <w:pPr>
        <w:spacing w:before="119"/>
        <w:ind w:left="4511" w:right="0" w:firstLine="0"/>
        <w:jc w:val="both"/>
        <w:rPr>
          <w:sz w:val="28"/>
        </w:rPr>
      </w:pPr>
      <w:r>
        <w:rPr>
          <w:sz w:val="28"/>
        </w:rPr>
        <w:t>Р</w:t>
      </w:r>
      <w:r>
        <w:rPr>
          <w:position w:val="-3"/>
          <w:sz w:val="18"/>
        </w:rPr>
        <w:t>ком</w:t>
      </w:r>
      <w:r>
        <w:rPr>
          <w:i/>
          <w:position w:val="-3"/>
          <w:sz w:val="18"/>
        </w:rPr>
        <w:t>j</w:t>
      </w:r>
      <w:r>
        <w:rPr>
          <w:i/>
          <w:spacing w:val="17"/>
          <w:position w:val="-3"/>
          <w:sz w:val="18"/>
        </w:rPr>
        <w:t> </w:t>
      </w:r>
      <w:r>
        <w:rPr>
          <w:sz w:val="28"/>
        </w:rPr>
        <w:t>=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position w:val="-3"/>
          <w:sz w:val="18"/>
        </w:rPr>
        <w:t>пр</w:t>
      </w:r>
      <w:r>
        <w:rPr>
          <w:i/>
          <w:position w:val="-3"/>
          <w:sz w:val="18"/>
        </w:rPr>
        <w:t>j</w:t>
      </w:r>
      <w:r>
        <w:rPr>
          <w:i/>
          <w:spacing w:val="-3"/>
          <w:position w:val="-3"/>
          <w:sz w:val="18"/>
        </w:rPr>
        <w:t> </w:t>
      </w:r>
      <w:r>
        <w:rPr>
          <w:sz w:val="28"/>
        </w:rPr>
        <w:t>·</w:t>
      </w:r>
      <w:r>
        <w:rPr>
          <w:spacing w:val="-7"/>
          <w:sz w:val="28"/>
        </w:rPr>
        <w:t> </w:t>
      </w:r>
      <w:r>
        <w:rPr>
          <w:sz w:val="28"/>
        </w:rPr>
        <w:t>Н</w:t>
      </w:r>
      <w:r>
        <w:rPr>
          <w:position w:val="-3"/>
          <w:sz w:val="18"/>
        </w:rPr>
        <w:t>ком</w:t>
      </w:r>
      <w:r>
        <w:rPr>
          <w:spacing w:val="18"/>
          <w:position w:val="-3"/>
          <w:sz w:val="18"/>
        </w:rPr>
        <w:t> </w:t>
      </w:r>
      <w:r>
        <w:rPr>
          <w:sz w:val="28"/>
        </w:rPr>
        <w:t>/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100,</w:t>
      </w:r>
    </w:p>
    <w:p>
      <w:pPr>
        <w:pStyle w:val="BodyText"/>
        <w:spacing w:before="102"/>
        <w:ind w:left="1561" w:right="1576" w:hanging="1"/>
        <w:jc w:val="both"/>
      </w:pPr>
      <w:r>
        <w:rPr/>
        <w:t>где С</w:t>
      </w:r>
      <w:r>
        <w:rPr>
          <w:vertAlign w:val="subscript"/>
        </w:rPr>
        <w:t>пр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производственная себестоимость единицы продукции </w:t>
      </w:r>
      <w:r>
        <w:rPr>
          <w:i/>
          <w:vertAlign w:val="baseline"/>
        </w:rPr>
        <w:t>j</w:t>
      </w:r>
      <w:r>
        <w:rPr>
          <w:vertAlign w:val="baseline"/>
        </w:rPr>
        <w:t>-го вида, руб.; Н</w:t>
      </w:r>
      <w:r>
        <w:rPr>
          <w:vertAlign w:val="subscript"/>
        </w:rPr>
        <w:t>ком</w:t>
      </w:r>
      <w:r>
        <w:rPr>
          <w:vertAlign w:val="baseline"/>
        </w:rPr>
        <w:t> – установленный по смете процент коммерческих рас- ходов (1–3%).</w:t>
      </w:r>
    </w:p>
    <w:p>
      <w:pPr>
        <w:pStyle w:val="BodyText"/>
        <w:ind w:left="1561" w:right="1577" w:firstLine="509"/>
        <w:jc w:val="both"/>
      </w:pPr>
      <w:r>
        <w:rPr/>
        <w:t>Полная себестоимость единицы продукции </w:t>
      </w:r>
      <w:r>
        <w:rPr>
          <w:i/>
        </w:rPr>
        <w:t>j</w:t>
      </w:r>
      <w:r>
        <w:rPr/>
        <w:t>-го вида включает производственную себестоимость и коммерческие расходы:</w:t>
      </w:r>
    </w:p>
    <w:p>
      <w:pPr>
        <w:spacing w:before="120"/>
        <w:ind w:left="4859" w:right="0" w:firstLine="0"/>
        <w:jc w:val="both"/>
        <w:rPr>
          <w:sz w:val="28"/>
        </w:rPr>
      </w:pPr>
      <w:r>
        <w:rPr>
          <w:position w:val="4"/>
          <w:sz w:val="28"/>
        </w:rPr>
        <w:t>С</w:t>
      </w:r>
      <w:r>
        <w:rPr>
          <w:sz w:val="18"/>
        </w:rPr>
        <w:t>п</w:t>
      </w:r>
      <w:r>
        <w:rPr>
          <w:spacing w:val="42"/>
          <w:sz w:val="18"/>
        </w:rPr>
        <w:t> </w:t>
      </w:r>
      <w:r>
        <w:rPr>
          <w:position w:val="4"/>
          <w:sz w:val="28"/>
        </w:rPr>
        <w:t>=</w:t>
      </w:r>
      <w:r>
        <w:rPr>
          <w:spacing w:val="-3"/>
          <w:position w:val="4"/>
          <w:sz w:val="28"/>
        </w:rPr>
        <w:t> </w:t>
      </w:r>
      <w:r>
        <w:rPr>
          <w:position w:val="4"/>
          <w:sz w:val="28"/>
        </w:rPr>
        <w:t>С</w:t>
      </w:r>
      <w:r>
        <w:rPr>
          <w:sz w:val="18"/>
        </w:rPr>
        <w:t>пр</w:t>
      </w:r>
      <w:r>
        <w:rPr>
          <w:i/>
          <w:sz w:val="18"/>
        </w:rPr>
        <w:t>j</w:t>
      </w:r>
      <w:r>
        <w:rPr>
          <w:i/>
          <w:spacing w:val="43"/>
          <w:sz w:val="18"/>
        </w:rPr>
        <w:t> </w:t>
      </w:r>
      <w:r>
        <w:rPr>
          <w:position w:val="4"/>
          <w:sz w:val="28"/>
        </w:rPr>
        <w:t>+</w:t>
      </w:r>
      <w:r>
        <w:rPr>
          <w:spacing w:val="-3"/>
          <w:position w:val="4"/>
          <w:sz w:val="28"/>
        </w:rPr>
        <w:t> </w:t>
      </w:r>
      <w:r>
        <w:rPr>
          <w:spacing w:val="-2"/>
          <w:position w:val="4"/>
          <w:sz w:val="28"/>
        </w:rPr>
        <w:t>Р</w:t>
      </w:r>
      <w:r>
        <w:rPr>
          <w:spacing w:val="-2"/>
          <w:sz w:val="18"/>
        </w:rPr>
        <w:t>ком</w:t>
      </w:r>
      <w:r>
        <w:rPr>
          <w:i/>
          <w:spacing w:val="-2"/>
          <w:sz w:val="18"/>
        </w:rPr>
        <w:t>j</w:t>
      </w:r>
      <w:r>
        <w:rPr>
          <w:spacing w:val="-2"/>
          <w:position w:val="4"/>
          <w:sz w:val="28"/>
        </w:rPr>
        <w:t>.</w:t>
      </w:r>
    </w:p>
    <w:p>
      <w:pPr>
        <w:pStyle w:val="BodyText"/>
        <w:spacing w:before="4"/>
        <w:rPr>
          <w:sz w:val="47"/>
        </w:rPr>
      </w:pPr>
    </w:p>
    <w:p>
      <w:pPr>
        <w:pStyle w:val="Heading2"/>
        <w:numPr>
          <w:ilvl w:val="1"/>
          <w:numId w:val="9"/>
        </w:numPr>
        <w:tabs>
          <w:tab w:pos="3738" w:val="left" w:leader="none"/>
        </w:tabs>
        <w:spacing w:line="240" w:lineRule="auto" w:before="0" w:after="0"/>
        <w:ind w:left="4461" w:right="2975" w:hanging="1512"/>
        <w:jc w:val="left"/>
      </w:pPr>
      <w:bookmarkStart w:name="_TOC_250012" w:id="39"/>
      <w:r>
        <w:rPr/>
        <w:t>Формирование</w:t>
      </w:r>
      <w:r>
        <w:rPr>
          <w:spacing w:val="-18"/>
        </w:rPr>
        <w:t> </w:t>
      </w:r>
      <w:r>
        <w:rPr/>
        <w:t>отпускной</w:t>
      </w:r>
      <w:r>
        <w:rPr>
          <w:spacing w:val="-18"/>
        </w:rPr>
        <w:t> </w:t>
      </w:r>
      <w:bookmarkEnd w:id="39"/>
      <w:r>
        <w:rPr/>
        <w:t>цены на базе издержек</w:t>
      </w:r>
    </w:p>
    <w:p>
      <w:pPr>
        <w:pStyle w:val="BodyText"/>
        <w:spacing w:before="10"/>
        <w:rPr>
          <w:rFonts w:ascii="Cambria"/>
          <w:b/>
          <w:sz w:val="33"/>
        </w:rPr>
      </w:pPr>
    </w:p>
    <w:p>
      <w:pPr>
        <w:pStyle w:val="BodyText"/>
        <w:ind w:left="1561" w:right="1579" w:firstLine="510"/>
        <w:jc w:val="both"/>
      </w:pPr>
      <w:r>
        <w:rPr/>
        <w:t>После расчета полной себестоимости единицы продукции можно определить отпускную цену выпускаемой продукции.</w:t>
      </w:r>
    </w:p>
    <w:p>
      <w:pPr>
        <w:pStyle w:val="BodyText"/>
        <w:ind w:left="1561" w:right="1577" w:firstLine="510"/>
        <w:jc w:val="both"/>
      </w:pPr>
      <w:r>
        <w:rPr/>
        <w:t>Цена – денежное выражение стоимости единицы продукции (ра- бот, услуг). Она формируется в зависимости от суммы издержек про- изводства и средней прибыли на авансированный капитал, спроса и предложения и других факторов.</w:t>
      </w:r>
    </w:p>
    <w:p>
      <w:pPr>
        <w:pStyle w:val="BodyText"/>
        <w:ind w:left="1561" w:right="1578" w:firstLine="510"/>
        <w:jc w:val="both"/>
      </w:pPr>
      <w:r>
        <w:rPr/>
        <w:t>Нормативная</w:t>
      </w:r>
      <w:r>
        <w:rPr>
          <w:spacing w:val="80"/>
        </w:rPr>
        <w:t> </w:t>
      </w:r>
      <w:r>
        <w:rPr/>
        <w:t>прибыль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единицу</w:t>
      </w:r>
      <w:r>
        <w:rPr>
          <w:spacing w:val="80"/>
        </w:rPr>
        <w:t> </w:t>
      </w:r>
      <w:r>
        <w:rPr/>
        <w:t>продукции</w:t>
      </w:r>
      <w:r>
        <w:rPr>
          <w:spacing w:val="80"/>
        </w:rPr>
        <w:t> </w:t>
      </w:r>
      <w:r>
        <w:rPr/>
        <w:t>устанавливается в процентах от полной себестоимости единицы продукции:</w:t>
      </w:r>
    </w:p>
    <w:p>
      <w:pPr>
        <w:pStyle w:val="BodyText"/>
        <w:spacing w:before="120"/>
        <w:ind w:left="4591"/>
        <w:jc w:val="both"/>
      </w:pPr>
      <w:r>
        <w:rPr/>
        <w:t>П</w:t>
      </w:r>
      <w:r>
        <w:rPr>
          <w:vertAlign w:val="subscript"/>
        </w:rPr>
        <w:t>ед</w:t>
      </w:r>
      <w:r>
        <w:rPr>
          <w:spacing w:val="-13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С</w:t>
      </w:r>
      <w:r>
        <w:rPr>
          <w:vertAlign w:val="subscript"/>
        </w:rPr>
        <w:t>п</w:t>
      </w:r>
      <w:r>
        <w:rPr>
          <w:i/>
          <w:vertAlign w:val="subscript"/>
        </w:rPr>
        <w:t>j</w:t>
      </w:r>
      <w:r>
        <w:rPr>
          <w:i/>
          <w:spacing w:val="-24"/>
          <w:vertAlign w:val="baseline"/>
        </w:rPr>
        <w:t> </w:t>
      </w:r>
      <w:r>
        <w:rPr>
          <w:vertAlign w:val="baseline"/>
        </w:rPr>
        <w:t>·</w:t>
      </w:r>
      <w:r>
        <w:rPr>
          <w:spacing w:val="-7"/>
          <w:vertAlign w:val="baseline"/>
        </w:rPr>
        <w:t> </w:t>
      </w:r>
      <w:r>
        <w:rPr>
          <w:vertAlign w:val="baseline"/>
        </w:rPr>
        <w:t>Н</w:t>
      </w:r>
      <w:r>
        <w:rPr>
          <w:vertAlign w:val="subscript"/>
        </w:rPr>
        <w:t>рент</w:t>
      </w:r>
      <w:r>
        <w:rPr>
          <w:spacing w:val="-7"/>
          <w:vertAlign w:val="baseline"/>
        </w:rPr>
        <w:t> </w:t>
      </w:r>
      <w:r>
        <w:rPr>
          <w:vertAlign w:val="baseline"/>
        </w:rPr>
        <w:t>/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100,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pStyle w:val="BodyText"/>
        <w:spacing w:before="75"/>
        <w:ind w:left="1561" w:right="1576" w:hanging="1"/>
        <w:jc w:val="both"/>
      </w:pPr>
      <w:r>
        <w:rPr/>
        <w:pict>
          <v:shape style="position:absolute;margin-left:498.119904pt;margin-top:733.259705pt;width:12.15pt;height:12pt;mso-position-horizontal-relative:page;mso-position-vertical-relative:page;z-index:-16830464" type="#_x0000_t202" id="docshape13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pacing w:val="-7"/>
                      <w:sz w:val="24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/>
        <w:t>где С</w:t>
      </w:r>
      <w:r>
        <w:rPr>
          <w:vertAlign w:val="subscript"/>
        </w:rPr>
        <w:t>п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полная себестоимость единицы продукции, руб.; Н</w:t>
      </w:r>
      <w:r>
        <w:rPr>
          <w:vertAlign w:val="subscript"/>
        </w:rPr>
        <w:t>рент</w:t>
      </w:r>
      <w:r>
        <w:rPr>
          <w:vertAlign w:val="baseline"/>
        </w:rPr>
        <w:t> – нор- матив рентабельности единицы продукции, %.</w:t>
      </w:r>
    </w:p>
    <w:p>
      <w:pPr>
        <w:pStyle w:val="BodyText"/>
        <w:spacing w:line="321" w:lineRule="exact"/>
        <w:ind w:left="2071"/>
        <w:jc w:val="both"/>
      </w:pPr>
      <w:r>
        <w:rPr/>
        <w:t>В</w:t>
      </w:r>
      <w:r>
        <w:rPr>
          <w:spacing w:val="-10"/>
        </w:rPr>
        <w:t> </w:t>
      </w:r>
      <w:r>
        <w:rPr/>
        <w:t>курсовой</w:t>
      </w:r>
      <w:r>
        <w:rPr>
          <w:spacing w:val="-9"/>
        </w:rPr>
        <w:t> </w:t>
      </w:r>
      <w:r>
        <w:rPr/>
        <w:t>работе</w:t>
      </w:r>
      <w:r>
        <w:rPr>
          <w:spacing w:val="-8"/>
        </w:rPr>
        <w:t> </w:t>
      </w:r>
      <w:r>
        <w:rPr/>
        <w:t>Н</w:t>
      </w:r>
      <w:r>
        <w:rPr>
          <w:vertAlign w:val="subscript"/>
        </w:rPr>
        <w:t>рент</w:t>
      </w:r>
      <w:r>
        <w:rPr>
          <w:spacing w:val="-9"/>
          <w:vertAlign w:val="baseline"/>
        </w:rPr>
        <w:t> </w:t>
      </w:r>
      <w:r>
        <w:rPr>
          <w:vertAlign w:val="baseline"/>
        </w:rPr>
        <w:t>можно</w:t>
      </w:r>
      <w:r>
        <w:rPr>
          <w:spacing w:val="-9"/>
          <w:vertAlign w:val="baseline"/>
        </w:rPr>
        <w:t> </w:t>
      </w:r>
      <w:r>
        <w:rPr>
          <w:vertAlign w:val="baseline"/>
        </w:rPr>
        <w:t>принять</w:t>
      </w:r>
      <w:r>
        <w:rPr>
          <w:spacing w:val="-8"/>
          <w:vertAlign w:val="baseline"/>
        </w:rPr>
        <w:t> </w:t>
      </w:r>
      <w:r>
        <w:rPr>
          <w:vertAlign w:val="baseline"/>
        </w:rPr>
        <w:t>равным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15–40%.</w:t>
      </w:r>
    </w:p>
    <w:p>
      <w:pPr>
        <w:pStyle w:val="BodyText"/>
        <w:spacing w:before="1"/>
        <w:ind w:left="1561" w:right="1575" w:firstLine="510"/>
        <w:jc w:val="both"/>
      </w:pPr>
      <w:r>
        <w:rPr/>
        <w:t>Отпускная цена – цена, по которой реализуется продукция, вклю- чает,</w:t>
      </w:r>
      <w:r>
        <w:rPr>
          <w:spacing w:val="40"/>
        </w:rPr>
        <w:t> </w:t>
      </w:r>
      <w:r>
        <w:rPr/>
        <w:t>кроме</w:t>
      </w:r>
      <w:r>
        <w:rPr>
          <w:spacing w:val="40"/>
        </w:rPr>
        <w:t> </w:t>
      </w:r>
      <w:r>
        <w:rPr/>
        <w:t>полной</w:t>
      </w:r>
      <w:r>
        <w:rPr>
          <w:spacing w:val="40"/>
        </w:rPr>
        <w:t> </w:t>
      </w:r>
      <w:r>
        <w:rPr/>
        <w:t>себестоимости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прибыли,</w:t>
      </w:r>
      <w:r>
        <w:rPr>
          <w:spacing w:val="40"/>
        </w:rPr>
        <w:t> </w:t>
      </w:r>
      <w:r>
        <w:rPr/>
        <w:t>налоги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отчисления в бюджет и внебюджетные фонды.</w:t>
      </w:r>
    </w:p>
    <w:p>
      <w:pPr>
        <w:pStyle w:val="BodyText"/>
        <w:ind w:left="2071"/>
        <w:jc w:val="both"/>
      </w:pPr>
      <w:r>
        <w:rPr/>
        <w:t>Налог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добавленную</w:t>
      </w:r>
      <w:r>
        <w:rPr>
          <w:spacing w:val="-10"/>
        </w:rPr>
        <w:t> </w:t>
      </w:r>
      <w:r>
        <w:rPr/>
        <w:t>стоимость</w:t>
      </w:r>
      <w:r>
        <w:rPr>
          <w:spacing w:val="-9"/>
        </w:rPr>
        <w:t> </w:t>
      </w:r>
      <w:r>
        <w:rPr/>
        <w:t>вычисляется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>
          <w:spacing w:val="-2"/>
        </w:rPr>
        <w:t>формуле</w:t>
      </w:r>
    </w:p>
    <w:p>
      <w:pPr>
        <w:pStyle w:val="BodyText"/>
        <w:spacing w:before="119"/>
        <w:ind w:left="2036" w:right="2051"/>
        <w:jc w:val="center"/>
      </w:pPr>
      <w:r>
        <w:rPr/>
        <w:t>НДС</w:t>
      </w:r>
      <w:r>
        <w:rPr>
          <w:spacing w:val="-7"/>
        </w:rPr>
        <w:t> </w:t>
      </w:r>
      <w:r>
        <w:rPr/>
        <w:t>=</w:t>
      </w:r>
      <w:r>
        <w:rPr>
          <w:spacing w:val="-8"/>
        </w:rPr>
        <w:t> </w:t>
      </w:r>
      <w:r>
        <w:rPr/>
        <w:t>Ц</w:t>
      </w:r>
      <w:r>
        <w:rPr>
          <w:i/>
        </w:rPr>
        <w:t>'</w:t>
      </w:r>
      <w:r>
        <w:rPr>
          <w:i/>
          <w:spacing w:val="-6"/>
        </w:rPr>
        <w:t> </w:t>
      </w:r>
      <w:r>
        <w:rPr/>
        <w:t>·</w:t>
      </w:r>
      <w:r>
        <w:rPr>
          <w:spacing w:val="-7"/>
        </w:rPr>
        <w:t> </w:t>
      </w:r>
      <w:r>
        <w:rPr/>
        <w:t>Н</w:t>
      </w:r>
      <w:r>
        <w:rPr>
          <w:vertAlign w:val="subscript"/>
        </w:rPr>
        <w:t>д.с</w:t>
      </w:r>
      <w:r>
        <w:rPr>
          <w:spacing w:val="-7"/>
          <w:vertAlign w:val="baseline"/>
        </w:rPr>
        <w:t> </w:t>
      </w:r>
      <w:r>
        <w:rPr>
          <w:vertAlign w:val="baseline"/>
        </w:rPr>
        <w:t>/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100,</w:t>
      </w:r>
    </w:p>
    <w:p>
      <w:pPr>
        <w:pStyle w:val="BodyText"/>
        <w:spacing w:before="120"/>
        <w:ind w:left="1561" w:right="1576" w:hanging="1"/>
        <w:jc w:val="both"/>
      </w:pPr>
      <w:r>
        <w:rPr/>
        <w:t>где Ц</w:t>
      </w:r>
      <w:r>
        <w:rPr>
          <w:i/>
        </w:rPr>
        <w:t>' </w:t>
      </w:r>
      <w:r>
        <w:rPr/>
        <w:t>– цена без учета НДС, руб.; Н</w:t>
      </w:r>
      <w:r>
        <w:rPr>
          <w:vertAlign w:val="subscript"/>
        </w:rPr>
        <w:t>д.с</w:t>
      </w:r>
      <w:r>
        <w:rPr>
          <w:vertAlign w:val="baseline"/>
        </w:rPr>
        <w:t> – установленный законодатель- ством процент налога на добавленную стоимость.</w:t>
      </w:r>
    </w:p>
    <w:p>
      <w:pPr>
        <w:pStyle w:val="BodyText"/>
        <w:ind w:left="1561" w:right="1578" w:firstLine="510"/>
        <w:jc w:val="both"/>
      </w:pPr>
      <w:r>
        <w:rPr/>
        <w:t>На основании проведенных расчетов строится секторная диа- грамма, отражающая структуру себестоимости продукции.</w:t>
      </w:r>
    </w:p>
    <w:p>
      <w:pPr>
        <w:pStyle w:val="BodyText"/>
        <w:ind w:left="1561" w:right="1576" w:firstLine="509"/>
        <w:jc w:val="both"/>
      </w:pPr>
      <w:r>
        <w:rPr/>
        <w:t>Главное в рыночном ценообразовании – соотношение спроса и предложения продукции. Здесь необходимо правильно оценить ры- ночную ситуацию, спрогнозировать будущую цену товара и сопоста- вить ее с затратами на ее производство.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rect style="position:absolute;margin-left:44.220001pt;margin-top:12.124072pt;width:483.6pt;height:89.22pt;mso-position-horizontal-relative:page;mso-position-vertical-relative:paragraph;z-index:-15726080;mso-wrap-distance-left:0;mso-wrap-distance-right:0" id="docshape14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footerReference w:type="default" r:id="rId12"/>
          <w:pgSz w:w="11910" w:h="16840"/>
          <w:pgMar w:footer="0" w:header="0" w:top="1340" w:bottom="280" w:left="140" w:right="120"/>
        </w:sectPr>
      </w:pPr>
    </w:p>
    <w:p>
      <w:pPr>
        <w:pStyle w:val="Heading1"/>
        <w:numPr>
          <w:ilvl w:val="1"/>
          <w:numId w:val="5"/>
        </w:numPr>
        <w:tabs>
          <w:tab w:pos="3127" w:val="left" w:leader="none"/>
        </w:tabs>
        <w:spacing w:line="240" w:lineRule="auto" w:before="77" w:after="0"/>
        <w:ind w:left="3185" w:right="2766" w:hanging="436"/>
        <w:jc w:val="left"/>
      </w:pPr>
      <w:bookmarkStart w:name="5. РАСЧЕТ ТОВАРНОЙ ПРОДУКЦИИ, ОБЪЕМА ПРО" w:id="40"/>
      <w:bookmarkEnd w:id="40"/>
      <w:r>
        <w:rPr>
          <w:b w:val="0"/>
        </w:rPr>
      </w:r>
      <w:bookmarkStart w:name="5.1. Расчет товарной и реализованной про" w:id="41"/>
      <w:bookmarkEnd w:id="41"/>
      <w:r>
        <w:rPr>
          <w:b w:val="0"/>
        </w:rPr>
      </w:r>
      <w:bookmarkStart w:name="5.2. Расчет прибыли предприятия" w:id="42"/>
      <w:bookmarkEnd w:id="42"/>
      <w:r>
        <w:rPr/>
        <w:t>РАСЧЕ</w:t>
      </w:r>
      <w:r>
        <w:rPr/>
        <w:t>Т</w:t>
      </w:r>
      <w:r>
        <w:rPr>
          <w:spacing w:val="-19"/>
        </w:rPr>
        <w:t> </w:t>
      </w:r>
      <w:r>
        <w:rPr/>
        <w:t>ТОВАРНОЙ</w:t>
      </w:r>
      <w:r>
        <w:rPr>
          <w:spacing w:val="-19"/>
        </w:rPr>
        <w:t> </w:t>
      </w:r>
      <w:r>
        <w:rPr/>
        <w:t>ПРОДУКЦИИ, ОБЪЕМА ПРОДАЖ И ДОХОДОВ</w:t>
      </w:r>
    </w:p>
    <w:p>
      <w:pPr>
        <w:spacing w:line="422" w:lineRule="exact" w:before="0"/>
        <w:ind w:left="4334" w:right="0" w:firstLine="0"/>
        <w:jc w:val="left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ОТ</w:t>
      </w:r>
      <w:r>
        <w:rPr>
          <w:rFonts w:ascii="Cambria" w:hAnsi="Cambria"/>
          <w:b/>
          <w:spacing w:val="-2"/>
          <w:sz w:val="36"/>
        </w:rPr>
        <w:t> РЕАЛИЗАЦИИ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5"/>
        <w:rPr>
          <w:rFonts w:ascii="Cambria"/>
          <w:b/>
          <w:sz w:val="40"/>
        </w:rPr>
      </w:pPr>
    </w:p>
    <w:p>
      <w:pPr>
        <w:pStyle w:val="Heading2"/>
        <w:numPr>
          <w:ilvl w:val="2"/>
          <w:numId w:val="5"/>
        </w:numPr>
        <w:tabs>
          <w:tab w:pos="4820" w:val="left" w:leader="none"/>
        </w:tabs>
        <w:spacing w:line="375" w:lineRule="exact" w:before="1" w:after="0"/>
        <w:ind w:left="4819" w:right="0" w:hanging="600"/>
        <w:jc w:val="left"/>
      </w:pPr>
      <w:r>
        <w:rPr/>
        <w:t>Расчет</w:t>
      </w:r>
      <w:r>
        <w:rPr>
          <w:spacing w:val="-6"/>
        </w:rPr>
        <w:t> </w:t>
      </w:r>
      <w:r>
        <w:rPr>
          <w:spacing w:val="-2"/>
        </w:rPr>
        <w:t>товарной</w:t>
      </w:r>
    </w:p>
    <w:p>
      <w:pPr>
        <w:spacing w:line="375" w:lineRule="exact" w:before="0"/>
        <w:ind w:left="3587" w:right="0" w:firstLine="0"/>
        <w:jc w:val="left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и</w:t>
      </w:r>
      <w:r>
        <w:rPr>
          <w:rFonts w:ascii="Cambria" w:hAnsi="Cambria"/>
          <w:b/>
          <w:spacing w:val="-7"/>
          <w:sz w:val="32"/>
        </w:rPr>
        <w:t> </w:t>
      </w:r>
      <w:r>
        <w:rPr>
          <w:rFonts w:ascii="Cambria" w:hAnsi="Cambria"/>
          <w:b/>
          <w:sz w:val="32"/>
        </w:rPr>
        <w:t>реализованной</w:t>
      </w:r>
      <w:r>
        <w:rPr>
          <w:rFonts w:ascii="Cambria" w:hAnsi="Cambria"/>
          <w:b/>
          <w:spacing w:val="-4"/>
          <w:sz w:val="32"/>
        </w:rPr>
        <w:t> </w:t>
      </w:r>
      <w:r>
        <w:rPr>
          <w:rFonts w:ascii="Cambria" w:hAnsi="Cambria"/>
          <w:b/>
          <w:spacing w:val="-2"/>
          <w:sz w:val="32"/>
        </w:rPr>
        <w:t>продукции</w:t>
      </w:r>
    </w:p>
    <w:p>
      <w:pPr>
        <w:pStyle w:val="BodyText"/>
        <w:spacing w:before="10"/>
        <w:rPr>
          <w:rFonts w:ascii="Cambria"/>
          <w:b/>
          <w:sz w:val="33"/>
        </w:rPr>
      </w:pPr>
    </w:p>
    <w:p>
      <w:pPr>
        <w:pStyle w:val="BodyText"/>
        <w:ind w:left="1561" w:right="1575" w:firstLine="510"/>
        <w:jc w:val="both"/>
      </w:pPr>
      <w:r>
        <w:rPr/>
        <w:t>Товарная продукция – это стоимость готовой продукции, отве- чающей требованиям технических условий, договоров, стандартов, оформленной сдаточными документами, принятой ОТК и переданной на склад готовой продукции для реализации ее потребителям.</w:t>
      </w:r>
    </w:p>
    <w:p>
      <w:pPr>
        <w:pStyle w:val="BodyText"/>
        <w:spacing w:before="1"/>
        <w:ind w:left="1561" w:right="1576" w:firstLine="509"/>
        <w:jc w:val="both"/>
      </w:pPr>
      <w:r>
        <w:rPr/>
        <w:t>В курсовой работе оценивается только стоимость готовой про- </w:t>
      </w:r>
      <w:r>
        <w:rPr>
          <w:spacing w:val="-2"/>
        </w:rPr>
        <w:t>дукции:</w:t>
      </w:r>
    </w:p>
    <w:p>
      <w:pPr>
        <w:spacing w:before="82"/>
        <w:ind w:left="2036" w:right="2051" w:firstLine="0"/>
        <w:jc w:val="center"/>
        <w:rPr>
          <w:sz w:val="28"/>
        </w:rPr>
      </w:pPr>
      <w:r>
        <w:rPr>
          <w:sz w:val="28"/>
        </w:rPr>
        <w:t>ТП</w:t>
      </w:r>
      <w:r>
        <w:rPr>
          <w:spacing w:val="-11"/>
          <w:sz w:val="28"/>
        </w:rPr>
        <w:t> </w:t>
      </w:r>
      <w:r>
        <w:rPr>
          <w:sz w:val="28"/>
        </w:rPr>
        <w:t>=</w:t>
      </w:r>
      <w:r>
        <w:rPr>
          <w:spacing w:val="-8"/>
          <w:sz w:val="28"/>
        </w:rPr>
        <w:t> </w:t>
      </w:r>
      <w:r>
        <w:rPr>
          <w:rFonts w:ascii="Symbol" w:hAnsi="Symbol"/>
          <w:sz w:val="36"/>
        </w:rPr>
        <w:t></w:t>
      </w:r>
      <w:r>
        <w:rPr>
          <w:spacing w:val="-49"/>
          <w:sz w:val="36"/>
        </w:rPr>
        <w:t> </w:t>
      </w:r>
      <w:r>
        <w:rPr>
          <w:i/>
          <w:sz w:val="28"/>
        </w:rPr>
        <w:t>N</w:t>
      </w:r>
      <w:r>
        <w:rPr>
          <w:sz w:val="28"/>
          <w:vertAlign w:val="subscript"/>
        </w:rPr>
        <w:t>г</w:t>
      </w:r>
      <w:r>
        <w:rPr>
          <w:i/>
          <w:sz w:val="28"/>
          <w:vertAlign w:val="subscript"/>
        </w:rPr>
        <w:t>j</w:t>
      </w:r>
      <w:r>
        <w:rPr>
          <w:i/>
          <w:spacing w:val="11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7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Ц</w:t>
      </w:r>
      <w:r>
        <w:rPr>
          <w:spacing w:val="-2"/>
          <w:sz w:val="28"/>
          <w:vertAlign w:val="subscript"/>
        </w:rPr>
        <w:t>отп</w:t>
      </w:r>
      <w:r>
        <w:rPr>
          <w:i/>
          <w:spacing w:val="-2"/>
          <w:sz w:val="28"/>
          <w:vertAlign w:val="subscript"/>
        </w:rPr>
        <w:t>j</w:t>
      </w:r>
      <w:r>
        <w:rPr>
          <w:spacing w:val="-2"/>
          <w:sz w:val="28"/>
          <w:vertAlign w:val="baseline"/>
        </w:rPr>
        <w:t>,</w:t>
      </w:r>
    </w:p>
    <w:p>
      <w:pPr>
        <w:pStyle w:val="BodyText"/>
        <w:spacing w:before="117"/>
        <w:ind w:left="1561" w:right="1575" w:hanging="1"/>
        <w:jc w:val="both"/>
      </w:pPr>
      <w:r>
        <w:rPr/>
        <w:t>где </w:t>
      </w:r>
      <w:r>
        <w:rPr>
          <w:i/>
        </w:rPr>
        <w:t>N</w:t>
      </w:r>
      <w:r>
        <w:rPr>
          <w:vertAlign w:val="subscript"/>
        </w:rPr>
        <w:t>г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годовой выпуск </w:t>
      </w:r>
      <w:r>
        <w:rPr>
          <w:i/>
          <w:vertAlign w:val="baseline"/>
        </w:rPr>
        <w:t>j</w:t>
      </w:r>
      <w:r>
        <w:rPr>
          <w:vertAlign w:val="baseline"/>
        </w:rPr>
        <w:t>-го вида продукции в натуральных едини- цах; Ц</w:t>
      </w:r>
      <w:r>
        <w:rPr>
          <w:vertAlign w:val="subscript"/>
        </w:rPr>
        <w:t>отп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отпускная цена </w:t>
      </w:r>
      <w:r>
        <w:rPr>
          <w:i/>
          <w:vertAlign w:val="baseline"/>
        </w:rPr>
        <w:t>j-</w:t>
      </w:r>
      <w:r>
        <w:rPr>
          <w:vertAlign w:val="baseline"/>
        </w:rPr>
        <w:t>го вида продукции, руб.</w:t>
      </w:r>
    </w:p>
    <w:p>
      <w:pPr>
        <w:pStyle w:val="BodyText"/>
        <w:ind w:left="1561" w:right="1576" w:firstLine="510"/>
        <w:jc w:val="both"/>
      </w:pPr>
      <w:r>
        <w:rPr/>
        <w:t>Реализованная продукция (РП), или объем реализации, – это стоимость полностью изготовленной, отгруженной и оплаченной по- требителем продукции. Она отличается от товарной продукции на ве- личину изменения остатков готовой продукции на складе.</w:t>
      </w:r>
    </w:p>
    <w:p>
      <w:pPr>
        <w:pStyle w:val="BodyText"/>
        <w:ind w:left="1561" w:right="1579" w:firstLine="509"/>
        <w:jc w:val="both"/>
      </w:pPr>
      <w:r>
        <w:rPr/>
        <w:t>В данной курсовой работе остатки готовой продукции на складе на начало и конец планового периода можно принять равными, т. е. ТП = РП.</w:t>
      </w:r>
    </w:p>
    <w:p>
      <w:pPr>
        <w:pStyle w:val="BodyText"/>
        <w:ind w:left="1561" w:right="1576" w:firstLine="509"/>
        <w:jc w:val="both"/>
      </w:pPr>
      <w:r>
        <w:rPr/>
        <w:t>Разница будет заключаться только в стоимостной оценке: товар- ная продукция оценивается по действующим ценам предприятия, а реализованная (объем продаж) – по свободным отпускным ценам.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5"/>
        </w:numPr>
        <w:tabs>
          <w:tab w:pos="3778" w:val="left" w:leader="none"/>
        </w:tabs>
        <w:spacing w:line="240" w:lineRule="auto" w:before="219" w:after="0"/>
        <w:ind w:left="3777" w:right="0" w:hanging="599"/>
        <w:jc w:val="left"/>
      </w:pPr>
      <w:bookmarkStart w:name="_TOC_250011" w:id="43"/>
      <w:r>
        <w:rPr/>
        <w:t>Расчет</w:t>
      </w:r>
      <w:r>
        <w:rPr>
          <w:spacing w:val="-7"/>
        </w:rPr>
        <w:t> </w:t>
      </w:r>
      <w:r>
        <w:rPr/>
        <w:t>прибыли</w:t>
      </w:r>
      <w:r>
        <w:rPr>
          <w:spacing w:val="-6"/>
        </w:rPr>
        <w:t> </w:t>
      </w:r>
      <w:bookmarkEnd w:id="43"/>
      <w:r>
        <w:rPr>
          <w:spacing w:val="-2"/>
        </w:rPr>
        <w:t>предприятия</w:t>
      </w:r>
    </w:p>
    <w:p>
      <w:pPr>
        <w:pStyle w:val="BodyText"/>
        <w:spacing w:before="10"/>
        <w:rPr>
          <w:rFonts w:ascii="Cambria"/>
          <w:b/>
          <w:sz w:val="33"/>
        </w:rPr>
      </w:pPr>
    </w:p>
    <w:p>
      <w:pPr>
        <w:pStyle w:val="BodyText"/>
        <w:spacing w:line="331" w:lineRule="auto"/>
        <w:ind w:left="4884" w:right="1662" w:hanging="2813"/>
      </w:pPr>
      <w:r>
        <w:rPr/>
        <w:t>Прибыль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производства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продукции</w:t>
      </w:r>
      <w:r>
        <w:rPr>
          <w:spacing w:val="-5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равна: П</w:t>
      </w:r>
      <w:r>
        <w:rPr>
          <w:position w:val="-3"/>
          <w:sz w:val="18"/>
        </w:rPr>
        <w:t>р</w:t>
      </w:r>
      <w:r>
        <w:rPr>
          <w:spacing w:val="40"/>
          <w:position w:val="-3"/>
          <w:sz w:val="18"/>
        </w:rPr>
        <w:t> </w:t>
      </w:r>
      <w:r>
        <w:rPr/>
        <w:t>= </w:t>
      </w:r>
      <w:r>
        <w:rPr>
          <w:rFonts w:ascii="Symbol" w:hAnsi="Symbol"/>
          <w:sz w:val="36"/>
        </w:rPr>
        <w:t></w:t>
      </w:r>
      <w:r>
        <w:rPr>
          <w:spacing w:val="-34"/>
          <w:sz w:val="36"/>
        </w:rPr>
        <w:t> </w:t>
      </w:r>
      <w:r>
        <w:rPr/>
        <w:t>П</w:t>
      </w:r>
      <w:r>
        <w:rPr>
          <w:position w:val="-3"/>
          <w:sz w:val="18"/>
        </w:rPr>
        <w:t>ед</w:t>
      </w:r>
      <w:r>
        <w:rPr>
          <w:i/>
          <w:position w:val="-3"/>
          <w:sz w:val="18"/>
        </w:rPr>
        <w:t>j</w:t>
      </w:r>
      <w:r>
        <w:rPr>
          <w:i/>
          <w:spacing w:val="40"/>
          <w:position w:val="-3"/>
          <w:sz w:val="18"/>
        </w:rPr>
        <w:t> </w:t>
      </w:r>
      <w:r>
        <w:rPr/>
        <w:t>· </w:t>
      </w:r>
      <w:r>
        <w:rPr>
          <w:i/>
        </w:rPr>
        <w:t>N</w:t>
      </w:r>
      <w:r>
        <w:rPr>
          <w:position w:val="-3"/>
          <w:sz w:val="18"/>
        </w:rPr>
        <w:t>г</w:t>
      </w:r>
      <w:r>
        <w:rPr>
          <w:i/>
          <w:position w:val="-3"/>
          <w:sz w:val="18"/>
        </w:rPr>
        <w:t>j</w:t>
      </w:r>
      <w:r>
        <w:rPr/>
        <w:t>,</w:t>
      </w:r>
    </w:p>
    <w:p>
      <w:pPr>
        <w:pStyle w:val="BodyText"/>
        <w:spacing w:line="272" w:lineRule="exact"/>
        <w:ind w:left="1561"/>
      </w:pPr>
      <w:r>
        <w:rPr/>
        <w:t>где П</w:t>
      </w:r>
      <w:r>
        <w:rPr>
          <w:vertAlign w:val="subscript"/>
        </w:rPr>
        <w:t>ед</w:t>
      </w:r>
      <w:r>
        <w:rPr>
          <w:i/>
          <w:vertAlign w:val="subscript"/>
        </w:rPr>
        <w:t>j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– прибыль</w:t>
      </w:r>
      <w:r>
        <w:rPr>
          <w:spacing w:val="-1"/>
          <w:vertAlign w:val="baseline"/>
        </w:rPr>
        <w:t> </w:t>
      </w:r>
      <w:r>
        <w:rPr>
          <w:vertAlign w:val="baseline"/>
        </w:rPr>
        <w:t>на единицу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j</w:t>
      </w:r>
      <w:r>
        <w:rPr>
          <w:vertAlign w:val="baseline"/>
        </w:rPr>
        <w:t>-го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вида продукции, руб.; </w:t>
      </w:r>
      <w:r>
        <w:rPr>
          <w:i/>
          <w:vertAlign w:val="baseline"/>
        </w:rPr>
        <w:t>N</w:t>
      </w:r>
      <w:r>
        <w:rPr>
          <w:vertAlign w:val="subscript"/>
        </w:rPr>
        <w:t>г</w:t>
      </w:r>
      <w:r>
        <w:rPr>
          <w:i/>
          <w:vertAlign w:val="subscript"/>
        </w:rPr>
        <w:t>j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годовой</w:t>
      </w:r>
    </w:p>
    <w:p>
      <w:pPr>
        <w:pStyle w:val="BodyText"/>
        <w:ind w:left="1561"/>
      </w:pPr>
      <w:r>
        <w:rPr/>
        <w:t>выпуск</w:t>
      </w:r>
      <w:r>
        <w:rPr>
          <w:spacing w:val="-9"/>
        </w:rPr>
        <w:t> </w:t>
      </w:r>
      <w:r>
        <w:rPr>
          <w:i/>
        </w:rPr>
        <w:t>j</w:t>
      </w:r>
      <w:r>
        <w:rPr/>
        <w:t>-го</w:t>
      </w:r>
      <w:r>
        <w:rPr>
          <w:spacing w:val="-8"/>
        </w:rPr>
        <w:t> </w:t>
      </w:r>
      <w:r>
        <w:rPr/>
        <w:t>вида</w:t>
      </w:r>
      <w:r>
        <w:rPr>
          <w:spacing w:val="-9"/>
        </w:rPr>
        <w:t> </w:t>
      </w:r>
      <w:r>
        <w:rPr/>
        <w:t>продукции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натуральном</w:t>
      </w:r>
      <w:r>
        <w:rPr>
          <w:spacing w:val="-9"/>
        </w:rPr>
        <w:t> </w:t>
      </w:r>
      <w:r>
        <w:rPr>
          <w:spacing w:val="-2"/>
        </w:rPr>
        <w:t>выражении.</w:t>
      </w:r>
    </w:p>
    <w:p>
      <w:pPr>
        <w:spacing w:after="0"/>
        <w:sectPr>
          <w:footerReference w:type="even" r:id="rId13"/>
          <w:pgSz w:w="11910" w:h="16840"/>
          <w:pgMar w:footer="1975" w:header="0" w:top="1340" w:bottom="2160" w:left="140" w:right="120"/>
          <w:pgNumType w:start="22"/>
        </w:sectPr>
      </w:pPr>
    </w:p>
    <w:p>
      <w:pPr>
        <w:pStyle w:val="BodyText"/>
        <w:spacing w:before="75"/>
        <w:ind w:left="1561" w:right="1575" w:firstLine="510"/>
        <w:jc w:val="both"/>
      </w:pPr>
      <w:r>
        <w:rPr/>
        <w:pict>
          <v:shape style="position:absolute;margin-left:498.119904pt;margin-top:733.259705pt;width:12.15pt;height:12pt;mso-position-horizontal-relative:page;mso-position-vertical-relative:page;z-index:-16829440" type="#_x0000_t202" id="docshape16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pacing w:val="-7"/>
                      <w:sz w:val="24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/>
        <w:t>Кроме прибыли от реализации продукции в состав прибыли от- четного года входит прибыль от внереализационных операций и от прочей реализации. Прибыль отчетного года (П</w:t>
      </w:r>
      <w:r>
        <w:rPr>
          <w:vertAlign w:val="subscript"/>
        </w:rPr>
        <w:t>б</w:t>
      </w:r>
      <w:r>
        <w:rPr>
          <w:vertAlign w:val="baseline"/>
        </w:rPr>
        <w:t>) принимается поэто- му в размере 110% от П</w:t>
      </w:r>
      <w:r>
        <w:rPr>
          <w:vertAlign w:val="subscript"/>
        </w:rPr>
        <w:t>р</w:t>
      </w:r>
      <w:r>
        <w:rPr>
          <w:vertAlign w:val="baseline"/>
        </w:rPr>
        <w:t>.</w:t>
      </w:r>
    </w:p>
    <w:p>
      <w:pPr>
        <w:pStyle w:val="BodyText"/>
        <w:spacing w:line="322" w:lineRule="exact"/>
        <w:ind w:left="2071"/>
        <w:jc w:val="both"/>
      </w:pPr>
      <w:r>
        <w:rPr/>
        <w:t>Определяют</w:t>
      </w:r>
      <w:r>
        <w:rPr>
          <w:spacing w:val="-9"/>
        </w:rPr>
        <w:t> </w:t>
      </w:r>
      <w:r>
        <w:rPr/>
        <w:t>сумму</w:t>
      </w:r>
      <w:r>
        <w:rPr>
          <w:spacing w:val="-8"/>
        </w:rPr>
        <w:t> </w:t>
      </w:r>
      <w:r>
        <w:rPr/>
        <w:t>налога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>
          <w:spacing w:val="-2"/>
        </w:rPr>
        <w:t>прибыль:</w:t>
      </w:r>
    </w:p>
    <w:p>
      <w:pPr>
        <w:pStyle w:val="BodyText"/>
        <w:spacing w:before="119"/>
        <w:ind w:left="2036" w:right="2050"/>
        <w:jc w:val="center"/>
      </w:pPr>
      <w:r>
        <w:rPr/>
        <w:t>НП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П</w:t>
      </w:r>
      <w:r>
        <w:rPr>
          <w:vertAlign w:val="subscript"/>
        </w:rPr>
        <w:t>б</w:t>
      </w:r>
      <w:r>
        <w:rPr>
          <w:spacing w:val="-7"/>
          <w:vertAlign w:val="baseline"/>
        </w:rPr>
        <w:t> </w:t>
      </w:r>
      <w:r>
        <w:rPr>
          <w:vertAlign w:val="baseline"/>
        </w:rPr>
        <w:t>·</w:t>
      </w:r>
      <w:r>
        <w:rPr>
          <w:spacing w:val="-5"/>
          <w:vertAlign w:val="baseline"/>
        </w:rPr>
        <w:t> </w:t>
      </w:r>
      <w:r>
        <w:rPr>
          <w:vertAlign w:val="baseline"/>
        </w:rPr>
        <w:t>Н</w:t>
      </w:r>
      <w:r>
        <w:rPr>
          <w:vertAlign w:val="subscript"/>
        </w:rPr>
        <w:t>п</w:t>
      </w:r>
      <w:r>
        <w:rPr>
          <w:spacing w:val="12"/>
          <w:vertAlign w:val="baseline"/>
        </w:rPr>
        <w:t> </w:t>
      </w:r>
      <w:r>
        <w:rPr>
          <w:vertAlign w:val="baseline"/>
        </w:rPr>
        <w:t>/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100,</w:t>
      </w:r>
    </w:p>
    <w:p>
      <w:pPr>
        <w:pStyle w:val="BodyText"/>
        <w:spacing w:line="322" w:lineRule="exact" w:before="121"/>
        <w:ind w:left="1561"/>
      </w:pPr>
      <w:r>
        <w:rPr/>
        <w:t>где</w:t>
      </w:r>
      <w:r>
        <w:rPr>
          <w:spacing w:val="-7"/>
        </w:rPr>
        <w:t> </w:t>
      </w:r>
      <w:r>
        <w:rPr/>
        <w:t>Н</w:t>
      </w:r>
      <w:r>
        <w:rPr>
          <w:vertAlign w:val="subscript"/>
        </w:rPr>
        <w:t>п</w:t>
      </w:r>
      <w:r>
        <w:rPr>
          <w:spacing w:val="-6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ставка</w:t>
      </w:r>
      <w:r>
        <w:rPr>
          <w:spacing w:val="-6"/>
          <w:vertAlign w:val="baseline"/>
        </w:rPr>
        <w:t> </w:t>
      </w:r>
      <w:r>
        <w:rPr>
          <w:vertAlign w:val="baseline"/>
        </w:rPr>
        <w:t>налога</w:t>
      </w:r>
      <w:r>
        <w:rPr>
          <w:spacing w:val="-6"/>
          <w:vertAlign w:val="baseline"/>
        </w:rPr>
        <w:t> </w:t>
      </w:r>
      <w:r>
        <w:rPr>
          <w:vertAlign w:val="baseline"/>
        </w:rPr>
        <w:t>на</w:t>
      </w:r>
      <w:r>
        <w:rPr>
          <w:spacing w:val="-7"/>
          <w:vertAlign w:val="baseline"/>
        </w:rPr>
        <w:t> </w:t>
      </w:r>
      <w:r>
        <w:rPr>
          <w:vertAlign w:val="baseline"/>
        </w:rPr>
        <w:t>прибыль,</w:t>
      </w:r>
      <w:r>
        <w:rPr>
          <w:spacing w:val="-6"/>
          <w:vertAlign w:val="baseline"/>
        </w:rPr>
        <w:t> </w:t>
      </w:r>
      <w:r>
        <w:rPr>
          <w:spacing w:val="-5"/>
          <w:vertAlign w:val="baseline"/>
        </w:rPr>
        <w:t>%.</w:t>
      </w:r>
    </w:p>
    <w:p>
      <w:pPr>
        <w:pStyle w:val="BodyText"/>
        <w:ind w:left="1561" w:right="1578" w:firstLine="510"/>
        <w:jc w:val="both"/>
      </w:pPr>
      <w:r>
        <w:rPr/>
        <w:t>Прибыль, остающаяся в распоряжении предприятия, вычисляется следующим образом:</w:t>
      </w:r>
    </w:p>
    <w:p>
      <w:pPr>
        <w:pStyle w:val="BodyText"/>
        <w:spacing w:before="119"/>
        <w:ind w:left="2036" w:right="2051"/>
        <w:jc w:val="center"/>
      </w:pPr>
      <w:r>
        <w:rPr/>
        <w:t>П</w:t>
      </w:r>
      <w:r>
        <w:rPr>
          <w:vertAlign w:val="subscript"/>
        </w:rPr>
        <w:t>о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б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spacing w:val="-5"/>
          <w:vertAlign w:val="baseline"/>
        </w:rPr>
        <w:t>НП.</w:t>
      </w:r>
    </w:p>
    <w:p>
      <w:pPr>
        <w:pStyle w:val="BodyText"/>
        <w:spacing w:line="322" w:lineRule="exact" w:before="121"/>
        <w:ind w:left="2071"/>
        <w:jc w:val="both"/>
      </w:pPr>
      <w:r>
        <w:rPr/>
        <w:t>Расчет</w:t>
      </w:r>
      <w:r>
        <w:rPr>
          <w:spacing w:val="-10"/>
        </w:rPr>
        <w:t> </w:t>
      </w:r>
      <w:r>
        <w:rPr/>
        <w:t>производится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годам</w:t>
      </w:r>
      <w:r>
        <w:rPr>
          <w:spacing w:val="-11"/>
        </w:rPr>
        <w:t> </w:t>
      </w:r>
      <w:r>
        <w:rPr>
          <w:spacing w:val="-2"/>
        </w:rPr>
        <w:t>эксплуатации.</w:t>
      </w:r>
    </w:p>
    <w:p>
      <w:pPr>
        <w:pStyle w:val="BodyText"/>
        <w:ind w:left="1561" w:right="1576" w:firstLine="510"/>
        <w:jc w:val="both"/>
      </w:pPr>
      <w:r>
        <w:rPr/>
        <w:t>За счет прибыли, остающейся в распоряжении предприятия (чис- той прибыли), могут быть сделаны следующие платежи: оплата штра- фов, пени, неустоек, оплата в бюджет дополнительного экологическо- го налога за сверхлимитное использование природных ресурсов и др.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60.360001pt;margin-top:17.498632pt;width:483.6pt;height:89.22pt;mso-position-horizontal-relative:page;mso-position-vertical-relative:paragraph;z-index:-15725056;mso-wrap-distance-left:0;mso-wrap-distance-right:0" id="docshape17" filled="true" fillcolor="#ffffff" stroked="false">
            <v:fill type="solid"/>
            <w10:wrap type="topAndBottom"/>
          </v:rect>
        </w:pict>
      </w:r>
    </w:p>
    <w:p>
      <w:pPr>
        <w:spacing w:after="0"/>
        <w:sectPr>
          <w:footerReference w:type="default" r:id="rId14"/>
          <w:pgSz w:w="11910" w:h="16840"/>
          <w:pgMar w:footer="0" w:header="0" w:top="1340" w:bottom="280" w:left="140" w:right="120"/>
        </w:sectPr>
      </w:pPr>
    </w:p>
    <w:p>
      <w:pPr>
        <w:pStyle w:val="Heading1"/>
        <w:numPr>
          <w:ilvl w:val="1"/>
          <w:numId w:val="5"/>
        </w:numPr>
        <w:tabs>
          <w:tab w:pos="3987" w:val="left" w:leader="none"/>
        </w:tabs>
        <w:spacing w:line="240" w:lineRule="auto" w:before="77" w:after="0"/>
        <w:ind w:left="3529" w:right="3552" w:firstLine="80"/>
        <w:jc w:val="left"/>
      </w:pPr>
      <w:bookmarkStart w:name="_TOC_250010" w:id="44"/>
      <w:bookmarkStart w:name="6. РАСЧЕТ ПОТРЕБНОСТИ В ОБОРОТНОМ КАПИТА" w:id="45"/>
      <w:r>
        <w:rPr>
          <w:b w:val="0"/>
        </w:rPr>
      </w:r>
      <w:bookmarkStart w:name="6.1. Расчет нормированных оборотных сред" w:id="46"/>
      <w:bookmarkEnd w:id="46"/>
      <w:r>
        <w:rPr/>
        <w:t>РАСЧЕ</w:t>
      </w:r>
      <w:r>
        <w:rPr/>
        <w:t>Т ПОТРЕБНОСТИ В</w:t>
      </w:r>
      <w:r>
        <w:rPr>
          <w:spacing w:val="-19"/>
        </w:rPr>
        <w:t> </w:t>
      </w:r>
      <w:r>
        <w:rPr/>
        <w:t>ОБОРОТНОМ</w:t>
      </w:r>
      <w:r>
        <w:rPr>
          <w:spacing w:val="-19"/>
        </w:rPr>
        <w:t> </w:t>
      </w:r>
      <w:bookmarkEnd w:id="44"/>
      <w:r>
        <w:rPr/>
        <w:t>КАПИТАЛЕ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4"/>
        <w:rPr>
          <w:rFonts w:ascii="Cambria"/>
          <w:b/>
          <w:sz w:val="34"/>
        </w:rPr>
      </w:pPr>
    </w:p>
    <w:p>
      <w:pPr>
        <w:pStyle w:val="BodyText"/>
        <w:ind w:left="1561" w:right="1576" w:firstLine="510"/>
        <w:jc w:val="both"/>
      </w:pPr>
      <w:r>
        <w:rPr/>
        <w:t>В состав оборотных средств (оборотного капитала) включаются денежные средства, необходимые для создания оборотных производ- ственных фондов и фондов обращения.</w:t>
      </w:r>
    </w:p>
    <w:p>
      <w:pPr>
        <w:pStyle w:val="BodyText"/>
        <w:ind w:left="1561" w:right="1577" w:firstLine="510"/>
        <w:jc w:val="both"/>
      </w:pPr>
      <w:r>
        <w:rPr/>
        <w:t>Плановая потребность в оборотных средствах определяется нор- мированием отдельных их элементов. Нормированию подлежат обо- ротные средства, вложенные в производственные запасы, незавер- шенное производство и готовую продукцию на складах предприятия.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2"/>
        </w:numPr>
        <w:tabs>
          <w:tab w:pos="2760" w:val="left" w:leader="none"/>
        </w:tabs>
        <w:spacing w:line="240" w:lineRule="auto" w:before="218" w:after="0"/>
        <w:ind w:left="3431" w:right="2188" w:hanging="1270"/>
        <w:jc w:val="left"/>
      </w:pPr>
      <w:bookmarkStart w:name="_TOC_250009" w:id="47"/>
      <w:r>
        <w:rPr/>
        <w:t>Расчет</w:t>
      </w:r>
      <w:r>
        <w:rPr>
          <w:spacing w:val="-15"/>
        </w:rPr>
        <w:t> </w:t>
      </w:r>
      <w:r>
        <w:rPr/>
        <w:t>нормированных</w:t>
      </w:r>
      <w:r>
        <w:rPr>
          <w:spacing w:val="-15"/>
        </w:rPr>
        <w:t> </w:t>
      </w:r>
      <w:r>
        <w:rPr/>
        <w:t>оборотных</w:t>
      </w:r>
      <w:r>
        <w:rPr>
          <w:spacing w:val="-15"/>
        </w:rPr>
        <w:t> </w:t>
      </w:r>
      <w:bookmarkEnd w:id="47"/>
      <w:r>
        <w:rPr/>
        <w:t>средств по производственным запасам</w:t>
      </w:r>
    </w:p>
    <w:p>
      <w:pPr>
        <w:pStyle w:val="BodyText"/>
        <w:spacing w:before="9"/>
        <w:rPr>
          <w:rFonts w:ascii="Cambria"/>
          <w:b/>
          <w:sz w:val="33"/>
        </w:rPr>
      </w:pPr>
    </w:p>
    <w:p>
      <w:pPr>
        <w:pStyle w:val="BodyText"/>
        <w:ind w:left="1561" w:right="1397" w:firstLine="510"/>
      </w:pPr>
      <w:r>
        <w:rPr/>
        <w:t>В</w:t>
      </w:r>
      <w:r>
        <w:rPr>
          <w:spacing w:val="40"/>
        </w:rPr>
        <w:t> </w:t>
      </w:r>
      <w:r>
        <w:rPr/>
        <w:t>составе</w:t>
      </w:r>
      <w:r>
        <w:rPr>
          <w:spacing w:val="40"/>
        </w:rPr>
        <w:t> </w:t>
      </w:r>
      <w:r>
        <w:rPr/>
        <w:t>производственных</w:t>
      </w:r>
      <w:r>
        <w:rPr>
          <w:spacing w:val="40"/>
        </w:rPr>
        <w:t> </w:t>
      </w:r>
      <w:r>
        <w:rPr/>
        <w:t>запасов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выполнении</w:t>
      </w:r>
      <w:r>
        <w:rPr>
          <w:spacing w:val="40"/>
        </w:rPr>
        <w:t> </w:t>
      </w:r>
      <w:r>
        <w:rPr/>
        <w:t>курсовой работы рассчитываются следующие элементы:</w:t>
      </w:r>
    </w:p>
    <w:p>
      <w:pPr>
        <w:pStyle w:val="ListParagraph"/>
        <w:numPr>
          <w:ilvl w:val="0"/>
          <w:numId w:val="13"/>
        </w:numPr>
        <w:tabs>
          <w:tab w:pos="2282" w:val="left" w:leader="none"/>
        </w:tabs>
        <w:spacing w:line="322" w:lineRule="exact" w:before="1" w:after="0"/>
        <w:ind w:left="2281" w:right="0" w:hanging="21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вспомогательные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материалы;</w:t>
      </w:r>
    </w:p>
    <w:p>
      <w:pPr>
        <w:pStyle w:val="ListParagraph"/>
        <w:numPr>
          <w:ilvl w:val="0"/>
          <w:numId w:val="13"/>
        </w:numPr>
        <w:tabs>
          <w:tab w:pos="2282" w:val="left" w:leader="none"/>
        </w:tabs>
        <w:spacing w:line="322" w:lineRule="exact" w:before="0" w:after="0"/>
        <w:ind w:left="2281" w:right="0" w:hanging="211"/>
        <w:jc w:val="left"/>
        <w:rPr>
          <w:sz w:val="28"/>
        </w:rPr>
      </w:pPr>
      <w:r>
        <w:rPr>
          <w:sz w:val="28"/>
        </w:rPr>
        <w:t>комплектующие</w:t>
      </w:r>
      <w:r>
        <w:rPr>
          <w:spacing w:val="-14"/>
          <w:sz w:val="28"/>
        </w:rPr>
        <w:t> </w:t>
      </w:r>
      <w:r>
        <w:rPr>
          <w:sz w:val="28"/>
        </w:rPr>
        <w:t>изделия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полуфабрикаты;</w:t>
      </w:r>
    </w:p>
    <w:p>
      <w:pPr>
        <w:pStyle w:val="ListParagraph"/>
        <w:numPr>
          <w:ilvl w:val="0"/>
          <w:numId w:val="13"/>
        </w:numPr>
        <w:tabs>
          <w:tab w:pos="2282" w:val="left" w:leader="none"/>
        </w:tabs>
        <w:spacing w:line="240" w:lineRule="auto" w:before="0" w:after="0"/>
        <w:ind w:left="2281" w:right="0" w:hanging="211"/>
        <w:jc w:val="left"/>
        <w:rPr>
          <w:sz w:val="28"/>
        </w:rPr>
      </w:pPr>
      <w:r>
        <w:rPr>
          <w:spacing w:val="-2"/>
          <w:sz w:val="28"/>
        </w:rPr>
        <w:t>тара;</w:t>
      </w:r>
    </w:p>
    <w:p>
      <w:pPr>
        <w:pStyle w:val="ListParagraph"/>
        <w:numPr>
          <w:ilvl w:val="0"/>
          <w:numId w:val="13"/>
        </w:numPr>
        <w:tabs>
          <w:tab w:pos="2282" w:val="left" w:leader="none"/>
        </w:tabs>
        <w:spacing w:line="322" w:lineRule="exact" w:before="1" w:after="0"/>
        <w:ind w:left="2281" w:right="0" w:hanging="211"/>
        <w:jc w:val="left"/>
        <w:rPr>
          <w:sz w:val="28"/>
        </w:rPr>
      </w:pPr>
      <w:r>
        <w:rPr>
          <w:spacing w:val="-2"/>
          <w:sz w:val="28"/>
        </w:rPr>
        <w:t>малоценные 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быстроизнашивающиеся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предметы.</w:t>
      </w:r>
    </w:p>
    <w:p>
      <w:pPr>
        <w:pStyle w:val="BodyText"/>
        <w:ind w:left="1561" w:right="1397" w:firstLine="510"/>
      </w:pPr>
      <w:r>
        <w:rPr/>
        <w:t>Норматив оборотных средств для создания производственных за- пасов по материалам вычисляется следующим образом:</w:t>
      </w:r>
    </w:p>
    <w:p>
      <w:pPr>
        <w:spacing w:before="98"/>
        <w:ind w:left="4740" w:right="0" w:firstLine="0"/>
        <w:jc w:val="left"/>
        <w:rPr>
          <w:sz w:val="28"/>
        </w:rPr>
      </w:pPr>
      <w:r>
        <w:rPr>
          <w:sz w:val="28"/>
        </w:rPr>
        <w:t>Н</w:t>
      </w:r>
      <w:r>
        <w:rPr>
          <w:position w:val="-3"/>
          <w:sz w:val="18"/>
        </w:rPr>
        <w:t>о.м</w:t>
      </w:r>
      <w:r>
        <w:rPr>
          <w:i/>
          <w:position w:val="-3"/>
          <w:sz w:val="18"/>
        </w:rPr>
        <w:t>i</w:t>
      </w:r>
      <w:r>
        <w:rPr>
          <w:i/>
          <w:spacing w:val="19"/>
          <w:position w:val="-3"/>
          <w:sz w:val="18"/>
        </w:rPr>
        <w:t> </w:t>
      </w:r>
      <w:r>
        <w:rPr>
          <w:sz w:val="28"/>
        </w:rPr>
        <w:t>=</w:t>
      </w:r>
      <w:r>
        <w:rPr>
          <w:spacing w:val="-7"/>
          <w:sz w:val="28"/>
        </w:rPr>
        <w:t> </w:t>
      </w:r>
      <w:r>
        <w:rPr>
          <w:sz w:val="28"/>
        </w:rPr>
        <w:t>Н</w:t>
      </w:r>
      <w:r>
        <w:rPr>
          <w:position w:val="-3"/>
          <w:sz w:val="18"/>
        </w:rPr>
        <w:t>з</w:t>
      </w:r>
      <w:r>
        <w:rPr>
          <w:i/>
          <w:position w:val="-3"/>
          <w:sz w:val="18"/>
        </w:rPr>
        <w:t>i</w:t>
      </w:r>
      <w:r>
        <w:rPr>
          <w:i/>
          <w:spacing w:val="38"/>
          <w:position w:val="-3"/>
          <w:sz w:val="18"/>
        </w:rPr>
        <w:t> </w:t>
      </w:r>
      <w:r>
        <w:rPr>
          <w:sz w:val="28"/>
        </w:rPr>
        <w:t>·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position w:val="-3"/>
          <w:sz w:val="18"/>
        </w:rPr>
        <w:t>м</w:t>
      </w:r>
      <w:r>
        <w:rPr>
          <w:i/>
          <w:position w:val="-3"/>
          <w:sz w:val="18"/>
        </w:rPr>
        <w:t>i</w:t>
      </w:r>
      <w:r>
        <w:rPr>
          <w:i/>
          <w:spacing w:val="19"/>
          <w:position w:val="-3"/>
          <w:sz w:val="18"/>
        </w:rPr>
        <w:t> </w:t>
      </w:r>
      <w:r>
        <w:rPr>
          <w:sz w:val="28"/>
        </w:rPr>
        <w:t>/</w:t>
      </w:r>
      <w:r>
        <w:rPr>
          <w:spacing w:val="-7"/>
          <w:sz w:val="28"/>
        </w:rPr>
        <w:t> </w:t>
      </w:r>
      <w:r>
        <w:rPr>
          <w:i/>
          <w:spacing w:val="-5"/>
          <w:sz w:val="28"/>
        </w:rPr>
        <w:t>Т</w:t>
      </w:r>
      <w:r>
        <w:rPr>
          <w:spacing w:val="-5"/>
          <w:sz w:val="28"/>
        </w:rPr>
        <w:t>,</w:t>
      </w:r>
    </w:p>
    <w:p>
      <w:pPr>
        <w:pStyle w:val="BodyText"/>
        <w:spacing w:before="82"/>
        <w:ind w:left="1561" w:right="1575" w:hanging="1"/>
        <w:jc w:val="both"/>
      </w:pPr>
      <w:r>
        <w:rPr/>
        <w:t>где Н</w:t>
      </w:r>
      <w:r>
        <w:rPr>
          <w:vertAlign w:val="subscript"/>
        </w:rPr>
        <w:t>з</w:t>
      </w:r>
      <w:r>
        <w:rPr>
          <w:i/>
          <w:vertAlign w:val="subscript"/>
        </w:rPr>
        <w:t>i</w:t>
      </w:r>
      <w:r>
        <w:rPr>
          <w:i/>
          <w:vertAlign w:val="baseline"/>
        </w:rPr>
        <w:t> </w:t>
      </w:r>
      <w:r>
        <w:rPr>
          <w:vertAlign w:val="baseline"/>
        </w:rPr>
        <w:t>– норма запаса </w:t>
      </w:r>
      <w:r>
        <w:rPr>
          <w:i/>
          <w:vertAlign w:val="baseline"/>
        </w:rPr>
        <w:t>i</w:t>
      </w:r>
      <w:r>
        <w:rPr>
          <w:vertAlign w:val="baseline"/>
        </w:rPr>
        <w:t>-го вида материала в днях; С</w:t>
      </w:r>
      <w:r>
        <w:rPr>
          <w:vertAlign w:val="subscript"/>
        </w:rPr>
        <w:t>м</w:t>
      </w:r>
      <w:r>
        <w:rPr>
          <w:i/>
          <w:vertAlign w:val="subscript"/>
        </w:rPr>
        <w:t>i</w:t>
      </w:r>
      <w:r>
        <w:rPr>
          <w:i/>
          <w:vertAlign w:val="baseline"/>
        </w:rPr>
        <w:t> </w:t>
      </w:r>
      <w:r>
        <w:rPr>
          <w:vertAlign w:val="baseline"/>
        </w:rPr>
        <w:t>– стоимость го- довой потребности </w:t>
      </w:r>
      <w:r>
        <w:rPr>
          <w:i/>
          <w:vertAlign w:val="baseline"/>
        </w:rPr>
        <w:t>i</w:t>
      </w:r>
      <w:r>
        <w:rPr>
          <w:vertAlign w:val="baseline"/>
        </w:rPr>
        <w:t>-го вида материала, руб.; </w:t>
      </w:r>
      <w:r>
        <w:rPr>
          <w:i/>
          <w:vertAlign w:val="baseline"/>
        </w:rPr>
        <w:t>Т </w:t>
      </w:r>
      <w:r>
        <w:rPr>
          <w:vertAlign w:val="baseline"/>
        </w:rPr>
        <w:t>– продолжительность планируемого периода в днях (год – 360 дней).</w:t>
      </w:r>
    </w:p>
    <w:p>
      <w:pPr>
        <w:pStyle w:val="BodyText"/>
        <w:ind w:left="1561" w:right="1574" w:firstLine="510"/>
        <w:jc w:val="both"/>
      </w:pPr>
      <w:r>
        <w:rPr/>
        <w:t>Норма запаса в днях (Н</w:t>
      </w:r>
      <w:r>
        <w:rPr>
          <w:vertAlign w:val="subscript"/>
        </w:rPr>
        <w:t>з</w:t>
      </w:r>
      <w:r>
        <w:rPr>
          <w:i/>
          <w:vertAlign w:val="subscript"/>
        </w:rPr>
        <w:t>i</w:t>
      </w:r>
      <w:r>
        <w:rPr>
          <w:vertAlign w:val="baseline"/>
        </w:rPr>
        <w:t>) состоит из нормы текущего, страхового, транспортного и технологического запасов:</w:t>
      </w:r>
    </w:p>
    <w:p>
      <w:pPr>
        <w:spacing w:before="100"/>
        <w:ind w:left="4051" w:right="0" w:firstLine="0"/>
        <w:jc w:val="both"/>
        <w:rPr>
          <w:sz w:val="28"/>
        </w:rPr>
      </w:pPr>
      <w:r>
        <w:rPr>
          <w:position w:val="4"/>
          <w:sz w:val="28"/>
        </w:rPr>
        <w:t>Н</w:t>
      </w:r>
      <w:r>
        <w:rPr>
          <w:sz w:val="18"/>
        </w:rPr>
        <w:t>з</w:t>
      </w:r>
      <w:r>
        <w:rPr>
          <w:i/>
          <w:sz w:val="18"/>
        </w:rPr>
        <w:t>i</w:t>
      </w:r>
      <w:r>
        <w:rPr>
          <w:i/>
          <w:spacing w:val="42"/>
          <w:sz w:val="18"/>
        </w:rPr>
        <w:t> </w:t>
      </w:r>
      <w:r>
        <w:rPr>
          <w:position w:val="4"/>
          <w:sz w:val="28"/>
        </w:rPr>
        <w:t>=</w:t>
      </w:r>
      <w:r>
        <w:rPr>
          <w:spacing w:val="-3"/>
          <w:position w:val="4"/>
          <w:sz w:val="28"/>
        </w:rPr>
        <w:t> </w:t>
      </w:r>
      <w:r>
        <w:rPr>
          <w:position w:val="4"/>
          <w:sz w:val="28"/>
        </w:rPr>
        <w:t>Н</w:t>
      </w:r>
      <w:r>
        <w:rPr>
          <w:sz w:val="18"/>
        </w:rPr>
        <w:t>тек</w:t>
      </w:r>
      <w:r>
        <w:rPr>
          <w:i/>
          <w:sz w:val="18"/>
        </w:rPr>
        <w:t>i</w:t>
      </w:r>
      <w:r>
        <w:rPr>
          <w:i/>
          <w:spacing w:val="22"/>
          <w:sz w:val="18"/>
        </w:rPr>
        <w:t> </w:t>
      </w:r>
      <w:r>
        <w:rPr>
          <w:position w:val="4"/>
          <w:sz w:val="28"/>
        </w:rPr>
        <w:t>+</w:t>
      </w:r>
      <w:r>
        <w:rPr>
          <w:spacing w:val="-4"/>
          <w:position w:val="4"/>
          <w:sz w:val="28"/>
        </w:rPr>
        <w:t> </w:t>
      </w:r>
      <w:r>
        <w:rPr>
          <w:position w:val="4"/>
          <w:sz w:val="28"/>
        </w:rPr>
        <w:t>Н</w:t>
      </w:r>
      <w:r>
        <w:rPr>
          <w:sz w:val="18"/>
        </w:rPr>
        <w:t>стр</w:t>
      </w:r>
      <w:r>
        <w:rPr>
          <w:i/>
          <w:sz w:val="18"/>
        </w:rPr>
        <w:t>i</w:t>
      </w:r>
      <w:r>
        <w:rPr>
          <w:i/>
          <w:spacing w:val="22"/>
          <w:sz w:val="18"/>
        </w:rPr>
        <w:t> </w:t>
      </w:r>
      <w:r>
        <w:rPr>
          <w:position w:val="4"/>
          <w:sz w:val="28"/>
        </w:rPr>
        <w:t>+</w:t>
      </w:r>
      <w:r>
        <w:rPr>
          <w:spacing w:val="-2"/>
          <w:position w:val="4"/>
          <w:sz w:val="28"/>
        </w:rPr>
        <w:t> </w:t>
      </w:r>
      <w:r>
        <w:rPr>
          <w:position w:val="4"/>
          <w:sz w:val="28"/>
        </w:rPr>
        <w:t>Н</w:t>
      </w:r>
      <w:r>
        <w:rPr>
          <w:sz w:val="18"/>
        </w:rPr>
        <w:t>тр</w:t>
      </w:r>
      <w:r>
        <w:rPr>
          <w:i/>
          <w:sz w:val="18"/>
        </w:rPr>
        <w:t>i</w:t>
      </w:r>
      <w:r>
        <w:rPr>
          <w:i/>
          <w:spacing w:val="21"/>
          <w:sz w:val="18"/>
        </w:rPr>
        <w:t> </w:t>
      </w:r>
      <w:r>
        <w:rPr>
          <w:position w:val="4"/>
          <w:sz w:val="28"/>
        </w:rPr>
        <w:t>+</w:t>
      </w:r>
      <w:r>
        <w:rPr>
          <w:spacing w:val="-3"/>
          <w:position w:val="4"/>
          <w:sz w:val="28"/>
        </w:rPr>
        <w:t> </w:t>
      </w:r>
      <w:r>
        <w:rPr>
          <w:spacing w:val="-2"/>
          <w:position w:val="4"/>
          <w:sz w:val="28"/>
        </w:rPr>
        <w:t>Н</w:t>
      </w:r>
      <w:r>
        <w:rPr>
          <w:spacing w:val="-2"/>
          <w:sz w:val="18"/>
        </w:rPr>
        <w:t>тех</w:t>
      </w:r>
      <w:r>
        <w:rPr>
          <w:i/>
          <w:spacing w:val="-2"/>
          <w:sz w:val="18"/>
        </w:rPr>
        <w:t>i</w:t>
      </w:r>
      <w:r>
        <w:rPr>
          <w:spacing w:val="-2"/>
          <w:position w:val="4"/>
          <w:sz w:val="28"/>
        </w:rPr>
        <w:t>.</w:t>
      </w:r>
    </w:p>
    <w:p>
      <w:pPr>
        <w:pStyle w:val="BodyText"/>
        <w:spacing w:before="82"/>
        <w:ind w:left="1561" w:right="1578" w:firstLine="510"/>
        <w:jc w:val="both"/>
      </w:pPr>
      <w:r>
        <w:rPr/>
        <w:t>Все эти величины для различных вариантов изделий задаются ру- </w:t>
      </w:r>
      <w:r>
        <w:rPr>
          <w:spacing w:val="-2"/>
        </w:rPr>
        <w:t>ководителем.</w:t>
      </w:r>
    </w:p>
    <w:p>
      <w:pPr>
        <w:pStyle w:val="BodyText"/>
        <w:spacing w:before="1"/>
        <w:ind w:left="1561" w:right="1576" w:firstLine="510"/>
        <w:jc w:val="both"/>
      </w:pPr>
      <w:r>
        <w:rPr/>
        <w:t>Стоимость</w:t>
      </w:r>
      <w:r>
        <w:rPr>
          <w:spacing w:val="-3"/>
        </w:rPr>
        <w:t> </w:t>
      </w:r>
      <w:r>
        <w:rPr/>
        <w:t>годовой</w:t>
      </w:r>
      <w:r>
        <w:rPr>
          <w:spacing w:val="-5"/>
        </w:rPr>
        <w:t> </w:t>
      </w:r>
      <w:r>
        <w:rPr/>
        <w:t>потребности</w:t>
      </w:r>
      <w:r>
        <w:rPr>
          <w:spacing w:val="-5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определить</w:t>
      </w:r>
      <w:r>
        <w:rPr>
          <w:spacing w:val="-5"/>
        </w:rPr>
        <w:t> </w:t>
      </w:r>
      <w:r>
        <w:rPr/>
        <w:t>на основании расчета себестоимости единицы продукции. Для этого не- обходимо материальные затраты на единицу продукции умножить на годовой выпуск изделий:</w:t>
      </w:r>
    </w:p>
    <w:p>
      <w:pPr>
        <w:spacing w:after="0"/>
        <w:jc w:val="both"/>
        <w:sectPr>
          <w:footerReference w:type="even" r:id="rId15"/>
          <w:footerReference w:type="default" r:id="rId16"/>
          <w:pgSz w:w="11910" w:h="16840"/>
          <w:pgMar w:footer="1975" w:header="0" w:top="1340" w:bottom="2160" w:left="140" w:right="120"/>
          <w:pgNumType w:start="24"/>
        </w:sectPr>
      </w:pPr>
    </w:p>
    <w:p>
      <w:pPr>
        <w:spacing w:before="77"/>
        <w:ind w:left="4849" w:right="0" w:firstLine="0"/>
        <w:jc w:val="both"/>
        <w:rPr>
          <w:sz w:val="28"/>
        </w:rPr>
      </w:pPr>
      <w:bookmarkStart w:name="6.2. Расчет потребности в незавершенном " w:id="48"/>
      <w:bookmarkEnd w:id="48"/>
      <w:r>
        <w:rPr/>
      </w:r>
      <w:r>
        <w:rPr>
          <w:sz w:val="28"/>
        </w:rPr>
        <w:t>С</w:t>
      </w:r>
      <w:r>
        <w:rPr>
          <w:position w:val="-3"/>
          <w:sz w:val="18"/>
        </w:rPr>
        <w:t>м</w:t>
      </w:r>
      <w:r>
        <w:rPr>
          <w:spacing w:val="13"/>
          <w:position w:val="-3"/>
          <w:sz w:val="18"/>
        </w:rPr>
        <w:t> </w:t>
      </w:r>
      <w:r>
        <w:rPr>
          <w:sz w:val="28"/>
        </w:rPr>
        <w:t>=</w:t>
      </w:r>
      <w:r>
        <w:rPr>
          <w:spacing w:val="-7"/>
          <w:sz w:val="28"/>
        </w:rPr>
        <w:t> </w:t>
      </w:r>
      <w:r>
        <w:rPr>
          <w:rFonts w:ascii="Symbol" w:hAnsi="Symbol"/>
          <w:sz w:val="36"/>
        </w:rPr>
        <w:t></w:t>
      </w:r>
      <w:r>
        <w:rPr>
          <w:spacing w:val="-50"/>
          <w:sz w:val="36"/>
        </w:rPr>
        <w:t> </w:t>
      </w:r>
      <w:r>
        <w:rPr>
          <w:i/>
          <w:sz w:val="28"/>
        </w:rPr>
        <w:t>N</w:t>
      </w:r>
      <w:r>
        <w:rPr>
          <w:i/>
          <w:position w:val="-3"/>
          <w:sz w:val="18"/>
        </w:rPr>
        <w:t>j</w:t>
      </w:r>
      <w:r>
        <w:rPr>
          <w:i/>
          <w:spacing w:val="19"/>
          <w:position w:val="-3"/>
          <w:sz w:val="18"/>
        </w:rPr>
        <w:t> </w:t>
      </w:r>
      <w:r>
        <w:rPr>
          <w:sz w:val="28"/>
        </w:rPr>
        <w:t>·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</w:t>
      </w:r>
      <w:r>
        <w:rPr>
          <w:spacing w:val="-2"/>
          <w:position w:val="-3"/>
          <w:sz w:val="18"/>
        </w:rPr>
        <w:t>ед(м)</w:t>
      </w:r>
      <w:r>
        <w:rPr>
          <w:spacing w:val="-2"/>
          <w:sz w:val="28"/>
        </w:rPr>
        <w:t>,</w:t>
      </w:r>
    </w:p>
    <w:p>
      <w:pPr>
        <w:pStyle w:val="BodyText"/>
        <w:spacing w:line="247" w:lineRule="auto" w:before="130"/>
        <w:ind w:left="1561" w:right="1576" w:hanging="1"/>
        <w:jc w:val="both"/>
      </w:pPr>
      <w:r>
        <w:rPr/>
        <w:t>где </w:t>
      </w:r>
      <w:r>
        <w:rPr>
          <w:i/>
        </w:rPr>
        <w:t>N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количество продукции </w:t>
      </w:r>
      <w:r>
        <w:rPr>
          <w:i/>
          <w:vertAlign w:val="baseline"/>
        </w:rPr>
        <w:t>j</w:t>
      </w:r>
      <w:r>
        <w:rPr>
          <w:vertAlign w:val="baseline"/>
        </w:rPr>
        <w:t>-го вида; Р</w:t>
      </w:r>
      <w:r>
        <w:rPr>
          <w:vertAlign w:val="subscript"/>
        </w:rPr>
        <w:t>ед(м)</w:t>
      </w:r>
      <w:r>
        <w:rPr>
          <w:vertAlign w:val="baseline"/>
        </w:rPr>
        <w:t> – материальные затра- ты на единицу продукции, руб.</w:t>
      </w:r>
    </w:p>
    <w:p>
      <w:pPr>
        <w:pStyle w:val="BodyText"/>
        <w:spacing w:line="247" w:lineRule="auto"/>
        <w:ind w:left="1561" w:right="1575" w:firstLine="509"/>
        <w:jc w:val="both"/>
      </w:pPr>
      <w:r>
        <w:rPr/>
        <w:t>Аналогичным образом определяется годовая сумма необходимых комплектующих изделий и полуфабрикатов.</w:t>
      </w:r>
    </w:p>
    <w:p>
      <w:pPr>
        <w:pStyle w:val="BodyText"/>
        <w:spacing w:line="247" w:lineRule="auto"/>
        <w:ind w:left="1561" w:right="1576" w:firstLine="510"/>
        <w:jc w:val="both"/>
      </w:pPr>
      <w:r>
        <w:rPr/>
        <w:t>Норматив оборотных средств по таре, малоценным и быстроиз- нашивающимся предметам вычисляется следующим образом:</w:t>
      </w:r>
    </w:p>
    <w:p>
      <w:pPr>
        <w:spacing w:before="118"/>
        <w:ind w:left="4868" w:right="0" w:firstLine="0"/>
        <w:jc w:val="both"/>
        <w:rPr>
          <w:sz w:val="28"/>
        </w:rPr>
      </w:pPr>
      <w:r>
        <w:rPr>
          <w:position w:val="4"/>
          <w:sz w:val="28"/>
        </w:rPr>
        <w:t>Н</w:t>
      </w:r>
      <w:r>
        <w:rPr>
          <w:sz w:val="18"/>
        </w:rPr>
        <w:t>о.с.т</w:t>
      </w:r>
      <w:r>
        <w:rPr>
          <w:spacing w:val="16"/>
          <w:sz w:val="18"/>
        </w:rPr>
        <w:t> </w:t>
      </w:r>
      <w:r>
        <w:rPr>
          <w:position w:val="4"/>
          <w:sz w:val="28"/>
        </w:rPr>
        <w:t>=</w:t>
      </w:r>
      <w:r>
        <w:rPr>
          <w:spacing w:val="-9"/>
          <w:position w:val="4"/>
          <w:sz w:val="28"/>
        </w:rPr>
        <w:t> </w:t>
      </w:r>
      <w:r>
        <w:rPr>
          <w:position w:val="4"/>
          <w:sz w:val="28"/>
        </w:rPr>
        <w:t>ТП</w:t>
      </w:r>
      <w:r>
        <w:rPr>
          <w:spacing w:val="-9"/>
          <w:position w:val="4"/>
          <w:sz w:val="28"/>
        </w:rPr>
        <w:t> </w:t>
      </w:r>
      <w:r>
        <w:rPr>
          <w:position w:val="4"/>
          <w:sz w:val="28"/>
        </w:rPr>
        <w:t>·</w:t>
      </w:r>
      <w:r>
        <w:rPr>
          <w:spacing w:val="-8"/>
          <w:position w:val="4"/>
          <w:sz w:val="28"/>
        </w:rPr>
        <w:t> </w:t>
      </w:r>
      <w:r>
        <w:rPr>
          <w:spacing w:val="-4"/>
          <w:position w:val="4"/>
          <w:sz w:val="28"/>
        </w:rPr>
        <w:t>Н</w:t>
      </w:r>
      <w:r>
        <w:rPr>
          <w:spacing w:val="-4"/>
          <w:sz w:val="18"/>
        </w:rPr>
        <w:t>з.т</w:t>
      </w:r>
      <w:r>
        <w:rPr>
          <w:spacing w:val="-4"/>
          <w:position w:val="4"/>
          <w:sz w:val="28"/>
        </w:rPr>
        <w:t>,</w:t>
      </w:r>
    </w:p>
    <w:p>
      <w:pPr>
        <w:pStyle w:val="BodyText"/>
        <w:spacing w:line="247" w:lineRule="auto" w:before="112"/>
        <w:ind w:left="1561" w:right="1576"/>
        <w:jc w:val="both"/>
      </w:pPr>
      <w:r>
        <w:rPr/>
        <w:t>где Н</w:t>
      </w:r>
      <w:r>
        <w:rPr>
          <w:vertAlign w:val="subscript"/>
        </w:rPr>
        <w:t>о.с.т</w:t>
      </w:r>
      <w:r>
        <w:rPr>
          <w:vertAlign w:val="baseline"/>
        </w:rPr>
        <w:t> – норма запаса в рублях на 1 тыс. руб. товарной продукции (значения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Н</w:t>
      </w:r>
      <w:r>
        <w:rPr>
          <w:vertAlign w:val="subscript"/>
        </w:rPr>
        <w:t>з.т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приведены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табл.</w:t>
      </w:r>
      <w:r>
        <w:rPr>
          <w:spacing w:val="-1"/>
          <w:vertAlign w:val="baseline"/>
        </w:rPr>
        <w:t> </w:t>
      </w:r>
      <w:r>
        <w:rPr>
          <w:vertAlign w:val="baseline"/>
        </w:rPr>
        <w:t>П2;</w:t>
      </w:r>
      <w:r>
        <w:rPr>
          <w:spacing w:val="-1"/>
          <w:vertAlign w:val="baseline"/>
        </w:rPr>
        <w:t> </w:t>
      </w:r>
      <w:r>
        <w:rPr>
          <w:vertAlign w:val="baseline"/>
        </w:rPr>
        <w:t>данные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условные);</w:t>
      </w:r>
      <w:r>
        <w:rPr>
          <w:spacing w:val="-1"/>
          <w:vertAlign w:val="baseline"/>
        </w:rPr>
        <w:t> </w:t>
      </w:r>
      <w:r>
        <w:rPr>
          <w:vertAlign w:val="baseline"/>
        </w:rPr>
        <w:t>ТП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товарная продукция, руб.;</w:t>
      </w:r>
    </w:p>
    <w:p>
      <w:pPr>
        <w:spacing w:before="118"/>
        <w:ind w:left="4692" w:right="0" w:firstLine="0"/>
        <w:jc w:val="left"/>
        <w:rPr>
          <w:sz w:val="28"/>
        </w:rPr>
      </w:pPr>
      <w:r>
        <w:rPr>
          <w:position w:val="4"/>
          <w:sz w:val="28"/>
        </w:rPr>
        <w:t>Н</w:t>
      </w:r>
      <w:r>
        <w:rPr>
          <w:sz w:val="18"/>
        </w:rPr>
        <w:t>о.с.м.п</w:t>
      </w:r>
      <w:r>
        <w:rPr>
          <w:spacing w:val="15"/>
          <w:sz w:val="18"/>
        </w:rPr>
        <w:t> </w:t>
      </w:r>
      <w:r>
        <w:rPr>
          <w:position w:val="4"/>
          <w:sz w:val="28"/>
        </w:rPr>
        <w:t>=</w:t>
      </w:r>
      <w:r>
        <w:rPr>
          <w:spacing w:val="-9"/>
          <w:position w:val="4"/>
          <w:sz w:val="28"/>
        </w:rPr>
        <w:t> </w:t>
      </w:r>
      <w:r>
        <w:rPr>
          <w:position w:val="4"/>
          <w:sz w:val="28"/>
        </w:rPr>
        <w:t>ТП</w:t>
      </w:r>
      <w:r>
        <w:rPr>
          <w:spacing w:val="-9"/>
          <w:position w:val="4"/>
          <w:sz w:val="28"/>
        </w:rPr>
        <w:t> </w:t>
      </w:r>
      <w:r>
        <w:rPr>
          <w:position w:val="4"/>
          <w:sz w:val="28"/>
        </w:rPr>
        <w:t>·</w:t>
      </w:r>
      <w:r>
        <w:rPr>
          <w:spacing w:val="-9"/>
          <w:position w:val="4"/>
          <w:sz w:val="28"/>
        </w:rPr>
        <w:t> </w:t>
      </w:r>
      <w:r>
        <w:rPr>
          <w:spacing w:val="-2"/>
          <w:position w:val="4"/>
          <w:sz w:val="28"/>
        </w:rPr>
        <w:t>Н</w:t>
      </w:r>
      <w:r>
        <w:rPr>
          <w:spacing w:val="-2"/>
          <w:sz w:val="18"/>
        </w:rPr>
        <w:t>з.м.п</w:t>
      </w:r>
      <w:r>
        <w:rPr>
          <w:spacing w:val="-2"/>
          <w:position w:val="4"/>
          <w:sz w:val="28"/>
        </w:rPr>
        <w:t>,</w:t>
      </w:r>
    </w:p>
    <w:p>
      <w:pPr>
        <w:pStyle w:val="BodyText"/>
        <w:spacing w:line="247" w:lineRule="auto" w:before="111"/>
        <w:ind w:left="1561" w:right="1575"/>
        <w:jc w:val="both"/>
      </w:pPr>
      <w:r>
        <w:rPr/>
        <w:t>где Н</w:t>
      </w:r>
      <w:r>
        <w:rPr>
          <w:vertAlign w:val="subscript"/>
        </w:rPr>
        <w:t>з.м.п</w:t>
      </w:r>
      <w:r>
        <w:rPr>
          <w:vertAlign w:val="baseline"/>
        </w:rPr>
        <w:t> – норма запаса малоценных и быстроизнашивающихся пред- метов (значения представлены в табл. П2; данные условные).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2"/>
        </w:numPr>
        <w:tabs>
          <w:tab w:pos="4564" w:val="left" w:leader="none"/>
        </w:tabs>
        <w:spacing w:line="240" w:lineRule="auto" w:before="219" w:after="0"/>
        <w:ind w:left="4563" w:right="0" w:hanging="599"/>
        <w:jc w:val="left"/>
      </w:pPr>
      <w:r>
        <w:rPr/>
        <w:t>Расчет</w:t>
      </w:r>
      <w:r>
        <w:rPr>
          <w:spacing w:val="-6"/>
        </w:rPr>
        <w:t> </w:t>
      </w:r>
      <w:r>
        <w:rPr>
          <w:spacing w:val="-2"/>
        </w:rPr>
        <w:t>потребности</w:t>
      </w:r>
    </w:p>
    <w:p>
      <w:pPr>
        <w:spacing w:before="11"/>
        <w:ind w:left="3343" w:right="0" w:firstLine="0"/>
        <w:jc w:val="left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в</w:t>
      </w:r>
      <w:r>
        <w:rPr>
          <w:rFonts w:ascii="Cambria" w:hAnsi="Cambria"/>
          <w:b/>
          <w:spacing w:val="-7"/>
          <w:sz w:val="32"/>
        </w:rPr>
        <w:t> </w:t>
      </w:r>
      <w:r>
        <w:rPr>
          <w:rFonts w:ascii="Cambria" w:hAnsi="Cambria"/>
          <w:b/>
          <w:sz w:val="32"/>
        </w:rPr>
        <w:t>незавершенном</w:t>
      </w:r>
      <w:r>
        <w:rPr>
          <w:rFonts w:ascii="Cambria" w:hAnsi="Cambria"/>
          <w:b/>
          <w:spacing w:val="-6"/>
          <w:sz w:val="32"/>
        </w:rPr>
        <w:t> </w:t>
      </w:r>
      <w:r>
        <w:rPr>
          <w:rFonts w:ascii="Cambria" w:hAnsi="Cambria"/>
          <w:b/>
          <w:spacing w:val="-2"/>
          <w:sz w:val="32"/>
        </w:rPr>
        <w:t>производстве</w:t>
      </w:r>
    </w:p>
    <w:p>
      <w:pPr>
        <w:pStyle w:val="BodyText"/>
        <w:spacing w:before="8"/>
        <w:rPr>
          <w:rFonts w:ascii="Cambria"/>
          <w:b/>
          <w:sz w:val="34"/>
        </w:rPr>
      </w:pPr>
    </w:p>
    <w:p>
      <w:pPr>
        <w:pStyle w:val="BodyText"/>
        <w:spacing w:line="247" w:lineRule="auto"/>
        <w:ind w:left="1561" w:right="1576" w:firstLine="509"/>
        <w:jc w:val="both"/>
      </w:pPr>
      <w:r>
        <w:rPr/>
        <w:t>Незавершенное производство – это продукция, начатая и незакон- ченная изготовлением.</w:t>
      </w:r>
    </w:p>
    <w:p>
      <w:pPr>
        <w:pStyle w:val="BodyText"/>
        <w:spacing w:line="247" w:lineRule="auto"/>
        <w:ind w:left="1561" w:right="1578" w:firstLine="510"/>
        <w:jc w:val="both"/>
      </w:pPr>
      <w:r>
        <w:rPr/>
        <w:t>Норматив оборотных средств по незавершенному производству определяется следующим образом:</w:t>
      </w:r>
    </w:p>
    <w:p>
      <w:pPr>
        <w:spacing w:before="119"/>
        <w:ind w:left="3955" w:right="0" w:firstLine="0"/>
        <w:jc w:val="both"/>
        <w:rPr>
          <w:sz w:val="28"/>
        </w:rPr>
      </w:pPr>
      <w:r>
        <w:rPr>
          <w:position w:val="4"/>
          <w:sz w:val="28"/>
        </w:rPr>
        <w:t>Н</w:t>
      </w:r>
      <w:r>
        <w:rPr>
          <w:sz w:val="18"/>
        </w:rPr>
        <w:t>о.с(нз.п)</w:t>
      </w:r>
      <w:r>
        <w:rPr>
          <w:i/>
          <w:sz w:val="18"/>
        </w:rPr>
        <w:t>j</w:t>
      </w:r>
      <w:r>
        <w:rPr>
          <w:i/>
          <w:spacing w:val="32"/>
          <w:sz w:val="18"/>
        </w:rPr>
        <w:t> </w:t>
      </w:r>
      <w:r>
        <w:rPr>
          <w:position w:val="4"/>
          <w:sz w:val="28"/>
        </w:rPr>
        <w:t>=</w:t>
      </w:r>
      <w:r>
        <w:rPr>
          <w:spacing w:val="-11"/>
          <w:position w:val="4"/>
          <w:sz w:val="28"/>
        </w:rPr>
        <w:t> </w:t>
      </w:r>
      <w:r>
        <w:rPr>
          <w:i/>
          <w:position w:val="4"/>
          <w:sz w:val="28"/>
        </w:rPr>
        <w:t>N</w:t>
      </w:r>
      <w:r>
        <w:rPr>
          <w:sz w:val="18"/>
        </w:rPr>
        <w:t>г</w:t>
      </w:r>
      <w:r>
        <w:rPr>
          <w:i/>
          <w:sz w:val="18"/>
        </w:rPr>
        <w:t>j</w:t>
      </w:r>
      <w:r>
        <w:rPr>
          <w:i/>
          <w:spacing w:val="-6"/>
          <w:sz w:val="18"/>
        </w:rPr>
        <w:t> </w:t>
      </w:r>
      <w:r>
        <w:rPr>
          <w:position w:val="4"/>
          <w:sz w:val="28"/>
        </w:rPr>
        <w:t>·</w:t>
      </w:r>
      <w:r>
        <w:rPr>
          <w:spacing w:val="-10"/>
          <w:position w:val="4"/>
          <w:sz w:val="28"/>
        </w:rPr>
        <w:t> </w:t>
      </w:r>
      <w:r>
        <w:rPr>
          <w:position w:val="4"/>
          <w:sz w:val="28"/>
        </w:rPr>
        <w:t>С</w:t>
      </w:r>
      <w:r>
        <w:rPr>
          <w:sz w:val="18"/>
        </w:rPr>
        <w:t>пр</w:t>
      </w:r>
      <w:r>
        <w:rPr>
          <w:i/>
          <w:sz w:val="18"/>
        </w:rPr>
        <w:t>j</w:t>
      </w:r>
      <w:r>
        <w:rPr>
          <w:i/>
          <w:spacing w:val="-7"/>
          <w:sz w:val="18"/>
        </w:rPr>
        <w:t> </w:t>
      </w:r>
      <w:r>
        <w:rPr>
          <w:position w:val="4"/>
          <w:sz w:val="28"/>
        </w:rPr>
        <w:t>·</w:t>
      </w:r>
      <w:r>
        <w:rPr>
          <w:spacing w:val="-10"/>
          <w:position w:val="4"/>
          <w:sz w:val="28"/>
        </w:rPr>
        <w:t> </w:t>
      </w:r>
      <w:r>
        <w:rPr>
          <w:position w:val="4"/>
          <w:sz w:val="28"/>
        </w:rPr>
        <w:t>К</w:t>
      </w:r>
      <w:r>
        <w:rPr>
          <w:sz w:val="18"/>
        </w:rPr>
        <w:t>н.з</w:t>
      </w:r>
      <w:r>
        <w:rPr>
          <w:i/>
          <w:sz w:val="18"/>
        </w:rPr>
        <w:t>j</w:t>
      </w:r>
      <w:r>
        <w:rPr>
          <w:i/>
          <w:spacing w:val="-6"/>
          <w:sz w:val="18"/>
        </w:rPr>
        <w:t> </w:t>
      </w:r>
      <w:r>
        <w:rPr>
          <w:position w:val="4"/>
          <w:sz w:val="28"/>
        </w:rPr>
        <w:t>·</w:t>
      </w:r>
      <w:r>
        <w:rPr>
          <w:spacing w:val="-10"/>
          <w:position w:val="4"/>
          <w:sz w:val="28"/>
        </w:rPr>
        <w:t> </w:t>
      </w:r>
      <w:r>
        <w:rPr>
          <w:i/>
          <w:position w:val="4"/>
          <w:sz w:val="28"/>
        </w:rPr>
        <w:t>Т</w:t>
      </w:r>
      <w:r>
        <w:rPr>
          <w:sz w:val="18"/>
        </w:rPr>
        <w:t>ц</w:t>
      </w:r>
      <w:r>
        <w:rPr>
          <w:i/>
          <w:sz w:val="18"/>
        </w:rPr>
        <w:t>j</w:t>
      </w:r>
      <w:r>
        <w:rPr>
          <w:i/>
          <w:spacing w:val="32"/>
          <w:sz w:val="18"/>
        </w:rPr>
        <w:t> </w:t>
      </w:r>
      <w:r>
        <w:rPr>
          <w:position w:val="4"/>
          <w:sz w:val="28"/>
        </w:rPr>
        <w:t>/</w:t>
      </w:r>
      <w:r>
        <w:rPr>
          <w:spacing w:val="-12"/>
          <w:position w:val="4"/>
          <w:sz w:val="28"/>
        </w:rPr>
        <w:t> </w:t>
      </w:r>
      <w:r>
        <w:rPr>
          <w:i/>
          <w:spacing w:val="-5"/>
          <w:position w:val="4"/>
          <w:sz w:val="28"/>
        </w:rPr>
        <w:t>Т</w:t>
      </w:r>
      <w:r>
        <w:rPr>
          <w:spacing w:val="-5"/>
          <w:position w:val="4"/>
          <w:sz w:val="28"/>
        </w:rPr>
        <w:t>,</w:t>
      </w:r>
    </w:p>
    <w:p>
      <w:pPr>
        <w:pStyle w:val="BodyText"/>
        <w:spacing w:line="247" w:lineRule="auto" w:before="112"/>
        <w:ind w:left="1561" w:right="1578"/>
        <w:jc w:val="both"/>
      </w:pPr>
      <w:r>
        <w:rPr/>
        <w:t>где </w:t>
      </w:r>
      <w:r>
        <w:rPr>
          <w:i/>
        </w:rPr>
        <w:t>N</w:t>
      </w:r>
      <w:r>
        <w:rPr>
          <w:vertAlign w:val="subscript"/>
        </w:rPr>
        <w:t>г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годовая программа выпуска </w:t>
      </w:r>
      <w:r>
        <w:rPr>
          <w:i/>
          <w:vertAlign w:val="baseline"/>
        </w:rPr>
        <w:t>j</w:t>
      </w:r>
      <w:r>
        <w:rPr>
          <w:vertAlign w:val="baseline"/>
        </w:rPr>
        <w:t>-го вида продукции в нату- ральных единицах; С</w:t>
      </w:r>
      <w:r>
        <w:rPr>
          <w:vertAlign w:val="subscript"/>
        </w:rPr>
        <w:t>пр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производственная себестоимость </w:t>
      </w:r>
      <w:r>
        <w:rPr>
          <w:i/>
          <w:vertAlign w:val="baseline"/>
        </w:rPr>
        <w:t>j</w:t>
      </w:r>
      <w:r>
        <w:rPr>
          <w:vertAlign w:val="baseline"/>
        </w:rPr>
        <w:t>-го вида продукта, руб.; К</w:t>
      </w:r>
      <w:r>
        <w:rPr>
          <w:vertAlign w:val="subscript"/>
        </w:rPr>
        <w:t>н.з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коэффициент нарастания затрат в незавер- шенном производстве по </w:t>
      </w:r>
      <w:r>
        <w:rPr>
          <w:i/>
          <w:vertAlign w:val="baseline"/>
        </w:rPr>
        <w:t>j</w:t>
      </w:r>
      <w:r>
        <w:rPr>
          <w:vertAlign w:val="baseline"/>
        </w:rPr>
        <w:t>-му виду продукта; </w:t>
      </w:r>
      <w:r>
        <w:rPr>
          <w:i/>
          <w:vertAlign w:val="baseline"/>
        </w:rPr>
        <w:t>Т</w:t>
      </w:r>
      <w:r>
        <w:rPr>
          <w:vertAlign w:val="subscript"/>
        </w:rPr>
        <w:t>ц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– длительность производственного цикла изготовления продукции, дни (задана в исходных данных); </w:t>
      </w:r>
      <w:r>
        <w:rPr>
          <w:i/>
          <w:vertAlign w:val="baseline"/>
        </w:rPr>
        <w:t>Т </w:t>
      </w:r>
      <w:r>
        <w:rPr>
          <w:vertAlign w:val="baseline"/>
        </w:rPr>
        <w:t>– продолжительность планируемого периода в днях (год – 360 дней).</w:t>
      </w:r>
    </w:p>
    <w:p>
      <w:pPr>
        <w:pStyle w:val="BodyText"/>
        <w:spacing w:line="247" w:lineRule="auto"/>
        <w:ind w:left="1561" w:right="1578" w:firstLine="510"/>
        <w:jc w:val="both"/>
      </w:pPr>
      <w:r>
        <w:rPr/>
        <w:t>В курсовой работе можно принять равномерное нарастание за- трат. Тогда</w:t>
      </w:r>
    </w:p>
    <w:p>
      <w:pPr>
        <w:pStyle w:val="BodyText"/>
        <w:spacing w:before="117"/>
        <w:ind w:left="2036" w:right="2051"/>
        <w:jc w:val="center"/>
      </w:pPr>
      <w:r>
        <w:rPr/>
        <w:t>К</w:t>
      </w:r>
      <w:r>
        <w:rPr>
          <w:vertAlign w:val="subscript"/>
        </w:rPr>
        <w:t>н.з</w:t>
      </w:r>
      <w:r>
        <w:rPr>
          <w:i/>
          <w:vertAlign w:val="subscript"/>
        </w:rPr>
        <w:t>j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[Р</w:t>
      </w:r>
      <w:r>
        <w:rPr>
          <w:vertAlign w:val="subscript"/>
        </w:rPr>
        <w:t>м</w:t>
      </w:r>
      <w:r>
        <w:rPr>
          <w:i/>
          <w:vertAlign w:val="subscript"/>
        </w:rPr>
        <w:t>j</w:t>
      </w:r>
      <w:r>
        <w:rPr>
          <w:i/>
          <w:spacing w:val="-4"/>
          <w:vertAlign w:val="baseline"/>
        </w:rPr>
        <w:t> </w:t>
      </w:r>
      <w:r>
        <w:rPr>
          <w:vertAlign w:val="baseline"/>
        </w:rPr>
        <w:t>+</w:t>
      </w:r>
      <w:r>
        <w:rPr>
          <w:spacing w:val="-6"/>
          <w:vertAlign w:val="baseline"/>
        </w:rPr>
        <w:t> </w:t>
      </w:r>
      <w:r>
        <w:rPr>
          <w:vertAlign w:val="baseline"/>
        </w:rPr>
        <w:t>0,5</w:t>
      </w:r>
      <w:r>
        <w:rPr>
          <w:spacing w:val="-6"/>
          <w:vertAlign w:val="baseline"/>
        </w:rPr>
        <w:t> </w:t>
      </w:r>
      <w:r>
        <w:rPr>
          <w:vertAlign w:val="baseline"/>
        </w:rPr>
        <w:t>·</w:t>
      </w:r>
      <w:r>
        <w:rPr>
          <w:spacing w:val="-6"/>
          <w:vertAlign w:val="baseline"/>
        </w:rPr>
        <w:t> </w:t>
      </w:r>
      <w:r>
        <w:rPr>
          <w:vertAlign w:val="baseline"/>
        </w:rPr>
        <w:t>(С</w:t>
      </w:r>
      <w:r>
        <w:rPr>
          <w:vertAlign w:val="subscript"/>
        </w:rPr>
        <w:t>пр</w:t>
      </w:r>
      <w:r>
        <w:rPr>
          <w:i/>
          <w:vertAlign w:val="subscript"/>
        </w:rPr>
        <w:t>j</w:t>
      </w:r>
      <w:r>
        <w:rPr>
          <w:i/>
          <w:spacing w:val="-6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Р</w:t>
      </w:r>
      <w:r>
        <w:rPr>
          <w:vertAlign w:val="subscript"/>
        </w:rPr>
        <w:t>м</w:t>
      </w:r>
      <w:r>
        <w:rPr>
          <w:i/>
          <w:vertAlign w:val="subscript"/>
        </w:rPr>
        <w:t>j</w:t>
      </w:r>
      <w:r>
        <w:rPr>
          <w:vertAlign w:val="baseline"/>
        </w:rPr>
        <w:t>)]</w:t>
      </w:r>
      <w:r>
        <w:rPr>
          <w:spacing w:val="-7"/>
          <w:vertAlign w:val="baseline"/>
        </w:rPr>
        <w:t> </w:t>
      </w:r>
      <w:r>
        <w:rPr>
          <w:vertAlign w:val="baseline"/>
        </w:rPr>
        <w:t>/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С</w:t>
      </w:r>
      <w:r>
        <w:rPr>
          <w:spacing w:val="-4"/>
          <w:vertAlign w:val="subscript"/>
        </w:rPr>
        <w:t>пр</w:t>
      </w:r>
      <w:r>
        <w:rPr>
          <w:i/>
          <w:spacing w:val="-4"/>
          <w:vertAlign w:val="subscript"/>
        </w:rPr>
        <w:t>j</w:t>
      </w:r>
      <w:r>
        <w:rPr>
          <w:spacing w:val="-4"/>
          <w:vertAlign w:val="baseline"/>
        </w:rPr>
        <w:t>,</w:t>
      </w:r>
    </w:p>
    <w:p>
      <w:pPr>
        <w:pStyle w:val="BodyText"/>
        <w:spacing w:before="129"/>
        <w:ind w:left="1351" w:right="1568"/>
        <w:jc w:val="center"/>
      </w:pPr>
      <w:r>
        <w:rPr/>
        <w:t>где</w:t>
      </w:r>
      <w:r>
        <w:rPr>
          <w:spacing w:val="-9"/>
        </w:rPr>
        <w:t> </w:t>
      </w:r>
      <w:r>
        <w:rPr/>
        <w:t>Р</w:t>
      </w:r>
      <w:r>
        <w:rPr>
          <w:vertAlign w:val="subscript"/>
        </w:rPr>
        <w:t>м</w:t>
      </w:r>
      <w:r>
        <w:rPr>
          <w:i/>
          <w:vertAlign w:val="subscript"/>
        </w:rPr>
        <w:t>j</w:t>
      </w:r>
      <w:r>
        <w:rPr>
          <w:i/>
          <w:spacing w:val="11"/>
          <w:vertAlign w:val="baseline"/>
        </w:rPr>
        <w:t> </w:t>
      </w:r>
      <w:r>
        <w:rPr>
          <w:vertAlign w:val="baseline"/>
        </w:rPr>
        <w:t>–</w:t>
      </w:r>
      <w:r>
        <w:rPr>
          <w:spacing w:val="-7"/>
          <w:vertAlign w:val="baseline"/>
        </w:rPr>
        <w:t> </w:t>
      </w:r>
      <w:r>
        <w:rPr>
          <w:vertAlign w:val="baseline"/>
        </w:rPr>
        <w:t>материальные</w:t>
      </w:r>
      <w:r>
        <w:rPr>
          <w:spacing w:val="-8"/>
          <w:vertAlign w:val="baseline"/>
        </w:rPr>
        <w:t> </w:t>
      </w:r>
      <w:r>
        <w:rPr>
          <w:vertAlign w:val="baseline"/>
        </w:rPr>
        <w:t>затраты</w:t>
      </w:r>
      <w:r>
        <w:rPr>
          <w:spacing w:val="-9"/>
          <w:vertAlign w:val="baseline"/>
        </w:rPr>
        <w:t> </w:t>
      </w:r>
      <w:r>
        <w:rPr>
          <w:vertAlign w:val="baseline"/>
        </w:rPr>
        <w:t>на</w:t>
      </w:r>
      <w:r>
        <w:rPr>
          <w:spacing w:val="-7"/>
          <w:vertAlign w:val="baseline"/>
        </w:rPr>
        <w:t> </w:t>
      </w:r>
      <w:r>
        <w:rPr>
          <w:vertAlign w:val="baseline"/>
        </w:rPr>
        <w:t>единицу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j</w:t>
      </w:r>
      <w:r>
        <w:rPr>
          <w:vertAlign w:val="baseline"/>
        </w:rPr>
        <w:t>-го</w:t>
      </w:r>
      <w:r>
        <w:rPr>
          <w:spacing w:val="-7"/>
          <w:vertAlign w:val="baseline"/>
        </w:rPr>
        <w:t> </w:t>
      </w:r>
      <w:r>
        <w:rPr>
          <w:vertAlign w:val="baseline"/>
        </w:rPr>
        <w:t>вида</w:t>
      </w:r>
      <w:r>
        <w:rPr>
          <w:spacing w:val="-9"/>
          <w:vertAlign w:val="baseline"/>
        </w:rPr>
        <w:t> </w:t>
      </w:r>
      <w:r>
        <w:rPr>
          <w:vertAlign w:val="baseline"/>
        </w:rPr>
        <w:t>продукции,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руб.</w:t>
      </w:r>
    </w:p>
    <w:p>
      <w:pPr>
        <w:spacing w:after="0"/>
        <w:jc w:val="center"/>
        <w:sectPr>
          <w:pgSz w:w="11910" w:h="16840"/>
          <w:pgMar w:header="0" w:footer="1975" w:top="1340" w:bottom="2160" w:left="140" w:right="120"/>
        </w:sectPr>
      </w:pPr>
    </w:p>
    <w:p>
      <w:pPr>
        <w:pStyle w:val="Heading2"/>
        <w:numPr>
          <w:ilvl w:val="1"/>
          <w:numId w:val="12"/>
        </w:numPr>
        <w:tabs>
          <w:tab w:pos="3095" w:val="left" w:leader="none"/>
        </w:tabs>
        <w:spacing w:line="240" w:lineRule="auto" w:before="78" w:after="0"/>
        <w:ind w:left="3288" w:right="2522" w:hanging="792"/>
        <w:jc w:val="left"/>
      </w:pPr>
      <w:r>
        <w:rPr/>
        <w:pict>
          <v:shape style="position:absolute;margin-left:85.080002pt;margin-top:733.259705pt;width:12.15pt;height:12pt;mso-position-horizontal-relative:page;mso-position-vertical-relative:page;z-index:-16828416" type="#_x0000_t202" id="docshape20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pacing w:val="-7"/>
                      <w:sz w:val="24"/>
                    </w:rPr>
                    <w:t>26</w:t>
                  </w:r>
                </w:p>
              </w:txbxContent>
            </v:textbox>
            <w10:wrap type="none"/>
          </v:shape>
        </w:pict>
      </w:r>
      <w:bookmarkStart w:name="6.3. Расчет нормативов оборотных средств" w:id="49"/>
      <w:bookmarkEnd w:id="49"/>
      <w:r>
        <w:rPr/>
        <w:t>Расче</w:t>
      </w:r>
      <w:r>
        <w:rPr/>
        <w:t>т</w:t>
      </w:r>
      <w:r>
        <w:rPr>
          <w:spacing w:val="-16"/>
        </w:rPr>
        <w:t> </w:t>
      </w:r>
      <w:r>
        <w:rPr/>
        <w:t>нормативов</w:t>
      </w:r>
      <w:r>
        <w:rPr>
          <w:spacing w:val="-15"/>
        </w:rPr>
        <w:t> </w:t>
      </w:r>
      <w:r>
        <w:rPr/>
        <w:t>оборотных</w:t>
      </w:r>
      <w:r>
        <w:rPr>
          <w:spacing w:val="-15"/>
        </w:rPr>
        <w:t> </w:t>
      </w:r>
      <w:r>
        <w:rPr/>
        <w:t>средств по готовой продукции на складе</w:t>
      </w:r>
    </w:p>
    <w:p>
      <w:pPr>
        <w:pStyle w:val="BodyText"/>
        <w:spacing w:before="9"/>
        <w:rPr>
          <w:rFonts w:ascii="Cambria"/>
          <w:b/>
          <w:sz w:val="33"/>
        </w:rPr>
      </w:pPr>
    </w:p>
    <w:p>
      <w:pPr>
        <w:pStyle w:val="BodyText"/>
        <w:ind w:left="1561" w:right="1397" w:firstLine="510"/>
      </w:pPr>
      <w:r>
        <w:rPr/>
        <w:t>Норматив</w:t>
      </w:r>
      <w:r>
        <w:rPr>
          <w:spacing w:val="40"/>
        </w:rPr>
        <w:t> </w:t>
      </w:r>
      <w:r>
        <w:rPr/>
        <w:t>оборотных</w:t>
      </w:r>
      <w:r>
        <w:rPr>
          <w:spacing w:val="40"/>
        </w:rPr>
        <w:t> </w:t>
      </w:r>
      <w:r>
        <w:rPr/>
        <w:t>средств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создания</w:t>
      </w:r>
      <w:r>
        <w:rPr>
          <w:spacing w:val="40"/>
        </w:rPr>
        <w:t> </w:t>
      </w:r>
      <w:r>
        <w:rPr/>
        <w:t>запаса</w:t>
      </w:r>
      <w:r>
        <w:rPr>
          <w:spacing w:val="40"/>
        </w:rPr>
        <w:t> </w:t>
      </w:r>
      <w:r>
        <w:rPr/>
        <w:t>готовой</w:t>
      </w:r>
      <w:r>
        <w:rPr>
          <w:spacing w:val="40"/>
        </w:rPr>
        <w:t> </w:t>
      </w:r>
      <w:r>
        <w:rPr/>
        <w:t>про- дукции на складе предприятия вычисляется по формуле</w:t>
      </w:r>
    </w:p>
    <w:p>
      <w:pPr>
        <w:spacing w:before="120"/>
        <w:ind w:left="4260" w:right="0" w:firstLine="0"/>
        <w:jc w:val="left"/>
        <w:rPr>
          <w:sz w:val="28"/>
        </w:rPr>
      </w:pPr>
      <w:r>
        <w:rPr>
          <w:position w:val="4"/>
          <w:sz w:val="28"/>
        </w:rPr>
        <w:t>Н</w:t>
      </w:r>
      <w:r>
        <w:rPr>
          <w:sz w:val="18"/>
        </w:rPr>
        <w:t>о.с(г.п)</w:t>
      </w:r>
      <w:r>
        <w:rPr>
          <w:i/>
          <w:sz w:val="18"/>
        </w:rPr>
        <w:t>j</w:t>
      </w:r>
      <w:r>
        <w:rPr>
          <w:i/>
          <w:spacing w:val="16"/>
          <w:sz w:val="18"/>
        </w:rPr>
        <w:t> </w:t>
      </w:r>
      <w:r>
        <w:rPr>
          <w:position w:val="4"/>
          <w:sz w:val="28"/>
        </w:rPr>
        <w:t>=</w:t>
      </w:r>
      <w:r>
        <w:rPr>
          <w:spacing w:val="-9"/>
          <w:position w:val="4"/>
          <w:sz w:val="28"/>
        </w:rPr>
        <w:t> </w:t>
      </w:r>
      <w:r>
        <w:rPr>
          <w:i/>
          <w:position w:val="4"/>
          <w:sz w:val="28"/>
        </w:rPr>
        <w:t>N</w:t>
      </w:r>
      <w:r>
        <w:rPr>
          <w:sz w:val="18"/>
        </w:rPr>
        <w:t>г</w:t>
      </w:r>
      <w:r>
        <w:rPr>
          <w:i/>
          <w:sz w:val="18"/>
        </w:rPr>
        <w:t>j</w:t>
      </w:r>
      <w:r>
        <w:rPr>
          <w:i/>
          <w:spacing w:val="-5"/>
          <w:sz w:val="18"/>
        </w:rPr>
        <w:t> </w:t>
      </w:r>
      <w:r>
        <w:rPr>
          <w:position w:val="4"/>
          <w:sz w:val="28"/>
        </w:rPr>
        <w:t>·</w:t>
      </w:r>
      <w:r>
        <w:rPr>
          <w:spacing w:val="-9"/>
          <w:position w:val="4"/>
          <w:sz w:val="28"/>
        </w:rPr>
        <w:t> </w:t>
      </w:r>
      <w:r>
        <w:rPr>
          <w:position w:val="4"/>
          <w:sz w:val="28"/>
        </w:rPr>
        <w:t>С</w:t>
      </w:r>
      <w:r>
        <w:rPr>
          <w:sz w:val="18"/>
        </w:rPr>
        <w:t>пр</w:t>
      </w:r>
      <w:r>
        <w:rPr>
          <w:i/>
          <w:sz w:val="18"/>
        </w:rPr>
        <w:t>j</w:t>
      </w:r>
      <w:r>
        <w:rPr>
          <w:i/>
          <w:spacing w:val="16"/>
          <w:sz w:val="18"/>
        </w:rPr>
        <w:t> </w:t>
      </w:r>
      <w:r>
        <w:rPr>
          <w:position w:val="4"/>
          <w:sz w:val="28"/>
        </w:rPr>
        <w:t>·</w:t>
      </w:r>
      <w:r>
        <w:rPr>
          <w:spacing w:val="-9"/>
          <w:position w:val="4"/>
          <w:sz w:val="28"/>
        </w:rPr>
        <w:t> </w:t>
      </w:r>
      <w:r>
        <w:rPr>
          <w:i/>
          <w:position w:val="4"/>
          <w:sz w:val="28"/>
        </w:rPr>
        <w:t>Т</w:t>
      </w:r>
      <w:r>
        <w:rPr>
          <w:sz w:val="18"/>
        </w:rPr>
        <w:t>под</w:t>
      </w:r>
      <w:r>
        <w:rPr>
          <w:spacing w:val="15"/>
          <w:sz w:val="18"/>
        </w:rPr>
        <w:t> </w:t>
      </w:r>
      <w:r>
        <w:rPr>
          <w:position w:val="4"/>
          <w:sz w:val="28"/>
        </w:rPr>
        <w:t>/</w:t>
      </w:r>
      <w:r>
        <w:rPr>
          <w:spacing w:val="-10"/>
          <w:position w:val="4"/>
          <w:sz w:val="28"/>
        </w:rPr>
        <w:t> </w:t>
      </w:r>
      <w:r>
        <w:rPr>
          <w:i/>
          <w:spacing w:val="-5"/>
          <w:position w:val="4"/>
          <w:sz w:val="28"/>
        </w:rPr>
        <w:t>Т</w:t>
      </w:r>
      <w:r>
        <w:rPr>
          <w:spacing w:val="-5"/>
          <w:position w:val="4"/>
          <w:sz w:val="28"/>
        </w:rPr>
        <w:t>,</w:t>
      </w:r>
    </w:p>
    <w:p>
      <w:pPr>
        <w:pStyle w:val="BodyText"/>
        <w:spacing w:before="102"/>
        <w:ind w:left="1561" w:right="1397"/>
      </w:pPr>
      <w:r>
        <w:rPr/>
        <w:t>где</w:t>
      </w:r>
      <w:r>
        <w:rPr>
          <w:spacing w:val="-8"/>
        </w:rPr>
        <w:t> </w:t>
      </w:r>
      <w:r>
        <w:rPr>
          <w:i/>
        </w:rPr>
        <w:t>Т</w:t>
      </w:r>
      <w:r>
        <w:rPr>
          <w:vertAlign w:val="subscript"/>
        </w:rPr>
        <w:t>под</w:t>
      </w:r>
      <w:r>
        <w:rPr>
          <w:spacing w:val="-8"/>
          <w:vertAlign w:val="baseline"/>
        </w:rPr>
        <w:t> </w:t>
      </w:r>
      <w:r>
        <w:rPr>
          <w:vertAlign w:val="baseline"/>
        </w:rPr>
        <w:t>–</w:t>
      </w:r>
      <w:r>
        <w:rPr>
          <w:spacing w:val="-7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-7"/>
          <w:vertAlign w:val="baseline"/>
        </w:rPr>
        <w:t> </w:t>
      </w:r>
      <w:r>
        <w:rPr>
          <w:vertAlign w:val="baseline"/>
        </w:rPr>
        <w:t>на</w:t>
      </w:r>
      <w:r>
        <w:rPr>
          <w:spacing w:val="-8"/>
          <w:vertAlign w:val="baseline"/>
        </w:rPr>
        <w:t> </w:t>
      </w:r>
      <w:r>
        <w:rPr>
          <w:vertAlign w:val="baseline"/>
        </w:rPr>
        <w:t>подготовку</w:t>
      </w:r>
      <w:r>
        <w:rPr>
          <w:spacing w:val="-6"/>
          <w:vertAlign w:val="baseline"/>
        </w:rPr>
        <w:t> </w:t>
      </w:r>
      <w:r>
        <w:rPr>
          <w:vertAlign w:val="baseline"/>
        </w:rPr>
        <w:t>к</w:t>
      </w:r>
      <w:r>
        <w:rPr>
          <w:spacing w:val="-8"/>
          <w:vertAlign w:val="baseline"/>
        </w:rPr>
        <w:t> </w:t>
      </w:r>
      <w:r>
        <w:rPr>
          <w:vertAlign w:val="baseline"/>
        </w:rPr>
        <w:t>отправке</w:t>
      </w:r>
      <w:r>
        <w:rPr>
          <w:spacing w:val="-6"/>
          <w:vertAlign w:val="baseline"/>
        </w:rPr>
        <w:t> </w:t>
      </w:r>
      <w:r>
        <w:rPr>
          <w:vertAlign w:val="baseline"/>
        </w:rPr>
        <w:t>продукции</w:t>
      </w:r>
      <w:r>
        <w:rPr>
          <w:spacing w:val="-8"/>
          <w:vertAlign w:val="baseline"/>
        </w:rPr>
        <w:t> </w:t>
      </w:r>
      <w:r>
        <w:rPr>
          <w:vertAlign w:val="baseline"/>
        </w:rPr>
        <w:t>и</w:t>
      </w:r>
      <w:r>
        <w:rPr>
          <w:spacing w:val="-8"/>
          <w:vertAlign w:val="baseline"/>
        </w:rPr>
        <w:t> </w:t>
      </w:r>
      <w:r>
        <w:rPr>
          <w:vertAlign w:val="baseline"/>
        </w:rPr>
        <w:t>оформление</w:t>
      </w:r>
      <w:r>
        <w:rPr>
          <w:spacing w:val="-9"/>
          <w:vertAlign w:val="baseline"/>
        </w:rPr>
        <w:t> </w:t>
      </w:r>
      <w:r>
        <w:rPr>
          <w:vertAlign w:val="baseline"/>
        </w:rPr>
        <w:t>до- кументов, дни.</w:t>
      </w:r>
    </w:p>
    <w:p>
      <w:pPr>
        <w:pStyle w:val="BodyText"/>
        <w:ind w:left="1561" w:right="1397" w:firstLine="510"/>
      </w:pPr>
      <w:r>
        <w:rPr/>
        <w:t>Общая потребность в оборотных средствах (оборотном капитале) </w:t>
      </w:r>
      <w:r>
        <w:rPr>
          <w:spacing w:val="-2"/>
        </w:rPr>
        <w:t>составит:</w:t>
      </w:r>
    </w:p>
    <w:p>
      <w:pPr>
        <w:spacing w:before="119"/>
        <w:ind w:left="4034" w:right="0" w:firstLine="0"/>
        <w:jc w:val="left"/>
        <w:rPr>
          <w:sz w:val="28"/>
        </w:rPr>
      </w:pPr>
      <w:r>
        <w:rPr>
          <w:position w:val="4"/>
          <w:sz w:val="28"/>
        </w:rPr>
        <w:t>ОС</w:t>
      </w:r>
      <w:r>
        <w:rPr>
          <w:spacing w:val="-4"/>
          <w:position w:val="4"/>
          <w:sz w:val="28"/>
        </w:rPr>
        <w:t> </w:t>
      </w:r>
      <w:r>
        <w:rPr>
          <w:position w:val="4"/>
          <w:sz w:val="28"/>
        </w:rPr>
        <w:t>=</w:t>
      </w:r>
      <w:r>
        <w:rPr>
          <w:spacing w:val="-3"/>
          <w:position w:val="4"/>
          <w:sz w:val="28"/>
        </w:rPr>
        <w:t> </w:t>
      </w:r>
      <w:r>
        <w:rPr>
          <w:position w:val="4"/>
          <w:sz w:val="28"/>
        </w:rPr>
        <w:t>Н</w:t>
      </w:r>
      <w:r>
        <w:rPr>
          <w:sz w:val="18"/>
        </w:rPr>
        <w:t>о.с(з)</w:t>
      </w:r>
      <w:r>
        <w:rPr>
          <w:spacing w:val="21"/>
          <w:sz w:val="18"/>
        </w:rPr>
        <w:t> </w:t>
      </w:r>
      <w:r>
        <w:rPr>
          <w:position w:val="4"/>
          <w:sz w:val="28"/>
        </w:rPr>
        <w:t>+</w:t>
      </w:r>
      <w:r>
        <w:rPr>
          <w:spacing w:val="-4"/>
          <w:position w:val="4"/>
          <w:sz w:val="28"/>
        </w:rPr>
        <w:t> </w:t>
      </w:r>
      <w:r>
        <w:rPr>
          <w:position w:val="4"/>
          <w:sz w:val="28"/>
        </w:rPr>
        <w:t>Н</w:t>
      </w:r>
      <w:r>
        <w:rPr>
          <w:sz w:val="18"/>
        </w:rPr>
        <w:t>о.с(нз.п)</w:t>
      </w:r>
      <w:r>
        <w:rPr>
          <w:spacing w:val="21"/>
          <w:sz w:val="18"/>
        </w:rPr>
        <w:t> </w:t>
      </w:r>
      <w:r>
        <w:rPr>
          <w:position w:val="4"/>
          <w:sz w:val="28"/>
        </w:rPr>
        <w:t>+</w:t>
      </w:r>
      <w:r>
        <w:rPr>
          <w:spacing w:val="-3"/>
          <w:position w:val="4"/>
          <w:sz w:val="28"/>
        </w:rPr>
        <w:t> </w:t>
      </w:r>
      <w:r>
        <w:rPr>
          <w:spacing w:val="-2"/>
          <w:position w:val="4"/>
          <w:sz w:val="28"/>
        </w:rPr>
        <w:t>Н</w:t>
      </w:r>
      <w:r>
        <w:rPr>
          <w:spacing w:val="-2"/>
          <w:sz w:val="18"/>
        </w:rPr>
        <w:t>о.с(г.п)</w:t>
      </w:r>
      <w:r>
        <w:rPr>
          <w:spacing w:val="-2"/>
          <w:position w:val="4"/>
          <w:sz w:val="28"/>
        </w:rPr>
        <w:t>.</w:t>
      </w:r>
    </w:p>
    <w:p>
      <w:pPr>
        <w:pStyle w:val="BodyText"/>
        <w:spacing w:before="103"/>
        <w:ind w:left="1561" w:right="1397" w:firstLine="510"/>
      </w:pPr>
      <w:r>
        <w:rPr/>
        <w:t>Результаты</w:t>
      </w:r>
      <w:r>
        <w:rPr>
          <w:spacing w:val="40"/>
        </w:rPr>
        <w:t> </w:t>
      </w:r>
      <w:r>
        <w:rPr/>
        <w:t>расчетов</w:t>
      </w:r>
      <w:r>
        <w:rPr>
          <w:spacing w:val="40"/>
        </w:rPr>
        <w:t> </w:t>
      </w:r>
      <w:r>
        <w:rPr/>
        <w:t>потребности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оборотных</w:t>
      </w:r>
      <w:r>
        <w:rPr>
          <w:spacing w:val="40"/>
        </w:rPr>
        <w:t> </w:t>
      </w:r>
      <w:r>
        <w:rPr/>
        <w:t>средствах</w:t>
      </w:r>
      <w:r>
        <w:rPr>
          <w:spacing w:val="40"/>
        </w:rPr>
        <w:t> </w:t>
      </w:r>
      <w:r>
        <w:rPr/>
        <w:t>могут быть представлены в табл. 3.</w:t>
      </w:r>
    </w:p>
    <w:p>
      <w:pPr>
        <w:pStyle w:val="BodyText"/>
        <w:spacing w:before="2"/>
        <w:rPr>
          <w:sz w:val="20"/>
        </w:rPr>
      </w:pPr>
    </w:p>
    <w:p>
      <w:pPr>
        <w:spacing w:before="90"/>
        <w:ind w:left="8844" w:right="1394" w:firstLine="0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3</w:t>
      </w:r>
    </w:p>
    <w:p>
      <w:pPr>
        <w:spacing w:before="3"/>
        <w:ind w:left="2036" w:right="2053" w:firstLine="0"/>
        <w:jc w:val="center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потребности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оборотном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капитале,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млн.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руб.</w:t>
      </w: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0"/>
        <w:gridCol w:w="3286"/>
      </w:tblGrid>
      <w:tr>
        <w:trPr>
          <w:trHeight w:val="605" w:hRule="atLeast"/>
        </w:trPr>
        <w:tc>
          <w:tcPr>
            <w:tcW w:w="5220" w:type="dxa"/>
          </w:tcPr>
          <w:p>
            <w:pPr>
              <w:pStyle w:val="TableParagraph"/>
              <w:spacing w:before="161"/>
              <w:ind w:left="108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оборотных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3286" w:type="dxa"/>
          </w:tcPr>
          <w:p>
            <w:pPr>
              <w:pStyle w:val="TableParagraph"/>
              <w:spacing w:before="161"/>
              <w:ind w:left="1286" w:right="1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</w:p>
        </w:tc>
      </w:tr>
      <w:tr>
        <w:trPr>
          <w:trHeight w:val="670" w:hRule="atLeast"/>
        </w:trPr>
        <w:tc>
          <w:tcPr>
            <w:tcW w:w="5220" w:type="dxa"/>
          </w:tcPr>
          <w:p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запасы,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числе:</w:t>
            </w:r>
          </w:p>
          <w:p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вспомогательные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2" w:hRule="atLeast"/>
        </w:trPr>
        <w:tc>
          <w:tcPr>
            <w:tcW w:w="5220" w:type="dxa"/>
          </w:tcPr>
          <w:p>
            <w:pPr>
              <w:pStyle w:val="TableParagraph"/>
              <w:spacing w:before="25"/>
              <w:ind w:left="39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комплектующие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полуфабрикаты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5220" w:type="dxa"/>
          </w:tcPr>
          <w:p>
            <w:pPr>
              <w:pStyle w:val="TableParagraph"/>
              <w:spacing w:before="25"/>
              <w:ind w:left="389"/>
              <w:rPr>
                <w:sz w:val="24"/>
              </w:rPr>
            </w:pPr>
            <w:r>
              <w:rPr>
                <w:sz w:val="24"/>
              </w:rPr>
              <w:t>– </w:t>
            </w:r>
            <w:r>
              <w:rPr>
                <w:spacing w:val="-4"/>
                <w:sz w:val="24"/>
              </w:rPr>
              <w:t>тара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5220" w:type="dxa"/>
          </w:tcPr>
          <w:p>
            <w:pPr>
              <w:pStyle w:val="TableParagraph"/>
              <w:spacing w:before="25"/>
              <w:ind w:left="38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малоценные</w:t>
            </w:r>
            <w:r>
              <w:rPr>
                <w:spacing w:val="-2"/>
                <w:sz w:val="24"/>
              </w:rPr>
              <w:t> предметы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5220" w:type="dxa"/>
          </w:tcPr>
          <w:p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Незавершенное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производство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5220" w:type="dxa"/>
          </w:tcPr>
          <w:p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Готовая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складе</w:t>
            </w:r>
            <w:r>
              <w:rPr>
                <w:spacing w:val="-2"/>
                <w:sz w:val="24"/>
              </w:rPr>
              <w:t> предприятия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5220" w:type="dxa"/>
          </w:tcPr>
          <w:p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оборотном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капитале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before="88"/>
        <w:ind w:left="1561" w:right="1576" w:firstLine="509"/>
        <w:jc w:val="both"/>
      </w:pPr>
      <w:r>
        <w:rPr/>
        <w:t>По результатам расчета потребности в оборотных средствах стро- ится круговая диаграмма, характеризующая структуру нормируемой части оборотных средств.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9.080002pt;margin-top:8.649414pt;width:48pt;height:27pt;mso-position-horizontal-relative:page;mso-position-vertical-relative:paragraph;z-index:-15724032;mso-wrap-distance-left:0;mso-wrap-distance-right:0" id="docshape21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even" r:id="rId17"/>
          <w:pgSz w:w="11910" w:h="16840"/>
          <w:pgMar w:footer="0" w:header="0" w:top="1340" w:bottom="280" w:left="140" w:right="120"/>
        </w:sectPr>
      </w:pPr>
    </w:p>
    <w:p>
      <w:pPr>
        <w:pStyle w:val="Heading1"/>
        <w:numPr>
          <w:ilvl w:val="1"/>
          <w:numId w:val="5"/>
        </w:numPr>
        <w:tabs>
          <w:tab w:pos="2381" w:val="left" w:leader="none"/>
        </w:tabs>
        <w:spacing w:line="240" w:lineRule="auto" w:before="77" w:after="0"/>
        <w:ind w:left="3122" w:right="2024" w:hanging="1120"/>
        <w:jc w:val="left"/>
      </w:pPr>
      <w:bookmarkStart w:name="7. РАСЧЕТ ПОКАЗАТЕЛЕЙ ЭФФЕКТИВНОСТИ ИСПО" w:id="50"/>
      <w:bookmarkEnd w:id="50"/>
      <w:r>
        <w:rPr>
          <w:b w:val="0"/>
        </w:rPr>
      </w:r>
      <w:bookmarkStart w:name="7.1. Расчет показателей использования об" w:id="51"/>
      <w:bookmarkEnd w:id="51"/>
      <w:r>
        <w:rPr>
          <w:b w:val="0"/>
        </w:rPr>
      </w:r>
      <w:bookmarkStart w:name="7.2. Расчет показателей использования ос" w:id="52"/>
      <w:bookmarkEnd w:id="52"/>
      <w:r>
        <w:rPr/>
        <w:t>РАСЧЕ</w:t>
      </w:r>
      <w:r>
        <w:rPr/>
        <w:t>Т</w:t>
      </w:r>
      <w:r>
        <w:rPr>
          <w:spacing w:val="-20"/>
        </w:rPr>
        <w:t> </w:t>
      </w:r>
      <w:r>
        <w:rPr/>
        <w:t>ПОКАЗАТЕЛЕЙ</w:t>
      </w:r>
      <w:r>
        <w:rPr>
          <w:spacing w:val="-20"/>
        </w:rPr>
        <w:t> </w:t>
      </w:r>
      <w:r>
        <w:rPr/>
        <w:t>ЭФФЕКТИВНОСТИ ИСПОЛЬЗОВАНИЯ ОСНОВНОГО</w:t>
      </w:r>
    </w:p>
    <w:p>
      <w:pPr>
        <w:spacing w:line="422" w:lineRule="exact" w:before="0"/>
        <w:ind w:left="3431" w:right="0" w:firstLine="0"/>
        <w:jc w:val="left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И</w:t>
      </w:r>
      <w:r>
        <w:rPr>
          <w:rFonts w:ascii="Cambria" w:hAnsi="Cambria"/>
          <w:b/>
          <w:spacing w:val="-6"/>
          <w:sz w:val="36"/>
        </w:rPr>
        <w:t> </w:t>
      </w:r>
      <w:r>
        <w:rPr>
          <w:rFonts w:ascii="Cambria" w:hAnsi="Cambria"/>
          <w:b/>
          <w:sz w:val="36"/>
        </w:rPr>
        <w:t>ОБОРОТНОГО</w:t>
      </w:r>
      <w:r>
        <w:rPr>
          <w:rFonts w:ascii="Cambria" w:hAnsi="Cambria"/>
          <w:b/>
          <w:spacing w:val="-5"/>
          <w:sz w:val="36"/>
        </w:rPr>
        <w:t> </w:t>
      </w:r>
      <w:r>
        <w:rPr>
          <w:rFonts w:ascii="Cambria" w:hAnsi="Cambria"/>
          <w:b/>
          <w:spacing w:val="-2"/>
          <w:sz w:val="36"/>
        </w:rPr>
        <w:t>КАПИТАЛА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5"/>
        <w:rPr>
          <w:rFonts w:ascii="Cambria"/>
          <w:b/>
          <w:sz w:val="40"/>
        </w:rPr>
      </w:pPr>
    </w:p>
    <w:p>
      <w:pPr>
        <w:pStyle w:val="Heading2"/>
        <w:numPr>
          <w:ilvl w:val="2"/>
          <w:numId w:val="5"/>
        </w:numPr>
        <w:tabs>
          <w:tab w:pos="3358" w:val="left" w:leader="none"/>
        </w:tabs>
        <w:spacing w:line="240" w:lineRule="auto" w:before="1" w:after="0"/>
        <w:ind w:left="4325" w:right="2780" w:hanging="1566"/>
        <w:jc w:val="left"/>
      </w:pPr>
      <w:bookmarkStart w:name="_TOC_250008" w:id="53"/>
      <w:r>
        <w:rPr/>
        <w:t>Расчет</w:t>
      </w:r>
      <w:r>
        <w:rPr>
          <w:spacing w:val="-18"/>
        </w:rPr>
        <w:t> </w:t>
      </w:r>
      <w:r>
        <w:rPr/>
        <w:t>показателей</w:t>
      </w:r>
      <w:r>
        <w:rPr>
          <w:spacing w:val="-18"/>
        </w:rPr>
        <w:t> </w:t>
      </w:r>
      <w:bookmarkEnd w:id="53"/>
      <w:r>
        <w:rPr/>
        <w:t>использования оборотных средств</w:t>
      </w:r>
    </w:p>
    <w:p>
      <w:pPr>
        <w:pStyle w:val="BodyText"/>
        <w:spacing w:before="9"/>
        <w:rPr>
          <w:rFonts w:ascii="Cambria"/>
          <w:b/>
          <w:sz w:val="33"/>
        </w:rPr>
      </w:pPr>
    </w:p>
    <w:p>
      <w:pPr>
        <w:pStyle w:val="BodyText"/>
        <w:ind w:left="1561" w:right="1397" w:firstLine="510"/>
      </w:pPr>
      <w:r>
        <w:rPr/>
        <w:t>Для</w:t>
      </w:r>
      <w:r>
        <w:rPr>
          <w:spacing w:val="80"/>
        </w:rPr>
        <w:t> </w:t>
      </w:r>
      <w:r>
        <w:rPr/>
        <w:t>характеристики</w:t>
      </w:r>
      <w:r>
        <w:rPr>
          <w:spacing w:val="80"/>
        </w:rPr>
        <w:t> </w:t>
      </w:r>
      <w:r>
        <w:rPr/>
        <w:t>эффективности</w:t>
      </w:r>
      <w:r>
        <w:rPr>
          <w:spacing w:val="80"/>
        </w:rPr>
        <w:t> </w:t>
      </w:r>
      <w:r>
        <w:rPr/>
        <w:t>использования</w:t>
      </w:r>
      <w:r>
        <w:rPr>
          <w:spacing w:val="80"/>
        </w:rPr>
        <w:t> </w:t>
      </w:r>
      <w:r>
        <w:rPr/>
        <w:t>оборотных средств рассчитываются следующие показатели:</w:t>
      </w:r>
    </w:p>
    <w:p>
      <w:pPr>
        <w:pStyle w:val="ListParagraph"/>
        <w:numPr>
          <w:ilvl w:val="0"/>
          <w:numId w:val="14"/>
        </w:numPr>
        <w:tabs>
          <w:tab w:pos="2376" w:val="left" w:leader="none"/>
        </w:tabs>
        <w:spacing w:line="240" w:lineRule="auto" w:before="1" w:after="0"/>
        <w:ind w:left="2375" w:right="0" w:hanging="305"/>
        <w:jc w:val="both"/>
        <w:rPr>
          <w:sz w:val="28"/>
        </w:rPr>
      </w:pPr>
      <w:r>
        <w:rPr>
          <w:spacing w:val="-2"/>
          <w:sz w:val="28"/>
        </w:rPr>
        <w:t>коэффициент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оборачиваемости:</w:t>
      </w:r>
    </w:p>
    <w:p>
      <w:pPr>
        <w:pStyle w:val="BodyText"/>
        <w:spacing w:before="119"/>
        <w:ind w:left="2036" w:right="2053"/>
        <w:jc w:val="center"/>
      </w:pPr>
      <w:r>
        <w:rPr/>
        <w:t>К</w:t>
      </w:r>
      <w:r>
        <w:rPr>
          <w:vertAlign w:val="subscript"/>
        </w:rPr>
        <w:t>об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РП</w:t>
      </w:r>
      <w:r>
        <w:rPr>
          <w:spacing w:val="-2"/>
          <w:vertAlign w:val="baseline"/>
        </w:rPr>
        <w:t> </w:t>
      </w:r>
      <w:r>
        <w:rPr>
          <w:vertAlign w:val="baseline"/>
        </w:rPr>
        <w:t>/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ОС</w:t>
      </w:r>
      <w:r>
        <w:rPr>
          <w:spacing w:val="-2"/>
          <w:vertAlign w:val="subscript"/>
        </w:rPr>
        <w:t>сг</w:t>
      </w:r>
      <w:r>
        <w:rPr>
          <w:spacing w:val="-2"/>
          <w:vertAlign w:val="baseline"/>
        </w:rPr>
        <w:t>,</w:t>
      </w:r>
    </w:p>
    <w:p>
      <w:pPr>
        <w:pStyle w:val="BodyText"/>
        <w:spacing w:before="121"/>
        <w:ind w:left="1561" w:right="1578"/>
        <w:jc w:val="both"/>
      </w:pPr>
      <w:r>
        <w:rPr/>
        <w:t>где РП – сумма реализованной продукции, руб.; ОС</w:t>
      </w:r>
      <w:r>
        <w:rPr>
          <w:vertAlign w:val="subscript"/>
        </w:rPr>
        <w:t>сг</w:t>
      </w:r>
      <w:r>
        <w:rPr>
          <w:vertAlign w:val="baseline"/>
        </w:rPr>
        <w:t> – средний оста- ток оборотных средств (сумма оборотных средств на начало и конец года, деленная на два), руб.;</w:t>
      </w:r>
    </w:p>
    <w:p>
      <w:pPr>
        <w:pStyle w:val="ListParagraph"/>
        <w:numPr>
          <w:ilvl w:val="0"/>
          <w:numId w:val="14"/>
        </w:numPr>
        <w:tabs>
          <w:tab w:pos="2376" w:val="left" w:leader="none"/>
        </w:tabs>
        <w:spacing w:line="321" w:lineRule="exact" w:before="0" w:after="0"/>
        <w:ind w:left="2375" w:right="0" w:hanging="305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-17"/>
          <w:sz w:val="28"/>
        </w:rPr>
        <w:t> </w:t>
      </w:r>
      <w:r>
        <w:rPr>
          <w:sz w:val="28"/>
        </w:rPr>
        <w:t>одного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оборота:</w:t>
      </w:r>
    </w:p>
    <w:p>
      <w:pPr>
        <w:pStyle w:val="BodyText"/>
        <w:spacing w:before="121"/>
        <w:ind w:left="5072"/>
        <w:jc w:val="both"/>
      </w:pPr>
      <w:r>
        <w:rPr/>
        <w:t>Д</w:t>
      </w:r>
      <w:r>
        <w:rPr>
          <w:vertAlign w:val="subscript"/>
        </w:rPr>
        <w:t>об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Т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/ </w:t>
      </w:r>
      <w:r>
        <w:rPr>
          <w:spacing w:val="-4"/>
          <w:vertAlign w:val="baseline"/>
        </w:rPr>
        <w:t>К</w:t>
      </w:r>
      <w:r>
        <w:rPr>
          <w:spacing w:val="-4"/>
          <w:vertAlign w:val="subscript"/>
        </w:rPr>
        <w:t>об</w:t>
      </w:r>
      <w:r>
        <w:rPr>
          <w:spacing w:val="-4"/>
          <w:vertAlign w:val="baseline"/>
        </w:rPr>
        <w:t>,</w:t>
      </w:r>
    </w:p>
    <w:p>
      <w:pPr>
        <w:pStyle w:val="BodyText"/>
        <w:spacing w:before="119"/>
        <w:ind w:left="1561"/>
        <w:jc w:val="both"/>
      </w:pPr>
      <w:r>
        <w:rPr/>
        <w:t>где</w:t>
      </w:r>
      <w:r>
        <w:rPr>
          <w:spacing w:val="-9"/>
        </w:rPr>
        <w:t> </w:t>
      </w:r>
      <w:r>
        <w:rPr>
          <w:i/>
        </w:rPr>
        <w:t>Т</w:t>
      </w:r>
      <w:r>
        <w:rPr>
          <w:i/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число</w:t>
      </w:r>
      <w:r>
        <w:rPr>
          <w:spacing w:val="-7"/>
        </w:rPr>
        <w:t> </w:t>
      </w:r>
      <w:r>
        <w:rPr/>
        <w:t>дней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рассматриваемом</w:t>
      </w:r>
      <w:r>
        <w:rPr>
          <w:spacing w:val="-8"/>
        </w:rPr>
        <w:t> </w:t>
      </w:r>
      <w:r>
        <w:rPr>
          <w:spacing w:val="-2"/>
        </w:rPr>
        <w:t>периоде.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5"/>
        </w:numPr>
        <w:tabs>
          <w:tab w:pos="3358" w:val="left" w:leader="none"/>
        </w:tabs>
        <w:spacing w:line="240" w:lineRule="auto" w:before="258" w:after="0"/>
        <w:ind w:left="4247" w:right="2780" w:hanging="1488"/>
        <w:jc w:val="left"/>
      </w:pPr>
      <w:bookmarkStart w:name="_TOC_250007" w:id="54"/>
      <w:r>
        <w:rPr/>
        <w:t>Расчет</w:t>
      </w:r>
      <w:r>
        <w:rPr>
          <w:spacing w:val="-18"/>
        </w:rPr>
        <w:t> </w:t>
      </w:r>
      <w:r>
        <w:rPr/>
        <w:t>показателей</w:t>
      </w:r>
      <w:r>
        <w:rPr>
          <w:spacing w:val="-18"/>
        </w:rPr>
        <w:t> </w:t>
      </w:r>
      <w:bookmarkEnd w:id="54"/>
      <w:r>
        <w:rPr/>
        <w:t>использования основного капитала</w:t>
      </w:r>
    </w:p>
    <w:p>
      <w:pPr>
        <w:pStyle w:val="BodyText"/>
        <w:spacing w:before="11"/>
        <w:rPr>
          <w:rFonts w:ascii="Cambria"/>
          <w:b/>
          <w:sz w:val="33"/>
        </w:rPr>
      </w:pPr>
    </w:p>
    <w:p>
      <w:pPr>
        <w:pStyle w:val="BodyText"/>
        <w:tabs>
          <w:tab w:pos="2751" w:val="left" w:leader="none"/>
          <w:tab w:pos="4857" w:val="left" w:leader="none"/>
          <w:tab w:pos="6913" w:val="left" w:leader="none"/>
          <w:tab w:pos="8900" w:val="left" w:leader="none"/>
        </w:tabs>
        <w:ind w:left="1561" w:right="1576" w:firstLine="510"/>
      </w:pPr>
      <w:r>
        <w:rPr>
          <w:spacing w:val="-4"/>
        </w:rPr>
        <w:t>Для</w:t>
      </w:r>
      <w:r>
        <w:rPr/>
        <w:tab/>
      </w:r>
      <w:r>
        <w:rPr>
          <w:spacing w:val="-2"/>
        </w:rPr>
        <w:t>характеристики</w:t>
      </w:r>
      <w:r>
        <w:rPr/>
        <w:tab/>
      </w:r>
      <w:r>
        <w:rPr>
          <w:spacing w:val="-2"/>
        </w:rPr>
        <w:t>эффективности</w:t>
      </w:r>
      <w:r>
        <w:rPr/>
        <w:tab/>
      </w:r>
      <w:r>
        <w:rPr>
          <w:spacing w:val="-2"/>
        </w:rPr>
        <w:t>использования</w:t>
      </w:r>
      <w:r>
        <w:rPr/>
        <w:tab/>
      </w:r>
      <w:r>
        <w:rPr>
          <w:spacing w:val="-2"/>
        </w:rPr>
        <w:t>основных </w:t>
      </w:r>
      <w:r>
        <w:rPr/>
        <w:t>фондов вычисляются по годам выпуска продукции показатели:</w:t>
      </w:r>
    </w:p>
    <w:p>
      <w:pPr>
        <w:pStyle w:val="ListParagraph"/>
        <w:numPr>
          <w:ilvl w:val="0"/>
          <w:numId w:val="13"/>
        </w:numPr>
        <w:tabs>
          <w:tab w:pos="2282" w:val="left" w:leader="none"/>
        </w:tabs>
        <w:spacing w:line="240" w:lineRule="auto" w:before="0" w:after="0"/>
        <w:ind w:left="2281" w:right="0" w:hanging="211"/>
        <w:jc w:val="left"/>
        <w:rPr>
          <w:sz w:val="28"/>
        </w:rPr>
      </w:pPr>
      <w:r>
        <w:rPr>
          <w:spacing w:val="-2"/>
          <w:sz w:val="28"/>
        </w:rPr>
        <w:t>фондоотдачи: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18"/>
          <w:footerReference w:type="even" r:id="rId19"/>
          <w:pgSz w:w="11910" w:h="16840"/>
          <w:pgMar w:footer="1975" w:header="0" w:top="1340" w:bottom="2160" w:left="140" w:right="120"/>
          <w:pgNumType w:start="27"/>
        </w:sect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2282" w:val="left" w:leader="none"/>
        </w:tabs>
        <w:spacing w:line="240" w:lineRule="auto" w:before="216" w:after="0"/>
        <w:ind w:left="2281" w:right="0" w:hanging="211"/>
        <w:jc w:val="left"/>
        <w:rPr>
          <w:sz w:val="28"/>
        </w:rPr>
      </w:pPr>
      <w:r>
        <w:rPr>
          <w:spacing w:val="-2"/>
          <w:sz w:val="28"/>
        </w:rPr>
        <w:t>фондоемкости:</w:t>
      </w:r>
    </w:p>
    <w:p>
      <w:pPr>
        <w:pStyle w:val="BodyText"/>
        <w:spacing w:before="120"/>
        <w:ind w:left="721"/>
      </w:pPr>
      <w:r>
        <w:rPr/>
        <w:br w:type="column"/>
      </w:r>
      <w:r>
        <w:rPr/>
        <w:t>ФО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ТП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ПС</w:t>
      </w:r>
      <w:r>
        <w:rPr>
          <w:spacing w:val="-2"/>
          <w:vertAlign w:val="subscript"/>
        </w:rPr>
        <w:t>сг</w:t>
      </w:r>
      <w:r>
        <w:rPr>
          <w:spacing w:val="-2"/>
          <w:vertAlign w:val="baseline"/>
        </w:rPr>
        <w:t>;</w:t>
      </w:r>
    </w:p>
    <w:p>
      <w:pPr>
        <w:pStyle w:val="BodyText"/>
        <w:rPr>
          <w:sz w:val="32"/>
        </w:rPr>
      </w:pPr>
    </w:p>
    <w:p>
      <w:pPr>
        <w:pStyle w:val="BodyText"/>
        <w:spacing w:before="194"/>
        <w:ind w:left="752"/>
      </w:pPr>
      <w:r>
        <w:rPr/>
        <w:t>ФЕ</w:t>
      </w:r>
      <w:r>
        <w:rPr>
          <w:spacing w:val="-6"/>
        </w:rPr>
        <w:t> </w:t>
      </w:r>
      <w:r>
        <w:rPr/>
        <w:t>=</w:t>
      </w:r>
      <w:r>
        <w:rPr>
          <w:spacing w:val="-3"/>
        </w:rPr>
        <w:t> </w:t>
      </w:r>
      <w:r>
        <w:rPr/>
        <w:t>ПС</w:t>
      </w:r>
      <w:r>
        <w:rPr>
          <w:vertAlign w:val="subscript"/>
        </w:rPr>
        <w:t>сг</w:t>
      </w:r>
      <w:r>
        <w:rPr>
          <w:spacing w:val="-24"/>
          <w:vertAlign w:val="baseline"/>
        </w:rPr>
        <w:t> </w:t>
      </w:r>
      <w:r>
        <w:rPr>
          <w:vertAlign w:val="baseline"/>
        </w:rPr>
        <w:t>/</w:t>
      </w:r>
      <w:r>
        <w:rPr>
          <w:spacing w:val="-5"/>
          <w:vertAlign w:val="baseline"/>
        </w:rPr>
        <w:t> ТП,</w:t>
      </w:r>
    </w:p>
    <w:p>
      <w:pPr>
        <w:spacing w:after="0"/>
        <w:sectPr>
          <w:type w:val="continuous"/>
          <w:pgSz w:w="11910" w:h="16840"/>
          <w:pgMar w:header="0" w:footer="1975" w:top="20" w:bottom="280" w:left="140" w:right="120"/>
          <w:cols w:num="2" w:equalWidth="0">
            <w:col w:w="4087" w:space="40"/>
            <w:col w:w="7523"/>
          </w:cols>
        </w:sectPr>
      </w:pPr>
    </w:p>
    <w:p>
      <w:pPr>
        <w:pStyle w:val="BodyText"/>
        <w:spacing w:before="120"/>
        <w:ind w:left="1561" w:right="1579"/>
        <w:jc w:val="both"/>
      </w:pPr>
      <w:r>
        <w:rPr/>
        <w:t>где</w:t>
      </w:r>
      <w:r>
        <w:rPr>
          <w:spacing w:val="-2"/>
        </w:rPr>
        <w:t> </w:t>
      </w:r>
      <w:r>
        <w:rPr/>
        <w:t>ТП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сумма</w:t>
      </w:r>
      <w:r>
        <w:rPr>
          <w:spacing w:val="-2"/>
        </w:rPr>
        <w:t> </w:t>
      </w:r>
      <w:r>
        <w:rPr/>
        <w:t>товарной</w:t>
      </w:r>
      <w:r>
        <w:rPr>
          <w:spacing w:val="-2"/>
        </w:rPr>
        <w:t> </w:t>
      </w:r>
      <w:r>
        <w:rPr/>
        <w:t>продукции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год,</w:t>
      </w:r>
      <w:r>
        <w:rPr>
          <w:spacing w:val="-3"/>
        </w:rPr>
        <w:t> </w:t>
      </w:r>
      <w:r>
        <w:rPr/>
        <w:t>руб.;</w:t>
      </w:r>
      <w:r>
        <w:rPr>
          <w:spacing w:val="-2"/>
        </w:rPr>
        <w:t> </w:t>
      </w:r>
      <w:r>
        <w:rPr/>
        <w:t>ПС</w:t>
      </w:r>
      <w:r>
        <w:rPr>
          <w:vertAlign w:val="subscript"/>
        </w:rPr>
        <w:t>сг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среднегодовая стоимость основных производственных фондов, руб.</w:t>
      </w:r>
    </w:p>
    <w:p>
      <w:pPr>
        <w:pStyle w:val="BodyText"/>
        <w:ind w:left="1561" w:right="1572" w:firstLine="509"/>
        <w:jc w:val="both"/>
      </w:pPr>
      <w:r>
        <w:rPr/>
        <w:t>Рассчитываются показатели эффективности использования основ- ного и оборотного капитала по годам эксплуатации и анализируется</w:t>
      </w:r>
      <w:r>
        <w:rPr>
          <w:spacing w:val="40"/>
        </w:rPr>
        <w:t> </w:t>
      </w:r>
      <w:r>
        <w:rPr/>
        <w:t>их динамика.</w:t>
      </w:r>
    </w:p>
    <w:p>
      <w:pPr>
        <w:spacing w:after="0"/>
        <w:jc w:val="both"/>
        <w:sectPr>
          <w:type w:val="continuous"/>
          <w:pgSz w:w="11910" w:h="16840"/>
          <w:pgMar w:header="0" w:footer="1975" w:top="20" w:bottom="280" w:left="140" w:right="120"/>
        </w:sectPr>
      </w:pPr>
    </w:p>
    <w:p>
      <w:pPr>
        <w:pStyle w:val="Heading1"/>
        <w:numPr>
          <w:ilvl w:val="1"/>
          <w:numId w:val="5"/>
        </w:numPr>
        <w:tabs>
          <w:tab w:pos="3560" w:val="left" w:leader="none"/>
        </w:tabs>
        <w:spacing w:line="240" w:lineRule="auto" w:before="77" w:after="0"/>
        <w:ind w:left="3559" w:right="0" w:hanging="378"/>
        <w:jc w:val="left"/>
      </w:pPr>
      <w:bookmarkStart w:name="_TOC_250006" w:id="55"/>
      <w:bookmarkStart w:name="8. АНАЛИЗ БЕЗУБЫТОЧНОСТИ" w:id="56"/>
      <w:r>
        <w:rPr/>
        <w:t>АНАЛИ</w:t>
      </w:r>
      <w:r>
        <w:rPr/>
        <w:t>З</w:t>
      </w:r>
      <w:r>
        <w:rPr>
          <w:spacing w:val="-6"/>
        </w:rPr>
        <w:t> </w:t>
      </w:r>
      <w:bookmarkEnd w:id="55"/>
      <w:r>
        <w:rPr>
          <w:spacing w:val="-2"/>
        </w:rPr>
        <w:t>БЕЗУБЫТОЧНОСТИ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3"/>
        <w:rPr>
          <w:rFonts w:ascii="Cambria"/>
          <w:b/>
          <w:sz w:val="34"/>
        </w:rPr>
      </w:pPr>
    </w:p>
    <w:p>
      <w:pPr>
        <w:pStyle w:val="BodyText"/>
        <w:spacing w:line="247" w:lineRule="auto"/>
        <w:ind w:left="1561" w:right="1575" w:firstLine="510"/>
        <w:jc w:val="both"/>
      </w:pPr>
      <w:r>
        <w:rPr/>
        <w:t>Для расчета оптимального объема выпуска продукции, а также уровня рентабельности (и цен) предприятия используют график без- убыточности, определяющий точку безубыточности. Эта точка на графике показывает тот объем производства изделий, при котором предприятие полностью покрывает свои расходы без получения при- были. На основании графика безубыточности можно определить зоны высокой рентабельности выпуска.</w:t>
      </w:r>
    </w:p>
    <w:p>
      <w:pPr>
        <w:pStyle w:val="BodyText"/>
        <w:spacing w:line="247" w:lineRule="auto"/>
        <w:ind w:left="1561" w:right="1575" w:firstLine="509"/>
        <w:jc w:val="both"/>
      </w:pPr>
      <w:r>
        <w:rPr/>
        <w:t>Точка безубыточности на графике рассчитывается на основе со- отношения между постоянными и переменными издержками. Причем переменные издержки берут из расчета на единицу продукции, посто- янные – на весь объем производства.</w:t>
      </w:r>
    </w:p>
    <w:p>
      <w:pPr>
        <w:pStyle w:val="BodyText"/>
        <w:spacing w:line="247" w:lineRule="auto"/>
        <w:ind w:left="1561" w:right="1576" w:firstLine="510"/>
        <w:jc w:val="both"/>
      </w:pPr>
      <w:r>
        <w:rPr/>
        <w:t>В состав переменных издержек на единицу продукции включают- ся: затраты на сырье и материалы, комплектующие изделия и полу- фабрикаты; основная заработная плата производственных рабочих</w:t>
      </w:r>
      <w:r>
        <w:rPr>
          <w:spacing w:val="40"/>
        </w:rPr>
        <w:t> </w:t>
      </w:r>
      <w:r>
        <w:rPr/>
        <w:t>(все эти затраты берутся из калькуляции себестоимости продукции). Обозначим их через </w:t>
      </w:r>
      <w:r>
        <w:rPr>
          <w:i/>
        </w:rPr>
        <w:t>V</w:t>
      </w:r>
      <w:r>
        <w:rPr>
          <w:vertAlign w:val="subscript"/>
        </w:rPr>
        <w:t>уд</w:t>
      </w:r>
      <w:r>
        <w:rPr>
          <w:vertAlign w:val="baseline"/>
        </w:rPr>
        <w:t>.</w:t>
      </w:r>
    </w:p>
    <w:p>
      <w:pPr>
        <w:pStyle w:val="BodyText"/>
        <w:spacing w:line="247" w:lineRule="auto"/>
        <w:ind w:left="1561" w:right="1579" w:firstLine="509"/>
        <w:jc w:val="both"/>
      </w:pPr>
      <w:r>
        <w:rPr/>
        <w:t>В состав условно-постоянных расходов входят все косвенные расходы в расчете на год. Обозначим их через С.</w:t>
      </w:r>
    </w:p>
    <w:p>
      <w:pPr>
        <w:pStyle w:val="BodyText"/>
        <w:spacing w:line="247" w:lineRule="auto"/>
        <w:ind w:left="1561" w:right="1578" w:firstLine="510"/>
        <w:jc w:val="both"/>
      </w:pPr>
      <w:r>
        <w:rPr/>
        <w:t>Для достижения достоверности результата необходимо соблюде- ние следующих условий:</w:t>
      </w:r>
    </w:p>
    <w:p>
      <w:pPr>
        <w:pStyle w:val="ListParagraph"/>
        <w:numPr>
          <w:ilvl w:val="0"/>
          <w:numId w:val="15"/>
        </w:numPr>
        <w:tabs>
          <w:tab w:pos="2376" w:val="left" w:leader="none"/>
        </w:tabs>
        <w:spacing w:line="240" w:lineRule="auto" w:before="0" w:after="0"/>
        <w:ind w:left="2375" w:right="0" w:hanging="305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12"/>
          <w:sz w:val="28"/>
        </w:rPr>
        <w:t> </w:t>
      </w:r>
      <w:r>
        <w:rPr>
          <w:sz w:val="28"/>
        </w:rPr>
        <w:t>производства</w:t>
      </w:r>
      <w:r>
        <w:rPr>
          <w:spacing w:val="-10"/>
          <w:sz w:val="28"/>
        </w:rPr>
        <w:t> </w:t>
      </w:r>
      <w:r>
        <w:rPr>
          <w:sz w:val="28"/>
        </w:rPr>
        <w:t>продукции</w:t>
      </w:r>
      <w:r>
        <w:rPr>
          <w:spacing w:val="-11"/>
          <w:sz w:val="28"/>
        </w:rPr>
        <w:t> </w:t>
      </w:r>
      <w:r>
        <w:rPr>
          <w:sz w:val="28"/>
        </w:rPr>
        <w:t>равен</w:t>
      </w:r>
      <w:r>
        <w:rPr>
          <w:spacing w:val="-12"/>
          <w:sz w:val="28"/>
        </w:rPr>
        <w:t> </w:t>
      </w:r>
      <w:r>
        <w:rPr>
          <w:sz w:val="28"/>
        </w:rPr>
        <w:t>объему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реализации;</w:t>
      </w:r>
    </w:p>
    <w:p>
      <w:pPr>
        <w:pStyle w:val="ListParagraph"/>
        <w:numPr>
          <w:ilvl w:val="0"/>
          <w:numId w:val="15"/>
        </w:numPr>
        <w:tabs>
          <w:tab w:pos="2376" w:val="left" w:leader="none"/>
        </w:tabs>
        <w:spacing w:line="240" w:lineRule="auto" w:before="5" w:after="0"/>
        <w:ind w:left="2375" w:right="0" w:hanging="305"/>
        <w:jc w:val="left"/>
        <w:rPr>
          <w:sz w:val="28"/>
        </w:rPr>
      </w:pPr>
      <w:r>
        <w:rPr>
          <w:sz w:val="28"/>
        </w:rPr>
        <w:t>цена</w:t>
      </w:r>
      <w:r>
        <w:rPr>
          <w:spacing w:val="-13"/>
          <w:sz w:val="28"/>
        </w:rPr>
        <w:t> </w:t>
      </w:r>
      <w:r>
        <w:rPr>
          <w:sz w:val="28"/>
        </w:rPr>
        <w:t>единицы</w:t>
      </w:r>
      <w:r>
        <w:rPr>
          <w:spacing w:val="-11"/>
          <w:sz w:val="28"/>
        </w:rPr>
        <w:t> </w:t>
      </w:r>
      <w:r>
        <w:rPr>
          <w:sz w:val="28"/>
        </w:rPr>
        <w:t>продукции</w:t>
      </w:r>
      <w:r>
        <w:rPr>
          <w:spacing w:val="-11"/>
          <w:sz w:val="28"/>
        </w:rPr>
        <w:t> </w:t>
      </w:r>
      <w:r>
        <w:rPr>
          <w:sz w:val="28"/>
        </w:rPr>
        <w:t>остается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неизменной;</w:t>
      </w:r>
    </w:p>
    <w:p>
      <w:pPr>
        <w:pStyle w:val="ListParagraph"/>
        <w:numPr>
          <w:ilvl w:val="0"/>
          <w:numId w:val="15"/>
        </w:numPr>
        <w:tabs>
          <w:tab w:pos="2364" w:val="left" w:leader="none"/>
        </w:tabs>
        <w:spacing w:line="240" w:lineRule="auto" w:before="9" w:after="0"/>
        <w:ind w:left="2363" w:right="0" w:hanging="293"/>
        <w:jc w:val="left"/>
        <w:rPr>
          <w:sz w:val="28"/>
        </w:rPr>
      </w:pPr>
      <w:r>
        <w:rPr>
          <w:w w:val="95"/>
          <w:sz w:val="28"/>
        </w:rPr>
        <w:t>постоянные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издержки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остаются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неизменными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для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любого</w:t>
      </w:r>
      <w:r>
        <w:rPr>
          <w:spacing w:val="-5"/>
          <w:w w:val="95"/>
          <w:sz w:val="28"/>
        </w:rPr>
        <w:t> </w:t>
      </w:r>
      <w:r>
        <w:rPr>
          <w:spacing w:val="-2"/>
          <w:w w:val="95"/>
          <w:sz w:val="28"/>
        </w:rPr>
        <w:t>объема;</w:t>
      </w:r>
    </w:p>
    <w:p>
      <w:pPr>
        <w:pStyle w:val="ListParagraph"/>
        <w:numPr>
          <w:ilvl w:val="0"/>
          <w:numId w:val="15"/>
        </w:numPr>
        <w:tabs>
          <w:tab w:pos="2376" w:val="left" w:leader="none"/>
        </w:tabs>
        <w:spacing w:line="247" w:lineRule="auto" w:before="9" w:after="0"/>
        <w:ind w:left="1561" w:right="1578" w:firstLine="509"/>
        <w:jc w:val="left"/>
        <w:rPr>
          <w:sz w:val="28"/>
        </w:rPr>
      </w:pPr>
      <w:r>
        <w:rPr>
          <w:sz w:val="28"/>
        </w:rPr>
        <w:t>переменные</w:t>
      </w:r>
      <w:r>
        <w:rPr>
          <w:spacing w:val="40"/>
          <w:sz w:val="28"/>
        </w:rPr>
        <w:t> </w:t>
      </w:r>
      <w:r>
        <w:rPr>
          <w:sz w:val="28"/>
        </w:rPr>
        <w:t>издержки</w:t>
      </w:r>
      <w:r>
        <w:rPr>
          <w:spacing w:val="40"/>
          <w:sz w:val="28"/>
        </w:rPr>
        <w:t> </w:t>
      </w:r>
      <w:r>
        <w:rPr>
          <w:sz w:val="28"/>
        </w:rPr>
        <w:t>изменяются</w:t>
      </w:r>
      <w:r>
        <w:rPr>
          <w:spacing w:val="40"/>
          <w:sz w:val="28"/>
        </w:rPr>
        <w:t> </w:t>
      </w:r>
      <w:r>
        <w:rPr>
          <w:sz w:val="28"/>
        </w:rPr>
        <w:t>пропорционально</w:t>
      </w:r>
      <w:r>
        <w:rPr>
          <w:spacing w:val="40"/>
          <w:sz w:val="28"/>
        </w:rPr>
        <w:t> </w:t>
      </w:r>
      <w:r>
        <w:rPr>
          <w:sz w:val="28"/>
        </w:rPr>
        <w:t>объему </w:t>
      </w:r>
      <w:r>
        <w:rPr>
          <w:spacing w:val="-2"/>
          <w:sz w:val="28"/>
        </w:rPr>
        <w:t>производства.</w:t>
      </w:r>
    </w:p>
    <w:p>
      <w:pPr>
        <w:pStyle w:val="BodyText"/>
        <w:spacing w:line="247" w:lineRule="auto"/>
        <w:ind w:left="1561" w:right="1576" w:firstLine="510"/>
        <w:jc w:val="right"/>
      </w:pPr>
      <w:r>
        <w:rPr>
          <w:spacing w:val="-4"/>
        </w:rPr>
        <w:t>График</w:t>
      </w:r>
      <w:r>
        <w:rPr>
          <w:spacing w:val="-8"/>
        </w:rPr>
        <w:t> </w:t>
      </w:r>
      <w:r>
        <w:rPr>
          <w:spacing w:val="-4"/>
        </w:rPr>
        <w:t>определения</w:t>
      </w:r>
      <w:r>
        <w:rPr>
          <w:spacing w:val="-10"/>
        </w:rPr>
        <w:t> </w:t>
      </w:r>
      <w:r>
        <w:rPr>
          <w:spacing w:val="-4"/>
        </w:rPr>
        <w:t>точки</w:t>
      </w:r>
      <w:r>
        <w:rPr>
          <w:spacing w:val="-9"/>
        </w:rPr>
        <w:t> </w:t>
      </w:r>
      <w:r>
        <w:rPr>
          <w:spacing w:val="-4"/>
        </w:rPr>
        <w:t>безубыточности</w:t>
      </w:r>
      <w:r>
        <w:rPr>
          <w:spacing w:val="-6"/>
        </w:rPr>
        <w:t> </w:t>
      </w:r>
      <w:r>
        <w:rPr>
          <w:spacing w:val="-4"/>
        </w:rPr>
        <w:t>представлен</w:t>
      </w:r>
      <w:r>
        <w:rPr>
          <w:spacing w:val="-7"/>
        </w:rPr>
        <w:t> </w:t>
      </w:r>
      <w:r>
        <w:rPr>
          <w:spacing w:val="-4"/>
        </w:rPr>
        <w:t>на</w:t>
      </w:r>
      <w:r>
        <w:rPr>
          <w:spacing w:val="-10"/>
        </w:rPr>
        <w:t> </w:t>
      </w:r>
      <w:r>
        <w:rPr>
          <w:spacing w:val="-4"/>
        </w:rPr>
        <w:t>рисунке. </w:t>
      </w:r>
      <w:r>
        <w:rPr/>
        <w:t>В точке А, соответствующей количеству изделий </w:t>
      </w:r>
      <w:r>
        <w:rPr>
          <w:i/>
        </w:rPr>
        <w:t>N</w:t>
      </w:r>
      <w:r>
        <w:rPr>
          <w:vertAlign w:val="subscript"/>
        </w:rPr>
        <w:t>а</w:t>
      </w:r>
      <w:r>
        <w:rPr>
          <w:vertAlign w:val="baseline"/>
        </w:rPr>
        <w:t>, прямые РП</w:t>
      </w:r>
      <w:r>
        <w:rPr>
          <w:spacing w:val="40"/>
          <w:vertAlign w:val="baseline"/>
        </w:rPr>
        <w:t> </w:t>
      </w:r>
      <w:r>
        <w:rPr>
          <w:vertAlign w:val="baseline"/>
        </w:rPr>
        <w:t>(объем</w:t>
      </w:r>
      <w:r>
        <w:rPr>
          <w:spacing w:val="11"/>
          <w:vertAlign w:val="baseline"/>
        </w:rPr>
        <w:t> </w:t>
      </w:r>
      <w:r>
        <w:rPr>
          <w:vertAlign w:val="baseline"/>
        </w:rPr>
        <w:t>реализации)</w:t>
      </w:r>
      <w:r>
        <w:rPr>
          <w:spacing w:val="12"/>
          <w:vertAlign w:val="baseline"/>
        </w:rPr>
        <w:t> </w:t>
      </w:r>
      <w:r>
        <w:rPr>
          <w:vertAlign w:val="baseline"/>
        </w:rPr>
        <w:t>и</w:t>
      </w:r>
      <w:r>
        <w:rPr>
          <w:spacing w:val="11"/>
          <w:vertAlign w:val="baseline"/>
        </w:rPr>
        <w:t> </w:t>
      </w:r>
      <w:r>
        <w:rPr>
          <w:vertAlign w:val="baseline"/>
        </w:rPr>
        <w:t>ВИ</w:t>
      </w:r>
      <w:r>
        <w:rPr>
          <w:spacing w:val="11"/>
          <w:vertAlign w:val="baseline"/>
        </w:rPr>
        <w:t> </w:t>
      </w:r>
      <w:r>
        <w:rPr>
          <w:vertAlign w:val="baseline"/>
        </w:rPr>
        <w:t>(валовые</w:t>
      </w:r>
      <w:r>
        <w:rPr>
          <w:spacing w:val="12"/>
          <w:vertAlign w:val="baseline"/>
        </w:rPr>
        <w:t> </w:t>
      </w:r>
      <w:r>
        <w:rPr>
          <w:vertAlign w:val="baseline"/>
        </w:rPr>
        <w:t>издержки)</w:t>
      </w:r>
      <w:r>
        <w:rPr>
          <w:spacing w:val="12"/>
          <w:vertAlign w:val="baseline"/>
        </w:rPr>
        <w:t> </w:t>
      </w:r>
      <w:r>
        <w:rPr>
          <w:vertAlign w:val="baseline"/>
        </w:rPr>
        <w:t>пересекаются,</w:t>
      </w:r>
      <w:r>
        <w:rPr>
          <w:spacing w:val="11"/>
          <w:vertAlign w:val="baseline"/>
        </w:rPr>
        <w:t> </w:t>
      </w:r>
      <w:r>
        <w:rPr>
          <w:spacing w:val="-2"/>
          <w:vertAlign w:val="baseline"/>
        </w:rPr>
        <w:t>следова-</w:t>
      </w:r>
    </w:p>
    <w:p>
      <w:pPr>
        <w:pStyle w:val="BodyText"/>
        <w:ind w:left="1561"/>
      </w:pPr>
      <w:r>
        <w:rPr/>
        <w:t>тельно,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этой</w:t>
      </w:r>
      <w:r>
        <w:rPr>
          <w:spacing w:val="-6"/>
        </w:rPr>
        <w:t> </w:t>
      </w:r>
      <w:r>
        <w:rPr/>
        <w:t>точке</w:t>
      </w:r>
      <w:r>
        <w:rPr>
          <w:spacing w:val="-6"/>
        </w:rPr>
        <w:t> </w:t>
      </w:r>
      <w:r>
        <w:rPr/>
        <w:t>РП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ВИ,</w:t>
      </w:r>
      <w:r>
        <w:rPr>
          <w:spacing w:val="-6"/>
        </w:rPr>
        <w:t> </w:t>
      </w:r>
      <w:r>
        <w:rPr/>
        <w:t>т.</w:t>
      </w:r>
      <w:r>
        <w:rPr>
          <w:spacing w:val="-5"/>
        </w:rPr>
        <w:t> е.</w:t>
      </w:r>
    </w:p>
    <w:p>
      <w:pPr>
        <w:pStyle w:val="BodyText"/>
        <w:spacing w:before="108"/>
        <w:ind w:left="2036" w:right="2051"/>
        <w:jc w:val="center"/>
      </w:pPr>
      <w:r>
        <w:rPr/>
        <w:t>ВИ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+</w:t>
      </w:r>
      <w:r>
        <w:rPr>
          <w:spacing w:val="-6"/>
        </w:rPr>
        <w:t> </w:t>
      </w:r>
      <w:r>
        <w:rPr>
          <w:i/>
        </w:rPr>
        <w:t>V</w:t>
      </w:r>
      <w:r>
        <w:rPr>
          <w:vertAlign w:val="subscript"/>
        </w:rPr>
        <w:t>уд</w:t>
      </w:r>
      <w:r>
        <w:rPr>
          <w:spacing w:val="11"/>
          <w:vertAlign w:val="baseline"/>
        </w:rPr>
        <w:t> </w:t>
      </w:r>
      <w:r>
        <w:rPr>
          <w:vertAlign w:val="baseline"/>
        </w:rPr>
        <w:t>·</w:t>
      </w:r>
      <w:r>
        <w:rPr>
          <w:spacing w:val="-5"/>
          <w:vertAlign w:val="baseline"/>
        </w:rPr>
        <w:t> </w:t>
      </w:r>
      <w:r>
        <w:rPr>
          <w:i/>
          <w:spacing w:val="-5"/>
          <w:vertAlign w:val="baseline"/>
        </w:rPr>
        <w:t>N</w:t>
      </w:r>
      <w:r>
        <w:rPr>
          <w:spacing w:val="-5"/>
          <w:vertAlign w:val="subscript"/>
        </w:rPr>
        <w:t>а</w:t>
      </w:r>
      <w:r>
        <w:rPr>
          <w:spacing w:val="-5"/>
          <w:vertAlign w:val="baseline"/>
        </w:rPr>
        <w:t>,</w:t>
      </w:r>
    </w:p>
    <w:p>
      <w:pPr>
        <w:pStyle w:val="BodyText"/>
        <w:spacing w:line="247" w:lineRule="auto" w:before="110"/>
        <w:ind w:left="1561" w:right="1397"/>
      </w:pPr>
      <w:r>
        <w:rPr/>
        <w:t>где С – постоянные издержки на год, руб.; </w:t>
      </w:r>
      <w:r>
        <w:rPr>
          <w:i/>
        </w:rPr>
        <w:t>V</w:t>
      </w:r>
      <w:r>
        <w:rPr>
          <w:vertAlign w:val="subscript"/>
        </w:rPr>
        <w:t>уд</w:t>
      </w:r>
      <w:r>
        <w:rPr>
          <w:vertAlign w:val="baseline"/>
        </w:rPr>
        <w:t> – удельные переменные издержки на единицу, руб.</w:t>
      </w:r>
    </w:p>
    <w:p>
      <w:pPr>
        <w:pStyle w:val="BodyText"/>
        <w:spacing w:line="321" w:lineRule="exact"/>
        <w:ind w:left="2071"/>
      </w:pPr>
      <w:r>
        <w:rPr/>
        <w:t>Исходя</w:t>
      </w:r>
      <w:r>
        <w:rPr>
          <w:spacing w:val="-9"/>
        </w:rPr>
        <w:t> </w:t>
      </w:r>
      <w:r>
        <w:rPr/>
        <w:t>из</w:t>
      </w:r>
      <w:r>
        <w:rPr>
          <w:spacing w:val="-7"/>
        </w:rPr>
        <w:t> </w:t>
      </w:r>
      <w:r>
        <w:rPr/>
        <w:t>равенства</w:t>
      </w:r>
      <w:r>
        <w:rPr>
          <w:spacing w:val="-7"/>
        </w:rPr>
        <w:t> </w:t>
      </w:r>
      <w:r>
        <w:rPr>
          <w:i/>
        </w:rPr>
        <w:t>N</w:t>
      </w:r>
      <w:r>
        <w:rPr>
          <w:vertAlign w:val="subscript"/>
        </w:rPr>
        <w:t>а</w:t>
      </w:r>
      <w:r>
        <w:rPr>
          <w:spacing w:val="-7"/>
          <w:vertAlign w:val="baseline"/>
        </w:rPr>
        <w:t> </w:t>
      </w:r>
      <w:r>
        <w:rPr>
          <w:vertAlign w:val="baseline"/>
        </w:rPr>
        <w:t>·</w:t>
      </w:r>
      <w:r>
        <w:rPr>
          <w:spacing w:val="-7"/>
          <w:vertAlign w:val="baseline"/>
        </w:rPr>
        <w:t> </w:t>
      </w:r>
      <w:r>
        <w:rPr>
          <w:vertAlign w:val="baseline"/>
        </w:rPr>
        <w:t>Ц</w:t>
      </w:r>
      <w:r>
        <w:rPr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-8"/>
          <w:vertAlign w:val="baseline"/>
        </w:rPr>
        <w:t> </w:t>
      </w:r>
      <w:r>
        <w:rPr>
          <w:vertAlign w:val="baseline"/>
        </w:rPr>
        <w:t>С</w:t>
      </w:r>
      <w:r>
        <w:rPr>
          <w:spacing w:val="-7"/>
          <w:vertAlign w:val="baseline"/>
        </w:rPr>
        <w:t> </w:t>
      </w:r>
      <w:r>
        <w:rPr>
          <w:vertAlign w:val="baseline"/>
        </w:rPr>
        <w:t>+</w:t>
      </w:r>
      <w:r>
        <w:rPr>
          <w:spacing w:val="-8"/>
          <w:vertAlign w:val="baseline"/>
        </w:rPr>
        <w:t> </w:t>
      </w:r>
      <w:r>
        <w:rPr>
          <w:i/>
          <w:vertAlign w:val="baseline"/>
        </w:rPr>
        <w:t>V</w:t>
      </w:r>
      <w:r>
        <w:rPr>
          <w:vertAlign w:val="subscript"/>
        </w:rPr>
        <w:t>уд</w:t>
      </w:r>
      <w:r>
        <w:rPr>
          <w:spacing w:val="-8"/>
          <w:vertAlign w:val="baseline"/>
        </w:rPr>
        <w:t> </w:t>
      </w:r>
      <w:r>
        <w:rPr>
          <w:vertAlign w:val="baseline"/>
        </w:rPr>
        <w:t>·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N</w:t>
      </w:r>
      <w:r>
        <w:rPr>
          <w:vertAlign w:val="subscript"/>
        </w:rPr>
        <w:t>а</w:t>
      </w:r>
      <w:r>
        <w:rPr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находим:</w:t>
      </w:r>
    </w:p>
    <w:p>
      <w:pPr>
        <w:pStyle w:val="BodyText"/>
        <w:spacing w:before="109"/>
        <w:ind w:left="2036" w:right="2050"/>
        <w:jc w:val="center"/>
      </w:pPr>
      <w:r>
        <w:rPr>
          <w:i/>
        </w:rPr>
        <w:t>N</w:t>
      </w:r>
      <w:r>
        <w:rPr>
          <w:vertAlign w:val="subscript"/>
        </w:rPr>
        <w:t>а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С</w:t>
      </w:r>
      <w:r>
        <w:rPr>
          <w:spacing w:val="-3"/>
          <w:vertAlign w:val="baseline"/>
        </w:rPr>
        <w:t> </w:t>
      </w:r>
      <w:r>
        <w:rPr>
          <w:vertAlign w:val="baseline"/>
        </w:rPr>
        <w:t>/</w:t>
      </w:r>
      <w:r>
        <w:rPr>
          <w:spacing w:val="-1"/>
          <w:vertAlign w:val="baseline"/>
        </w:rPr>
        <w:t> </w:t>
      </w:r>
      <w:r>
        <w:rPr>
          <w:vertAlign w:val="baseline"/>
        </w:rPr>
        <w:t>(Ц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i/>
          <w:spacing w:val="-4"/>
          <w:vertAlign w:val="baseline"/>
        </w:rPr>
        <w:t>V</w:t>
      </w:r>
      <w:r>
        <w:rPr>
          <w:spacing w:val="-4"/>
          <w:vertAlign w:val="subscript"/>
        </w:rPr>
        <w:t>уд</w:t>
      </w:r>
      <w:r>
        <w:rPr>
          <w:spacing w:val="-4"/>
          <w:vertAlign w:val="baseline"/>
        </w:rPr>
        <w:t>).</w:t>
      </w:r>
    </w:p>
    <w:p>
      <w:pPr>
        <w:spacing w:after="0"/>
        <w:jc w:val="center"/>
        <w:sectPr>
          <w:pgSz w:w="11910" w:h="16840"/>
          <w:pgMar w:header="0" w:footer="1975" w:top="1340" w:bottom="2160" w:left="140" w:right="120"/>
        </w:sectPr>
      </w:pPr>
    </w:p>
    <w:p>
      <w:pPr>
        <w:spacing w:before="146"/>
        <w:ind w:left="1652" w:right="0" w:firstLine="0"/>
        <w:jc w:val="left"/>
        <w:rPr>
          <w:sz w:val="24"/>
        </w:rPr>
      </w:pPr>
      <w:r>
        <w:rPr/>
        <w:pict>
          <v:shape style="position:absolute;margin-left:498.119904pt;margin-top:733.259705pt;width:12.15pt;height:12pt;mso-position-horizontal-relative:page;mso-position-vertical-relative:page;z-index:-16827392" type="#_x0000_t202" id="docshape24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pacing w:val="-7"/>
                      <w:sz w:val="24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39.020004pt;margin-top:.908411pt;width:370.65pt;height:236.1pt;mso-position-horizontal-relative:page;mso-position-vertical-relative:paragraph;z-index:15735296" id="docshapegroup25" coordorigin="2780,18" coordsize="7413,4722">
            <v:shape style="position:absolute;left:2780;top:191;width:120;height:4497" id="docshape26" coordorigin="2780,191" coordsize="120,4497" path="m2840,284l2834,286,2832,292,2833,4679,2836,4685,2840,4688,2846,4685,2849,4679,2848,292,2845,286,2840,284xm2840,191l2780,311,2832,311,2832,292,2834,286,2840,284,2887,284,2840,191xm2887,284l2840,284,2845,286,2848,292,2848,311,2900,311,2887,284xe" filled="true" fillcolor="#010202" stroked="false">
              <v:path arrowok="t"/>
              <v:fill type="solid"/>
            </v:shape>
            <v:shape style="position:absolute;left:2840;top:25;width:6874;height:4654" id="docshape27" coordorigin="2840,26" coordsize="6874,4654" path="m2840,3184l9714,358m2840,4679l8754,26e" filled="false" stroked="true" strokeweight=".75pt" strokecolor="#010202">
              <v:path arrowok="t"/>
              <v:stroke dashstyle="solid"/>
            </v:shape>
            <v:shape style="position:absolute;left:2832;top:4619;width:7361;height:120" id="docshape28" coordorigin="2832,4619" coordsize="7361,120" path="m10073,4619l10073,4739,10176,4688,10093,4688,10098,4685,10100,4679,10098,4674,10093,4672,10178,4672,10073,4619xm10073,4672l2840,4672,2834,4674,2832,4679,2834,4685,2840,4688,10073,4688,10073,4672xm10178,4672l10093,4672,10098,4674,10100,4679,10098,4685,10093,4688,10176,4688,10193,4679,10178,4672xe" filled="true" fillcolor="#010202" stroked="false">
              <v:path arrowok="t"/>
              <v:fill type="solid"/>
            </v:shape>
            <v:line style="position:absolute" from="2840,3184" to="10032,3184" stroked="true" strokeweight=".75pt" strokecolor="#010202">
              <v:stroke dashstyle="solid"/>
            </v:line>
            <v:shape style="position:absolute;left:6836;top:856;width:960;height:3822" id="docshape29" coordorigin="6836,856" coordsize="960,3822" path="m6836,1522l6836,4678m7315,1188l7316,4678m7795,856l7796,4678e" filled="false" stroked="true" strokeweight=".75pt" strokecolor="#010202">
              <v:path arrowok="t"/>
              <v:stroke dashstyle="dot"/>
            </v:shape>
            <v:shape style="position:absolute;left:8280;top:81;width:154;height:266" type="#_x0000_t202" id="docshape30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</w:t>
                    </w:r>
                  </w:p>
                </w:txbxContent>
              </v:textbox>
              <w10:wrap type="none"/>
            </v:shape>
            <v:shape style="position:absolute;left:8449;top:275;width:954;height:266" type="#_x0000_t202" id="docshape31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Прибыль</w:t>
                    </w:r>
                  </w:p>
                </w:txbxContent>
              </v:textbox>
              <w10:wrap type="none"/>
            </v:shape>
            <v:shape style="position:absolute;left:7635;top:552;width:181;height:266" type="#_x0000_t202" id="docshape3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7165;top:938;width:158;height:266" type="#_x0000_t202" id="docshape33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</w:t>
                    </w:r>
                  </w:p>
                </w:txbxContent>
              </v:textbox>
              <w10:wrap type="none"/>
            </v:shape>
            <v:shape style="position:absolute;left:8913;top:774;width:181;height:266" type="#_x0000_t202" id="docshape34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6668;top:1272;width:194;height:266" type="#_x0000_t202" id="docshape35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4750;top:1937;width:352;height:266" type="#_x0000_t202" id="docshape36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ВИ</w:t>
                    </w:r>
                  </w:p>
                </w:txbxContent>
              </v:textbox>
              <w10:wrap type="none"/>
            </v:shape>
            <v:shape style="position:absolute;left:6202;top:2102;width:327;height:266" type="#_x0000_t202" id="docshape37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РП</w:t>
                    </w:r>
                  </w:p>
                </w:txbxContent>
              </v:textbox>
              <w10:wrap type="none"/>
            </v:shape>
            <v:shape style="position:absolute;left:3158;top:2603;width:181;height:266" type="#_x0000_t202" id="docshape38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9698;top:2880;width:181;height:266" type="#_x0000_t202" id="docshape39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2996;top:3269;width:823;height:266" type="#_x0000_t202" id="docshape40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Убытки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Млн.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руб.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603" w:val="left" w:leader="none"/>
          <w:tab w:pos="7100" w:val="left" w:leader="none"/>
          <w:tab w:pos="7543" w:val="left" w:leader="none"/>
          <w:tab w:pos="9848" w:val="left" w:leader="none"/>
        </w:tabs>
        <w:spacing w:before="213"/>
        <w:ind w:left="2491" w:right="0" w:firstLine="0"/>
        <w:jc w:val="left"/>
        <w:rPr>
          <w:i/>
          <w:sz w:val="24"/>
        </w:rPr>
      </w:pP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i/>
          <w:spacing w:val="-5"/>
          <w:sz w:val="24"/>
        </w:rPr>
        <w:t>N</w:t>
      </w:r>
      <w:r>
        <w:rPr>
          <w:spacing w:val="-5"/>
          <w:sz w:val="24"/>
          <w:vertAlign w:val="subscript"/>
        </w:rPr>
        <w:t>а</w:t>
      </w:r>
      <w:r>
        <w:rPr>
          <w:sz w:val="24"/>
          <w:vertAlign w:val="baseline"/>
        </w:rPr>
        <w:tab/>
      </w:r>
      <w:r>
        <w:rPr>
          <w:i/>
          <w:spacing w:val="-5"/>
          <w:sz w:val="24"/>
          <w:vertAlign w:val="baseline"/>
        </w:rPr>
        <w:t>N</w:t>
      </w:r>
      <w:r>
        <w:rPr>
          <w:spacing w:val="-5"/>
          <w:sz w:val="24"/>
          <w:vertAlign w:val="subscript"/>
        </w:rPr>
        <w:t>б</w:t>
      </w:r>
      <w:r>
        <w:rPr>
          <w:sz w:val="24"/>
          <w:vertAlign w:val="baseline"/>
        </w:rPr>
        <w:tab/>
      </w:r>
      <w:r>
        <w:rPr>
          <w:i/>
          <w:spacing w:val="-5"/>
          <w:sz w:val="24"/>
          <w:vertAlign w:val="baseline"/>
        </w:rPr>
        <w:t>N</w:t>
      </w:r>
      <w:r>
        <w:rPr>
          <w:spacing w:val="-5"/>
          <w:sz w:val="24"/>
          <w:vertAlign w:val="subscript"/>
        </w:rPr>
        <w:t>в</w:t>
      </w:r>
      <w:r>
        <w:rPr>
          <w:sz w:val="24"/>
          <w:vertAlign w:val="baseline"/>
        </w:rPr>
        <w:tab/>
      </w:r>
      <w:r>
        <w:rPr>
          <w:i/>
          <w:spacing w:val="-10"/>
          <w:sz w:val="24"/>
          <w:vertAlign w:val="baseline"/>
        </w:rPr>
        <w:t>N</w:t>
      </w:r>
    </w:p>
    <w:p>
      <w:pPr>
        <w:spacing w:before="121"/>
        <w:ind w:left="2036" w:right="2054" w:firstLine="0"/>
        <w:jc w:val="center"/>
        <w:rPr>
          <w:sz w:val="24"/>
        </w:rPr>
      </w:pPr>
      <w:r>
        <w:rPr>
          <w:sz w:val="24"/>
        </w:rPr>
        <w:t>Графическое</w:t>
      </w:r>
      <w:r>
        <w:rPr>
          <w:spacing w:val="-3"/>
          <w:sz w:val="24"/>
        </w:rPr>
        <w:t> </w:t>
      </w:r>
      <w:r>
        <w:rPr>
          <w:sz w:val="24"/>
        </w:rPr>
        <w:t>определение</w:t>
      </w:r>
      <w:r>
        <w:rPr>
          <w:spacing w:val="-3"/>
          <w:sz w:val="24"/>
        </w:rPr>
        <w:t> </w:t>
      </w:r>
      <w:r>
        <w:rPr>
          <w:sz w:val="24"/>
        </w:rPr>
        <w:t>точки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безубыточности</w:t>
      </w:r>
    </w:p>
    <w:p>
      <w:pPr>
        <w:pStyle w:val="BodyText"/>
        <w:spacing w:before="1"/>
      </w:pPr>
    </w:p>
    <w:p>
      <w:pPr>
        <w:pStyle w:val="BodyText"/>
        <w:ind w:left="1561" w:right="1576" w:firstLine="510"/>
        <w:jc w:val="both"/>
      </w:pPr>
      <w:r>
        <w:rPr>
          <w:i/>
        </w:rPr>
        <w:t>N</w:t>
      </w:r>
      <w:r>
        <w:rPr>
          <w:vertAlign w:val="subscript"/>
        </w:rPr>
        <w:t>а</w:t>
      </w:r>
      <w:r>
        <w:rPr>
          <w:vertAlign w:val="baseline"/>
        </w:rPr>
        <w:t> соответствует тому количеству продукции, при котором при- быль равна нулю. При меньшем выпуске продукции производство бу- дет убыточным, при превышении </w:t>
      </w:r>
      <w:r>
        <w:rPr>
          <w:i/>
          <w:vertAlign w:val="baseline"/>
        </w:rPr>
        <w:t>N</w:t>
      </w:r>
      <w:r>
        <w:rPr>
          <w:vertAlign w:val="subscript"/>
        </w:rPr>
        <w:t>а</w:t>
      </w:r>
      <w:r>
        <w:rPr>
          <w:vertAlign w:val="baseline"/>
        </w:rPr>
        <w:t> производство продукции будет </w:t>
      </w:r>
      <w:r>
        <w:rPr>
          <w:spacing w:val="-2"/>
          <w:vertAlign w:val="baseline"/>
        </w:rPr>
        <w:t>рентабельным.</w:t>
      </w:r>
    </w:p>
    <w:p>
      <w:pPr>
        <w:pStyle w:val="BodyText"/>
        <w:ind w:left="1561" w:right="1577" w:firstLine="509"/>
        <w:jc w:val="both"/>
      </w:pPr>
      <w:r>
        <w:rPr/>
        <w:t>Треугольник ОКА</w:t>
      </w:r>
      <w:r>
        <w:rPr>
          <w:spacing w:val="-1"/>
        </w:rPr>
        <w:t> </w:t>
      </w:r>
      <w:r>
        <w:rPr/>
        <w:t>представляет собой зону убытков</w:t>
      </w:r>
      <w:r>
        <w:rPr>
          <w:spacing w:val="-1"/>
        </w:rPr>
        <w:t> </w:t>
      </w:r>
      <w:r>
        <w:rPr/>
        <w:t>предприятия; треугольник PAR – зону прибыльной работы предприятия.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55.080002pt;margin-top:8.299414pt;width:483.6pt;height:89.16pt;mso-position-horizontal-relative:page;mso-position-vertical-relative:paragraph;z-index:-15723008;mso-wrap-distance-left:0;mso-wrap-distance-right:0" id="docshape41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20"/>
          <w:pgSz w:w="11910" w:h="16840"/>
          <w:pgMar w:footer="0" w:header="0" w:top="1420" w:bottom="280" w:left="140" w:right="120"/>
        </w:sectPr>
      </w:pPr>
    </w:p>
    <w:p>
      <w:pPr>
        <w:pStyle w:val="Heading1"/>
        <w:numPr>
          <w:ilvl w:val="1"/>
          <w:numId w:val="5"/>
        </w:numPr>
        <w:tabs>
          <w:tab w:pos="4002" w:val="left" w:leader="none"/>
        </w:tabs>
        <w:spacing w:line="240" w:lineRule="auto" w:before="77" w:after="0"/>
        <w:ind w:left="2596" w:right="2625" w:firstLine="1028"/>
        <w:jc w:val="left"/>
      </w:pPr>
      <w:bookmarkStart w:name="_TOC_250005" w:id="57"/>
      <w:bookmarkStart w:name="9. РАСЧЕТ ПОКАЗАТЕЛЕЙ ЭКОНОМИЧЕСКОЙ ЭФФЕ" w:id="58"/>
      <w:r>
        <w:rPr/>
        <w:t>РАСЧЕ</w:t>
      </w:r>
      <w:r>
        <w:rPr/>
        <w:t>Т ПОКАЗАТЕЛЕЙ ЭКОНОМИЧЕСКОЙ</w:t>
      </w:r>
      <w:r>
        <w:rPr>
          <w:spacing w:val="-20"/>
        </w:rPr>
        <w:t> </w:t>
      </w:r>
      <w:bookmarkEnd w:id="57"/>
      <w:r>
        <w:rPr/>
        <w:t>ЭФФЕКТИВНОСТИ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2"/>
        <w:rPr>
          <w:rFonts w:ascii="Cambria"/>
          <w:b/>
          <w:sz w:val="40"/>
        </w:rPr>
      </w:pPr>
    </w:p>
    <w:p>
      <w:pPr>
        <w:pStyle w:val="BodyText"/>
        <w:spacing w:line="242" w:lineRule="auto"/>
        <w:ind w:left="1561" w:right="1576" w:firstLine="510"/>
        <w:jc w:val="both"/>
      </w:pPr>
      <w:r>
        <w:rPr/>
        <w:t>Основу экономической эффективности нового производства со- ставляет определение</w:t>
      </w:r>
      <w:r>
        <w:rPr>
          <w:spacing w:val="-2"/>
        </w:rPr>
        <w:t> </w:t>
      </w:r>
      <w:r>
        <w:rPr/>
        <w:t>соотношения затрат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результатов от</w:t>
      </w:r>
      <w:r>
        <w:rPr>
          <w:spacing w:val="-1"/>
        </w:rPr>
        <w:t> </w:t>
      </w:r>
      <w:r>
        <w:rPr/>
        <w:t>его осуще- </w:t>
      </w:r>
      <w:r>
        <w:rPr>
          <w:spacing w:val="-2"/>
        </w:rPr>
        <w:t>ствления.</w:t>
      </w:r>
    </w:p>
    <w:p>
      <w:pPr>
        <w:pStyle w:val="BodyText"/>
        <w:spacing w:line="242" w:lineRule="auto"/>
        <w:ind w:left="1561" w:right="1577" w:firstLine="510"/>
        <w:jc w:val="both"/>
      </w:pPr>
      <w:r>
        <w:rPr/>
        <w:t>Главными</w:t>
      </w:r>
      <w:r>
        <w:rPr>
          <w:spacing w:val="-6"/>
        </w:rPr>
        <w:t> </w:t>
      </w:r>
      <w:r>
        <w:rPr/>
        <w:t>показателями</w:t>
      </w:r>
      <w:r>
        <w:rPr>
          <w:spacing w:val="-7"/>
        </w:rPr>
        <w:t> </w:t>
      </w:r>
      <w:r>
        <w:rPr/>
        <w:t>эффективности</w:t>
      </w:r>
      <w:r>
        <w:rPr>
          <w:spacing w:val="-7"/>
        </w:rPr>
        <w:t> </w:t>
      </w:r>
      <w:r>
        <w:rPr/>
        <w:t>инвестиционного</w:t>
      </w:r>
      <w:r>
        <w:rPr>
          <w:spacing w:val="-8"/>
        </w:rPr>
        <w:t> </w:t>
      </w:r>
      <w:r>
        <w:rPr/>
        <w:t>проекта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13"/>
        </w:numPr>
        <w:tabs>
          <w:tab w:pos="2282" w:val="left" w:leader="none"/>
        </w:tabs>
        <w:spacing w:line="321" w:lineRule="exact" w:before="0" w:after="0"/>
        <w:ind w:left="2281" w:right="0" w:hanging="211"/>
        <w:jc w:val="both"/>
        <w:rPr>
          <w:sz w:val="28"/>
        </w:rPr>
      </w:pPr>
      <w:r>
        <w:rPr>
          <w:sz w:val="28"/>
        </w:rPr>
        <w:t>чистый</w:t>
      </w:r>
      <w:r>
        <w:rPr>
          <w:spacing w:val="-12"/>
          <w:sz w:val="28"/>
        </w:rPr>
        <w:t> </w:t>
      </w:r>
      <w:r>
        <w:rPr>
          <w:sz w:val="28"/>
        </w:rPr>
        <w:t>доход,</w:t>
      </w:r>
      <w:r>
        <w:rPr>
          <w:spacing w:val="-15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чистая</w:t>
      </w:r>
      <w:r>
        <w:rPr>
          <w:spacing w:val="-14"/>
          <w:sz w:val="28"/>
        </w:rPr>
        <w:t> </w:t>
      </w:r>
      <w:r>
        <w:rPr>
          <w:sz w:val="28"/>
        </w:rPr>
        <w:t>дисконтированная</w:t>
      </w:r>
      <w:r>
        <w:rPr>
          <w:spacing w:val="-11"/>
          <w:sz w:val="28"/>
        </w:rPr>
        <w:t> </w:t>
      </w:r>
      <w:r>
        <w:rPr>
          <w:sz w:val="28"/>
        </w:rPr>
        <w:t>стоимость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(ЧДД);</w:t>
      </w:r>
    </w:p>
    <w:p>
      <w:pPr>
        <w:pStyle w:val="ListParagraph"/>
        <w:numPr>
          <w:ilvl w:val="0"/>
          <w:numId w:val="13"/>
        </w:numPr>
        <w:tabs>
          <w:tab w:pos="2282" w:val="left" w:leader="none"/>
        </w:tabs>
        <w:spacing w:line="240" w:lineRule="auto" w:before="1" w:after="0"/>
        <w:ind w:left="2281" w:right="0" w:hanging="21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13"/>
          <w:sz w:val="28"/>
        </w:rPr>
        <w:t> </w:t>
      </w:r>
      <w:r>
        <w:rPr>
          <w:sz w:val="28"/>
        </w:rPr>
        <w:t>окупаемости</w:t>
      </w:r>
      <w:r>
        <w:rPr>
          <w:spacing w:val="-13"/>
          <w:sz w:val="28"/>
        </w:rPr>
        <w:t> </w:t>
      </w:r>
      <w:r>
        <w:rPr>
          <w:sz w:val="28"/>
        </w:rPr>
        <w:t>инвестиций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Т</w:t>
      </w:r>
      <w:r>
        <w:rPr>
          <w:spacing w:val="-2"/>
          <w:sz w:val="28"/>
          <w:vertAlign w:val="subscript"/>
        </w:rPr>
        <w:t>ок</w:t>
      </w:r>
      <w:r>
        <w:rPr>
          <w:spacing w:val="-2"/>
          <w:sz w:val="28"/>
          <w:vertAlign w:val="baseline"/>
        </w:rPr>
        <w:t>).</w:t>
      </w:r>
    </w:p>
    <w:p>
      <w:pPr>
        <w:pStyle w:val="BodyText"/>
        <w:spacing w:line="242" w:lineRule="auto" w:before="3"/>
        <w:ind w:left="1561" w:right="1576" w:firstLine="510"/>
        <w:jc w:val="both"/>
      </w:pPr>
      <w:r>
        <w:rPr/>
        <w:t>При оценке экономической эффективности необходимо осущест- вить</w:t>
      </w:r>
      <w:r>
        <w:rPr>
          <w:spacing w:val="-1"/>
        </w:rPr>
        <w:t> </w:t>
      </w:r>
      <w:r>
        <w:rPr/>
        <w:t>приведение</w:t>
      </w:r>
      <w:r>
        <w:rPr>
          <w:spacing w:val="-1"/>
        </w:rPr>
        <w:t> </w:t>
      </w:r>
      <w:r>
        <w:rPr/>
        <w:t>(дисконтирование) указанных показателей к единому моменту времени – расчетному периоду, так как денежные поступле- ния (результаты) и затраты в различные временные периоды неравно- значны: доход, полученный в более ранний период, имеет большую стоимость, чем та же величина дохода, полученная в более поздний период. То же относится и к затратам.</w:t>
      </w:r>
    </w:p>
    <w:p>
      <w:pPr>
        <w:pStyle w:val="BodyText"/>
        <w:spacing w:line="242" w:lineRule="auto"/>
        <w:ind w:left="1561" w:right="1577" w:firstLine="510"/>
        <w:jc w:val="both"/>
      </w:pPr>
      <w:r>
        <w:rPr/>
        <w:t>Приведение величин затрат и результатов выполняется путем ум- ножения их на коэффициент дисконтирования </w:t>
      </w:r>
      <w:r>
        <w:rPr>
          <w:rFonts w:ascii="Symbol" w:hAnsi="Symbol"/>
        </w:rPr>
        <w:t></w:t>
      </w:r>
      <w:r>
        <w:rPr>
          <w:i/>
          <w:vertAlign w:val="subscript"/>
        </w:rPr>
        <w:t>t</w:t>
      </w:r>
      <w:r>
        <w:rPr>
          <w:vertAlign w:val="baseline"/>
        </w:rPr>
        <w:t>,</w:t>
      </w:r>
      <w:r>
        <w:rPr>
          <w:spacing w:val="40"/>
          <w:vertAlign w:val="baseline"/>
        </w:rPr>
        <w:t> </w:t>
      </w:r>
      <w:r>
        <w:rPr>
          <w:vertAlign w:val="baseline"/>
        </w:rPr>
        <w:t>определяемый для постоянной нормы дисконта следующим образом:</w:t>
      </w:r>
    </w:p>
    <w:p>
      <w:pPr>
        <w:spacing w:after="0" w:line="242" w:lineRule="auto"/>
        <w:jc w:val="both"/>
        <w:sectPr>
          <w:footerReference w:type="even" r:id="rId21"/>
          <w:footerReference w:type="default" r:id="rId22"/>
          <w:pgSz w:w="11910" w:h="16840"/>
          <w:pgMar w:footer="1975" w:header="0" w:top="1340" w:bottom="2160" w:left="140" w:right="120"/>
          <w:pgNumType w:start="30"/>
        </w:sectPr>
      </w:pPr>
    </w:p>
    <w:p>
      <w:pPr>
        <w:spacing w:before="155"/>
        <w:ind w:left="0" w:right="0" w:firstLine="0"/>
        <w:jc w:val="right"/>
        <w:rPr>
          <w:sz w:val="18"/>
        </w:rPr>
      </w:pPr>
      <w:r>
        <w:rPr>
          <w:rFonts w:ascii="Symbol" w:hAnsi="Symbol"/>
          <w:sz w:val="28"/>
        </w:rPr>
        <w:t></w:t>
      </w:r>
      <w:r>
        <w:rPr>
          <w:i/>
          <w:position w:val="-6"/>
          <w:sz w:val="18"/>
        </w:rPr>
        <w:t>t</w:t>
      </w:r>
      <w:r>
        <w:rPr>
          <w:i/>
          <w:spacing w:val="72"/>
          <w:position w:val="-6"/>
          <w:sz w:val="1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(1</w:t>
      </w:r>
      <w:r>
        <w:rPr>
          <w:spacing w:val="-36"/>
          <w:sz w:val="28"/>
        </w:rPr>
        <w:t> </w:t>
      </w:r>
      <w:r>
        <w:rPr>
          <w:rFonts w:ascii="Symbol" w:hAnsi="Symbol"/>
          <w:sz w:val="28"/>
        </w:rPr>
        <w:t></w:t>
      </w:r>
      <w:r>
        <w:rPr>
          <w:spacing w:val="5"/>
          <w:sz w:val="28"/>
        </w:rPr>
        <w:t> </w:t>
      </w:r>
      <w:r>
        <w:rPr>
          <w:i/>
          <w:spacing w:val="-5"/>
          <w:sz w:val="28"/>
        </w:rPr>
        <w:t>E</w:t>
      </w:r>
      <w:r>
        <w:rPr>
          <w:spacing w:val="-5"/>
          <w:position w:val="-6"/>
          <w:sz w:val="18"/>
        </w:rPr>
        <w:t>н</w:t>
      </w:r>
    </w:p>
    <w:p>
      <w:pPr>
        <w:spacing w:before="98"/>
        <w:ind w:left="-11" w:right="0" w:firstLine="0"/>
        <w:jc w:val="left"/>
        <w:rPr>
          <w:sz w:val="28"/>
        </w:rPr>
      </w:pPr>
      <w:r>
        <w:rPr/>
        <w:br w:type="column"/>
      </w:r>
      <w:r>
        <w:rPr>
          <w:position w:val="-15"/>
          <w:sz w:val="28"/>
        </w:rPr>
        <w:t>)</w:t>
      </w:r>
      <w:r>
        <w:rPr>
          <w:i/>
          <w:sz w:val="18"/>
        </w:rPr>
        <w:t>t</w:t>
      </w:r>
      <w:r>
        <w:rPr>
          <w:i/>
          <w:spacing w:val="-29"/>
          <w:sz w:val="18"/>
        </w:rPr>
        <w:t> </w:t>
      </w:r>
      <w:r>
        <w:rPr>
          <w:rFonts w:ascii="Symbol" w:hAnsi="Symbol"/>
          <w:sz w:val="18"/>
        </w:rPr>
        <w:t></w:t>
      </w:r>
      <w:r>
        <w:rPr>
          <w:i/>
          <w:sz w:val="18"/>
        </w:rPr>
        <w:t>t</w:t>
      </w:r>
      <w:r>
        <w:rPr>
          <w:position w:val="-4"/>
          <w:sz w:val="14"/>
        </w:rPr>
        <w:t>p</w:t>
      </w:r>
      <w:r>
        <w:rPr>
          <w:spacing w:val="10"/>
          <w:position w:val="-4"/>
          <w:sz w:val="14"/>
        </w:rPr>
        <w:t> </w:t>
      </w:r>
      <w:r>
        <w:rPr>
          <w:spacing w:val="-10"/>
          <w:position w:val="-15"/>
          <w:sz w:val="28"/>
        </w:rPr>
        <w:t>,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0" w:footer="1975" w:top="20" w:bottom="280" w:left="140" w:right="120"/>
          <w:cols w:num="2" w:equalWidth="0">
            <w:col w:w="6392" w:space="40"/>
            <w:col w:w="5218"/>
          </w:cols>
        </w:sectPr>
      </w:pPr>
    </w:p>
    <w:p>
      <w:pPr>
        <w:pStyle w:val="BodyText"/>
        <w:spacing w:line="242" w:lineRule="auto" w:before="112"/>
        <w:ind w:left="1561" w:right="1577"/>
        <w:jc w:val="both"/>
      </w:pPr>
      <w:r>
        <w:rPr/>
        <w:t>где </w:t>
      </w:r>
      <w:r>
        <w:rPr>
          <w:rFonts w:ascii="Symbol" w:hAnsi="Symbol"/>
        </w:rPr>
        <w:t></w:t>
      </w:r>
      <w:r>
        <w:rPr>
          <w:i/>
          <w:vertAlign w:val="subscript"/>
        </w:rPr>
        <w:t>t</w:t>
      </w:r>
      <w:r>
        <w:rPr>
          <w:i/>
          <w:vertAlign w:val="baseline"/>
        </w:rPr>
        <w:t> </w:t>
      </w:r>
      <w:r>
        <w:rPr>
          <w:vertAlign w:val="baseline"/>
        </w:rPr>
        <w:t>– норма дисконта, коэффициент доходности капитала (отноше- ние величины дохода к инвестициям), при котором инвесторы соглас- ны вложить свои средства в данный проект; </w:t>
      </w:r>
      <w:r>
        <w:rPr>
          <w:i/>
          <w:vertAlign w:val="baseline"/>
        </w:rPr>
        <w:t>t </w:t>
      </w:r>
      <w:r>
        <w:rPr>
          <w:vertAlign w:val="baseline"/>
        </w:rPr>
        <w:t>– год (порядковый), за- траты и результаты которого приводятся к расчетному году; </w:t>
      </w:r>
      <w:r>
        <w:rPr>
          <w:i/>
          <w:vertAlign w:val="baseline"/>
        </w:rPr>
        <w:t>t</w:t>
      </w:r>
      <w:r>
        <w:rPr>
          <w:vertAlign w:val="subscript"/>
        </w:rPr>
        <w:t>p</w:t>
      </w:r>
      <w:r>
        <w:rPr>
          <w:vertAlign w:val="baseline"/>
        </w:rPr>
        <w:t> – рас- четный год, </w:t>
      </w:r>
      <w:r>
        <w:rPr>
          <w:i/>
          <w:vertAlign w:val="baseline"/>
        </w:rPr>
        <w:t>t</w:t>
      </w:r>
      <w:r>
        <w:rPr>
          <w:vertAlign w:val="subscript"/>
        </w:rPr>
        <w:t>p</w:t>
      </w:r>
      <w:r>
        <w:rPr>
          <w:vertAlign w:val="baseline"/>
        </w:rPr>
        <w:t> = 1 (в качестве расчетного года принимается год начала вложения инвестиций).</w:t>
      </w:r>
    </w:p>
    <w:p>
      <w:pPr>
        <w:pStyle w:val="BodyText"/>
        <w:spacing w:line="242" w:lineRule="auto"/>
        <w:ind w:left="1561" w:right="1575" w:firstLine="509"/>
        <w:jc w:val="both"/>
      </w:pPr>
      <w:r>
        <w:rPr/>
        <w:t>Норма дисконта по своей природе близка к норме прибыли, которую устанавливает предприятие в качестве критерия доходно-</w:t>
      </w:r>
      <w:r>
        <w:rPr>
          <w:spacing w:val="80"/>
        </w:rPr>
        <w:t> </w:t>
      </w:r>
      <w:r>
        <w:rPr/>
        <w:t>сти по данным инвестициям. Норма дисконта не может быть ниже ссудного процента, устанавливаемого банком на вложенный капи-</w:t>
      </w:r>
      <w:r>
        <w:rPr>
          <w:spacing w:val="40"/>
        </w:rPr>
        <w:t> </w:t>
      </w:r>
      <w:r>
        <w:rPr/>
        <w:t>тал. Таким образом, ссудный процент образует нижнюю границу нормы дисконта. В целом </w:t>
      </w:r>
      <w:r>
        <w:rPr>
          <w:i/>
        </w:rPr>
        <w:t>Е</w:t>
      </w:r>
      <w:r>
        <w:rPr>
          <w:vertAlign w:val="subscript"/>
        </w:rPr>
        <w:t>н</w:t>
      </w:r>
      <w:r>
        <w:rPr>
          <w:spacing w:val="40"/>
          <w:vertAlign w:val="baseline"/>
        </w:rPr>
        <w:t> </w:t>
      </w:r>
      <w:r>
        <w:rPr>
          <w:vertAlign w:val="baseline"/>
        </w:rPr>
        <w:t>может колебаться в значительных пределах</w:t>
      </w:r>
      <w:r>
        <w:rPr>
          <w:spacing w:val="40"/>
          <w:vertAlign w:val="baseline"/>
        </w:rPr>
        <w:t> </w:t>
      </w:r>
      <w:r>
        <w:rPr>
          <w:vertAlign w:val="baseline"/>
        </w:rPr>
        <w:t>в</w:t>
      </w:r>
      <w:r>
        <w:rPr>
          <w:spacing w:val="40"/>
          <w:vertAlign w:val="baseline"/>
        </w:rPr>
        <w:t> </w:t>
      </w:r>
      <w:r>
        <w:rPr>
          <w:vertAlign w:val="baseline"/>
        </w:rPr>
        <w:t>зависимости</w:t>
      </w:r>
      <w:r>
        <w:rPr>
          <w:spacing w:val="40"/>
          <w:vertAlign w:val="baseline"/>
        </w:rPr>
        <w:t> </w:t>
      </w:r>
      <w:r>
        <w:rPr>
          <w:vertAlign w:val="baseline"/>
        </w:rPr>
        <w:t>от</w:t>
      </w:r>
      <w:r>
        <w:rPr>
          <w:spacing w:val="40"/>
          <w:vertAlign w:val="baseline"/>
        </w:rPr>
        <w:t> </w:t>
      </w:r>
      <w:r>
        <w:rPr>
          <w:vertAlign w:val="baseline"/>
        </w:rPr>
        <w:t>инвестиционной</w:t>
      </w:r>
      <w:r>
        <w:rPr>
          <w:spacing w:val="40"/>
          <w:vertAlign w:val="baseline"/>
        </w:rPr>
        <w:t> </w:t>
      </w:r>
      <w:r>
        <w:rPr>
          <w:vertAlign w:val="baseline"/>
        </w:rPr>
        <w:t>политики</w:t>
      </w:r>
      <w:r>
        <w:rPr>
          <w:spacing w:val="40"/>
          <w:vertAlign w:val="baseline"/>
        </w:rPr>
        <w:t> </w:t>
      </w:r>
      <w:r>
        <w:rPr>
          <w:vertAlign w:val="baseline"/>
        </w:rPr>
        <w:t>предприятия. В условиях стабильной экономики данный норматив составляет обычно 0,1.</w:t>
      </w:r>
    </w:p>
    <w:p>
      <w:pPr>
        <w:spacing w:after="0" w:line="242" w:lineRule="auto"/>
        <w:jc w:val="both"/>
        <w:sectPr>
          <w:type w:val="continuous"/>
          <w:pgSz w:w="11910" w:h="16840"/>
          <w:pgMar w:header="0" w:footer="1975" w:top="20" w:bottom="280" w:left="140" w:right="120"/>
        </w:sectPr>
      </w:pPr>
    </w:p>
    <w:p>
      <w:pPr>
        <w:pStyle w:val="Heading2"/>
        <w:numPr>
          <w:ilvl w:val="1"/>
          <w:numId w:val="16"/>
        </w:numPr>
        <w:tabs>
          <w:tab w:pos="2771" w:val="left" w:leader="none"/>
        </w:tabs>
        <w:spacing w:line="240" w:lineRule="auto" w:before="76" w:after="0"/>
        <w:ind w:left="2770" w:right="0" w:hanging="599"/>
        <w:jc w:val="left"/>
      </w:pPr>
      <w:bookmarkStart w:name="_TOC_250004" w:id="59"/>
      <w:bookmarkStart w:name="9.1. Расчет чистого дисконтированного до" w:id="60"/>
      <w:r>
        <w:rPr>
          <w:b w:val="0"/>
        </w:rPr>
      </w:r>
      <w:bookmarkStart w:name="9.2. Определение срока окупаемости инвес" w:id="61"/>
      <w:bookmarkEnd w:id="61"/>
      <w:r>
        <w:rPr/>
        <w:t>Расче</w:t>
      </w:r>
      <w:r>
        <w:rPr/>
        <w:t>т</w:t>
      </w:r>
      <w:r>
        <w:rPr>
          <w:spacing w:val="-10"/>
        </w:rPr>
        <w:t> </w:t>
      </w:r>
      <w:r>
        <w:rPr/>
        <w:t>чистого</w:t>
      </w:r>
      <w:r>
        <w:rPr>
          <w:spacing w:val="-10"/>
        </w:rPr>
        <w:t> </w:t>
      </w:r>
      <w:r>
        <w:rPr/>
        <w:t>дисконтированного</w:t>
      </w:r>
      <w:r>
        <w:rPr>
          <w:spacing w:val="-10"/>
        </w:rPr>
        <w:t> </w:t>
      </w:r>
      <w:bookmarkEnd w:id="59"/>
      <w:r>
        <w:rPr>
          <w:spacing w:val="-2"/>
        </w:rPr>
        <w:t>дохода</w:t>
      </w:r>
    </w:p>
    <w:p>
      <w:pPr>
        <w:pStyle w:val="BodyText"/>
        <w:spacing w:before="4"/>
        <w:rPr>
          <w:rFonts w:ascii="Cambria"/>
          <w:b/>
          <w:sz w:val="37"/>
        </w:rPr>
      </w:pPr>
    </w:p>
    <w:p>
      <w:pPr>
        <w:pStyle w:val="BodyText"/>
        <w:spacing w:before="1"/>
        <w:ind w:left="1561" w:right="1573" w:firstLine="510"/>
        <w:jc w:val="both"/>
      </w:pPr>
      <w:r>
        <w:rPr/>
        <w:t>Чистый дисконтированный доход (ЧДД) представляет собой раз- ность</w:t>
      </w:r>
      <w:r>
        <w:rPr>
          <w:spacing w:val="-18"/>
        </w:rPr>
        <w:t> </w:t>
      </w:r>
      <w:r>
        <w:rPr/>
        <w:t>между</w:t>
      </w:r>
      <w:r>
        <w:rPr>
          <w:spacing w:val="-16"/>
        </w:rPr>
        <w:t> </w:t>
      </w:r>
      <w:r>
        <w:rPr/>
        <w:t>приведенной</w:t>
      </w:r>
      <w:r>
        <w:rPr>
          <w:spacing w:val="-10"/>
        </w:rPr>
        <w:t> </w:t>
      </w:r>
      <w:r>
        <w:rPr/>
        <w:t>суммой</w:t>
      </w:r>
      <w:r>
        <w:rPr>
          <w:spacing w:val="-12"/>
        </w:rPr>
        <w:t> </w:t>
      </w:r>
      <w:r>
        <w:rPr/>
        <w:t>поступлений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результата</w:t>
      </w:r>
      <w:r>
        <w:rPr>
          <w:spacing w:val="-12"/>
        </w:rPr>
        <w:t> </w:t>
      </w:r>
      <w:r>
        <w:rPr/>
        <w:t>(Р</w:t>
      </w:r>
      <w:r>
        <w:rPr>
          <w:i/>
          <w:vertAlign w:val="subscript"/>
        </w:rPr>
        <w:t>t</w:t>
      </w:r>
      <w:r>
        <w:rPr>
          <w:vertAlign w:val="baseline"/>
        </w:rPr>
        <w:t>)</w:t>
      </w:r>
      <w:r>
        <w:rPr>
          <w:spacing w:val="-18"/>
          <w:vertAlign w:val="baseline"/>
        </w:rPr>
        <w:t> </w:t>
      </w:r>
      <w:r>
        <w:rPr>
          <w:vertAlign w:val="baseline"/>
        </w:rPr>
        <w:t>за</w:t>
      </w:r>
      <w:r>
        <w:rPr>
          <w:spacing w:val="-13"/>
          <w:vertAlign w:val="baseline"/>
        </w:rPr>
        <w:t> </w:t>
      </w:r>
      <w:r>
        <w:rPr>
          <w:vertAlign w:val="baseline"/>
        </w:rPr>
        <w:t>рас- четный</w:t>
      </w:r>
      <w:r>
        <w:rPr>
          <w:spacing w:val="-10"/>
          <w:vertAlign w:val="baseline"/>
        </w:rPr>
        <w:t> </w:t>
      </w:r>
      <w:r>
        <w:rPr>
          <w:vertAlign w:val="baseline"/>
        </w:rPr>
        <w:t>период</w:t>
      </w:r>
      <w:r>
        <w:rPr>
          <w:spacing w:val="-12"/>
          <w:vertAlign w:val="baseline"/>
        </w:rPr>
        <w:t> </w:t>
      </w:r>
      <w:r>
        <w:rPr>
          <w:vertAlign w:val="baseline"/>
        </w:rPr>
        <w:t>и</w:t>
      </w:r>
      <w:r>
        <w:rPr>
          <w:spacing w:val="-11"/>
          <w:vertAlign w:val="baseline"/>
        </w:rPr>
        <w:t> </w:t>
      </w:r>
      <w:r>
        <w:rPr>
          <w:vertAlign w:val="baseline"/>
        </w:rPr>
        <w:t>суммой</w:t>
      </w:r>
      <w:r>
        <w:rPr>
          <w:spacing w:val="-11"/>
          <w:vertAlign w:val="baseline"/>
        </w:rPr>
        <w:t> </w:t>
      </w:r>
      <w:r>
        <w:rPr>
          <w:vertAlign w:val="baseline"/>
        </w:rPr>
        <w:t>затрат</w:t>
      </w:r>
      <w:r>
        <w:rPr>
          <w:spacing w:val="-11"/>
          <w:vertAlign w:val="baseline"/>
        </w:rPr>
        <w:t> </w:t>
      </w:r>
      <w:r>
        <w:rPr>
          <w:vertAlign w:val="baseline"/>
        </w:rPr>
        <w:t>(З</w:t>
      </w:r>
      <w:r>
        <w:rPr>
          <w:i/>
          <w:vertAlign w:val="subscript"/>
        </w:rPr>
        <w:t>t</w:t>
      </w:r>
      <w:r>
        <w:rPr>
          <w:vertAlign w:val="baseline"/>
        </w:rPr>
        <w:t>)</w:t>
      </w:r>
      <w:r>
        <w:rPr>
          <w:spacing w:val="-11"/>
          <w:vertAlign w:val="baseline"/>
        </w:rPr>
        <w:t> </w:t>
      </w:r>
      <w:r>
        <w:rPr>
          <w:vertAlign w:val="baseline"/>
        </w:rPr>
        <w:t>–</w:t>
      </w:r>
      <w:r>
        <w:rPr>
          <w:spacing w:val="-12"/>
          <w:vertAlign w:val="baseline"/>
        </w:rPr>
        <w:t> </w:t>
      </w:r>
      <w:r>
        <w:rPr>
          <w:vertAlign w:val="baseline"/>
        </w:rPr>
        <w:t>инвестиций</w:t>
      </w:r>
      <w:r>
        <w:rPr>
          <w:spacing w:val="-12"/>
          <w:vertAlign w:val="baseline"/>
        </w:rPr>
        <w:t> </w:t>
      </w:r>
      <w:r>
        <w:rPr>
          <w:vertAlign w:val="baseline"/>
        </w:rPr>
        <w:t>за</w:t>
      </w:r>
      <w:r>
        <w:rPr>
          <w:spacing w:val="-12"/>
          <w:vertAlign w:val="baseline"/>
        </w:rPr>
        <w:t> </w:t>
      </w:r>
      <w:r>
        <w:rPr>
          <w:vertAlign w:val="baseline"/>
        </w:rPr>
        <w:t>этот</w:t>
      </w:r>
      <w:r>
        <w:rPr>
          <w:spacing w:val="-11"/>
          <w:vertAlign w:val="baseline"/>
        </w:rPr>
        <w:t> </w:t>
      </w:r>
      <w:r>
        <w:rPr>
          <w:vertAlign w:val="baseline"/>
        </w:rPr>
        <w:t>же</w:t>
      </w:r>
      <w:r>
        <w:rPr>
          <w:spacing w:val="-11"/>
          <w:vertAlign w:val="baseline"/>
        </w:rPr>
        <w:t> </w:t>
      </w:r>
      <w:r>
        <w:rPr>
          <w:vertAlign w:val="baseline"/>
        </w:rPr>
        <w:t>период:</w:t>
      </w:r>
    </w:p>
    <w:p>
      <w:pPr>
        <w:spacing w:before="122"/>
        <w:ind w:left="2036" w:right="2052" w:firstLine="0"/>
        <w:jc w:val="center"/>
        <w:rPr>
          <w:sz w:val="28"/>
        </w:rPr>
      </w:pPr>
      <w:r>
        <w:rPr>
          <w:sz w:val="28"/>
        </w:rPr>
        <w:t>ЧДД</w:t>
      </w:r>
      <w:r>
        <w:rPr>
          <w:spacing w:val="-17"/>
          <w:sz w:val="28"/>
        </w:rPr>
        <w:t> </w:t>
      </w:r>
      <w:r>
        <w:rPr>
          <w:sz w:val="28"/>
        </w:rPr>
        <w:t>=</w:t>
      </w:r>
      <w:r>
        <w:rPr>
          <w:spacing w:val="-8"/>
          <w:sz w:val="28"/>
        </w:rPr>
        <w:t> </w:t>
      </w:r>
      <w:r>
        <w:rPr>
          <w:rFonts w:ascii="Symbol" w:hAnsi="Symbol"/>
          <w:sz w:val="36"/>
        </w:rPr>
        <w:t></w:t>
      </w:r>
      <w:r>
        <w:rPr>
          <w:spacing w:val="-49"/>
          <w:sz w:val="36"/>
        </w:rPr>
        <w:t> </w:t>
      </w:r>
      <w:r>
        <w:rPr>
          <w:sz w:val="28"/>
        </w:rPr>
        <w:t>Р</w:t>
      </w:r>
      <w:r>
        <w:rPr>
          <w:i/>
          <w:sz w:val="28"/>
          <w:vertAlign w:val="subscript"/>
        </w:rPr>
        <w:t>t</w:t>
      </w:r>
      <w:r>
        <w:rPr>
          <w:i/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8"/>
          <w:sz w:val="28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</w:t>
      </w:r>
      <w:r>
        <w:rPr>
          <w:i/>
          <w:sz w:val="28"/>
          <w:vertAlign w:val="subscript"/>
        </w:rPr>
        <w:t>t</w:t>
      </w:r>
      <w:r>
        <w:rPr>
          <w:i/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–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З</w:t>
      </w:r>
      <w:r>
        <w:rPr>
          <w:i/>
          <w:sz w:val="28"/>
          <w:vertAlign w:val="subscript"/>
        </w:rPr>
        <w:t>t</w:t>
      </w:r>
      <w:r>
        <w:rPr>
          <w:i/>
          <w:spacing w:val="-26"/>
          <w:sz w:val="28"/>
          <w:vertAlign w:val="baseline"/>
        </w:rPr>
        <w:t> </w:t>
      </w:r>
      <w:r>
        <w:rPr>
          <w:sz w:val="28"/>
          <w:vertAlign w:val="baseline"/>
        </w:rPr>
        <w:t>·</w:t>
      </w:r>
      <w:r>
        <w:rPr>
          <w:spacing w:val="-8"/>
          <w:sz w:val="28"/>
          <w:vertAlign w:val="baseline"/>
        </w:rPr>
        <w:t> </w:t>
      </w:r>
      <w:r>
        <w:rPr>
          <w:rFonts w:ascii="Symbol" w:hAnsi="Symbol"/>
          <w:spacing w:val="-5"/>
          <w:sz w:val="28"/>
          <w:vertAlign w:val="baseline"/>
        </w:rPr>
        <w:t></w:t>
      </w:r>
      <w:r>
        <w:rPr>
          <w:i/>
          <w:spacing w:val="-5"/>
          <w:sz w:val="28"/>
          <w:vertAlign w:val="subscript"/>
        </w:rPr>
        <w:t>t</w:t>
      </w:r>
      <w:r>
        <w:rPr>
          <w:spacing w:val="-5"/>
          <w:sz w:val="28"/>
          <w:vertAlign w:val="baseline"/>
        </w:rPr>
        <w:t>,</w:t>
      </w:r>
    </w:p>
    <w:p>
      <w:pPr>
        <w:pStyle w:val="BodyText"/>
        <w:spacing w:before="117"/>
        <w:ind w:left="1561" w:right="1575" w:hanging="1"/>
        <w:jc w:val="both"/>
      </w:pPr>
      <w:r>
        <w:rPr/>
        <w:t>где</w:t>
      </w:r>
      <w:r>
        <w:rPr>
          <w:spacing w:val="-3"/>
        </w:rPr>
        <w:t> </w:t>
      </w:r>
      <w:r>
        <w:rPr/>
        <w:t>Р</w:t>
      </w:r>
      <w:r>
        <w:rPr>
          <w:i/>
          <w:vertAlign w:val="subscript"/>
        </w:rPr>
        <w:t>t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денежные</w:t>
      </w:r>
      <w:r>
        <w:rPr>
          <w:spacing w:val="-2"/>
          <w:vertAlign w:val="baseline"/>
        </w:rPr>
        <w:t> </w:t>
      </w:r>
      <w:r>
        <w:rPr>
          <w:vertAlign w:val="baseline"/>
        </w:rPr>
        <w:t>поступления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t</w:t>
      </w:r>
      <w:r>
        <w:rPr>
          <w:vertAlign w:val="baseline"/>
        </w:rPr>
        <w:t>-м</w:t>
      </w:r>
      <w:r>
        <w:rPr>
          <w:spacing w:val="-3"/>
          <w:vertAlign w:val="baseline"/>
        </w:rPr>
        <w:t> </w:t>
      </w:r>
      <w:r>
        <w:rPr>
          <w:vertAlign w:val="baseline"/>
        </w:rPr>
        <w:t>году</w:t>
      </w:r>
      <w:r>
        <w:rPr>
          <w:spacing w:val="-1"/>
          <w:vertAlign w:val="baseline"/>
        </w:rPr>
        <w:t> </w:t>
      </w:r>
      <w:r>
        <w:rPr>
          <w:vertAlign w:val="baseline"/>
        </w:rPr>
        <w:t>(чистая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прибыль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амортиза- ционные отчисления), руб.; З</w:t>
      </w:r>
      <w:r>
        <w:rPr>
          <w:i/>
          <w:vertAlign w:val="subscript"/>
        </w:rPr>
        <w:t>t</w:t>
      </w:r>
      <w:r>
        <w:rPr>
          <w:i/>
          <w:vertAlign w:val="baseline"/>
        </w:rPr>
        <w:t> </w:t>
      </w:r>
      <w:r>
        <w:rPr>
          <w:vertAlign w:val="baseline"/>
        </w:rPr>
        <w:t>– затраты (инвестиции) в </w:t>
      </w:r>
      <w:r>
        <w:rPr>
          <w:i/>
          <w:vertAlign w:val="baseline"/>
        </w:rPr>
        <w:t>t</w:t>
      </w:r>
      <w:r>
        <w:rPr>
          <w:vertAlign w:val="baseline"/>
        </w:rPr>
        <w:t>-м году,</w:t>
      </w:r>
      <w:r>
        <w:rPr>
          <w:spacing w:val="-2"/>
          <w:vertAlign w:val="baseline"/>
        </w:rPr>
        <w:t> </w:t>
      </w:r>
      <w:r>
        <w:rPr>
          <w:vertAlign w:val="baseline"/>
        </w:rPr>
        <w:t>руб.</w:t>
      </w:r>
    </w:p>
    <w:p>
      <w:pPr>
        <w:pStyle w:val="BodyText"/>
        <w:ind w:left="1561" w:right="1577" w:firstLine="510"/>
        <w:jc w:val="both"/>
      </w:pPr>
      <w:r>
        <w:rPr/>
        <w:t>По</w:t>
      </w:r>
      <w:r>
        <w:rPr>
          <w:spacing w:val="40"/>
        </w:rPr>
        <w:t> </w:t>
      </w:r>
      <w:r>
        <w:rPr/>
        <w:t>своей</w:t>
      </w:r>
      <w:r>
        <w:rPr>
          <w:spacing w:val="40"/>
        </w:rPr>
        <w:t> </w:t>
      </w:r>
      <w:r>
        <w:rPr/>
        <w:t>сути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есть</w:t>
      </w:r>
      <w:r>
        <w:rPr>
          <w:spacing w:val="40"/>
        </w:rPr>
        <w:t> </w:t>
      </w:r>
      <w:r>
        <w:rPr/>
        <w:t>интегральный</w:t>
      </w:r>
      <w:r>
        <w:rPr>
          <w:spacing w:val="40"/>
        </w:rPr>
        <w:t> </w:t>
      </w:r>
      <w:r>
        <w:rPr/>
        <w:t>экономический</w:t>
      </w:r>
      <w:r>
        <w:rPr>
          <w:spacing w:val="40"/>
        </w:rPr>
        <w:t> </w:t>
      </w:r>
      <w:r>
        <w:rPr/>
        <w:t>эффект. Он определяется за весь расчетный период. В качестве расчетного периода производитель новой продукции принимает промежуток вре- мени, в течение которого он будет выпускать данную продукцию.</w:t>
      </w:r>
    </w:p>
    <w:p>
      <w:pPr>
        <w:pStyle w:val="BodyText"/>
        <w:ind w:left="1561" w:right="1574" w:firstLine="510"/>
        <w:jc w:val="both"/>
      </w:pPr>
      <w:r>
        <w:rPr/>
        <w:t>Положительное значение ЧДД свидетельствует, что рентабель- ность</w:t>
      </w:r>
      <w:r>
        <w:rPr>
          <w:spacing w:val="-10"/>
        </w:rPr>
        <w:t> </w:t>
      </w:r>
      <w:r>
        <w:rPr/>
        <w:t>инвестиций</w:t>
      </w:r>
      <w:r>
        <w:rPr>
          <w:spacing w:val="-9"/>
        </w:rPr>
        <w:t> </w:t>
      </w:r>
      <w:r>
        <w:rPr/>
        <w:t>превышает</w:t>
      </w:r>
      <w:r>
        <w:rPr>
          <w:spacing w:val="-8"/>
        </w:rPr>
        <w:t> </w:t>
      </w:r>
      <w:r>
        <w:rPr/>
        <w:t>минимальный</w:t>
      </w:r>
      <w:r>
        <w:rPr>
          <w:spacing w:val="-7"/>
        </w:rPr>
        <w:t> </w:t>
      </w:r>
      <w:r>
        <w:rPr/>
        <w:t>коэффициент</w:t>
      </w:r>
      <w:r>
        <w:rPr>
          <w:spacing w:val="-7"/>
        </w:rPr>
        <w:t> </w:t>
      </w:r>
      <w:r>
        <w:rPr/>
        <w:t>дисконтиро- вания и, следовательно,</w:t>
      </w:r>
      <w:r>
        <w:rPr>
          <w:spacing w:val="-1"/>
        </w:rPr>
        <w:t> </w:t>
      </w:r>
      <w:r>
        <w:rPr/>
        <w:t>данный проект целесообразно осуществлять.</w:t>
      </w:r>
    </w:p>
    <w:p>
      <w:pPr>
        <w:pStyle w:val="BodyText"/>
        <w:ind w:left="1561" w:right="1576" w:firstLine="509"/>
        <w:jc w:val="both"/>
      </w:pPr>
      <w:r>
        <w:rPr/>
        <w:t>При значениях ЧДД, равных нулю, рентабельность проекта равна той минимальной норме, которая принята в качестве ставки дисконта. Таким образом, проект инвестиций, ЧДД которого имеет положитель- ное значение, можно считать эффективным.</w:t>
      </w:r>
    </w:p>
    <w:p>
      <w:pPr>
        <w:pStyle w:val="BodyText"/>
        <w:ind w:left="1561" w:right="1576" w:firstLine="510"/>
        <w:jc w:val="both"/>
      </w:pPr>
      <w:r>
        <w:rPr/>
        <w:t>При отрицательном значении ЧДД рентабельность проекта будет ниже ставки дисконта и, следовательно, вкладывать инвестиции в данный проект нецелесообразно.</w:t>
      </w:r>
    </w:p>
    <w:p>
      <w:pPr>
        <w:pStyle w:val="BodyText"/>
        <w:ind w:left="1561" w:right="1576" w:firstLine="510"/>
        <w:jc w:val="both"/>
      </w:pPr>
      <w:r>
        <w:rPr/>
        <w:t>В случае рассмотрения нескольких альтернативных вариантов бо- лее</w:t>
      </w:r>
      <w:r>
        <w:rPr>
          <w:spacing w:val="-9"/>
        </w:rPr>
        <w:t> </w:t>
      </w:r>
      <w:r>
        <w:rPr/>
        <w:t>эффективным</w:t>
      </w:r>
      <w:r>
        <w:rPr>
          <w:spacing w:val="-7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тот,</w:t>
      </w:r>
      <w:r>
        <w:rPr>
          <w:spacing w:val="-9"/>
        </w:rPr>
        <w:t> </w:t>
      </w:r>
      <w:r>
        <w:rPr/>
        <w:t>который</w:t>
      </w:r>
      <w:r>
        <w:rPr>
          <w:spacing w:val="-8"/>
        </w:rPr>
        <w:t> </w:t>
      </w:r>
      <w:r>
        <w:rPr/>
        <w:t>имеет</w:t>
      </w:r>
      <w:r>
        <w:rPr>
          <w:spacing w:val="-8"/>
        </w:rPr>
        <w:t> </w:t>
      </w:r>
      <w:r>
        <w:rPr/>
        <w:t>большее</w:t>
      </w:r>
      <w:r>
        <w:rPr>
          <w:spacing w:val="-8"/>
        </w:rPr>
        <w:t> </w:t>
      </w:r>
      <w:r>
        <w:rPr/>
        <w:t>значение</w:t>
      </w:r>
      <w:r>
        <w:rPr>
          <w:spacing w:val="-9"/>
        </w:rPr>
        <w:t> </w:t>
      </w:r>
      <w:r>
        <w:rPr/>
        <w:t>ЧДД.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6"/>
        </w:numPr>
        <w:tabs>
          <w:tab w:pos="2597" w:val="left" w:leader="none"/>
        </w:tabs>
        <w:spacing w:line="240" w:lineRule="auto" w:before="258" w:after="0"/>
        <w:ind w:left="2596" w:right="0" w:hanging="599"/>
        <w:jc w:val="left"/>
      </w:pPr>
      <w:bookmarkStart w:name="_TOC_250003" w:id="62"/>
      <w:r>
        <w:rPr/>
        <w:t>Определение</w:t>
      </w:r>
      <w:r>
        <w:rPr>
          <w:spacing w:val="-10"/>
        </w:rPr>
        <w:t> </w:t>
      </w:r>
      <w:r>
        <w:rPr/>
        <w:t>срока</w:t>
      </w:r>
      <w:r>
        <w:rPr>
          <w:spacing w:val="-10"/>
        </w:rPr>
        <w:t> </w:t>
      </w:r>
      <w:r>
        <w:rPr/>
        <w:t>окупаемости</w:t>
      </w:r>
      <w:r>
        <w:rPr>
          <w:spacing w:val="-9"/>
        </w:rPr>
        <w:t> </w:t>
      </w:r>
      <w:bookmarkEnd w:id="62"/>
      <w:r>
        <w:rPr>
          <w:spacing w:val="-2"/>
        </w:rPr>
        <w:t>инвестиций</w:t>
      </w:r>
    </w:p>
    <w:p>
      <w:pPr>
        <w:pStyle w:val="BodyText"/>
        <w:spacing w:before="3"/>
        <w:rPr>
          <w:rFonts w:ascii="Cambria"/>
          <w:b/>
          <w:sz w:val="37"/>
        </w:rPr>
      </w:pPr>
    </w:p>
    <w:p>
      <w:pPr>
        <w:pStyle w:val="BodyText"/>
        <w:ind w:left="1561" w:right="1575" w:firstLine="510"/>
        <w:jc w:val="both"/>
      </w:pPr>
      <w:r>
        <w:rPr/>
        <w:t>Срок окупаемости, или период окупаемости, инвестиций (</w:t>
      </w:r>
      <w:r>
        <w:rPr>
          <w:i/>
        </w:rPr>
        <w:t>Т</w:t>
      </w:r>
      <w:r>
        <w:rPr>
          <w:vertAlign w:val="subscript"/>
        </w:rPr>
        <w:t>ок</w:t>
      </w:r>
      <w:r>
        <w:rPr>
          <w:vertAlign w:val="baseline"/>
        </w:rPr>
        <w:t>) – это количество лет, в течение которых инвестиции возвратятся инве- стору в виде чистого дохода. Иначе, это период времени, который не- обходим для возмещения первоначальной величины инвестиций за счет прибыли и амортизации. Методика расчета срока окупаемости зависит от равномерности распределения доходов, получаемых от реализации инвестиций.</w:t>
      </w:r>
    </w:p>
    <w:p>
      <w:pPr>
        <w:pStyle w:val="BodyText"/>
        <w:ind w:left="2071"/>
        <w:jc w:val="both"/>
      </w:pPr>
      <w:r>
        <w:rPr/>
        <w:t>Здесь</w:t>
      </w:r>
      <w:r>
        <w:rPr>
          <w:spacing w:val="-9"/>
        </w:rPr>
        <w:t> </w:t>
      </w:r>
      <w:r>
        <w:rPr/>
        <w:t>возможны</w:t>
      </w:r>
      <w:r>
        <w:rPr>
          <w:spacing w:val="-10"/>
        </w:rPr>
        <w:t> </w:t>
      </w:r>
      <w:r>
        <w:rPr/>
        <w:t>два</w:t>
      </w:r>
      <w:r>
        <w:rPr>
          <w:spacing w:val="-10"/>
        </w:rPr>
        <w:t> </w:t>
      </w:r>
      <w:r>
        <w:rPr>
          <w:spacing w:val="-2"/>
        </w:rPr>
        <w:t>варианта.</w:t>
      </w:r>
    </w:p>
    <w:p>
      <w:pPr>
        <w:pStyle w:val="BodyText"/>
        <w:spacing w:before="1"/>
        <w:ind w:left="1561" w:right="1578" w:firstLine="509"/>
        <w:jc w:val="both"/>
      </w:pPr>
      <w:r>
        <w:rPr/>
        <w:t>Первый, в котором получаемые от инвестиций доходы распре- деляются</w:t>
      </w:r>
      <w:r>
        <w:rPr>
          <w:spacing w:val="79"/>
        </w:rPr>
        <w:t> </w:t>
      </w:r>
      <w:r>
        <w:rPr/>
        <w:t>по</w:t>
      </w:r>
      <w:r>
        <w:rPr>
          <w:spacing w:val="77"/>
        </w:rPr>
        <w:t> </w:t>
      </w:r>
      <w:r>
        <w:rPr/>
        <w:t>годам</w:t>
      </w:r>
      <w:r>
        <w:rPr>
          <w:spacing w:val="77"/>
        </w:rPr>
        <w:t> </w:t>
      </w:r>
      <w:r>
        <w:rPr/>
        <w:t>равномерно.</w:t>
      </w:r>
      <w:r>
        <w:rPr>
          <w:spacing w:val="77"/>
        </w:rPr>
        <w:t> </w:t>
      </w:r>
      <w:r>
        <w:rPr/>
        <w:t>В</w:t>
      </w:r>
      <w:r>
        <w:rPr>
          <w:spacing w:val="78"/>
        </w:rPr>
        <w:t> </w:t>
      </w:r>
      <w:r>
        <w:rPr/>
        <w:t>этом</w:t>
      </w:r>
      <w:r>
        <w:rPr>
          <w:spacing w:val="77"/>
        </w:rPr>
        <w:t> </w:t>
      </w:r>
      <w:r>
        <w:rPr/>
        <w:t>случае</w:t>
      </w:r>
      <w:r>
        <w:rPr>
          <w:spacing w:val="45"/>
          <w:w w:val="150"/>
        </w:rPr>
        <w:t> </w:t>
      </w:r>
      <w:r>
        <w:rPr/>
        <w:t>срок</w:t>
      </w:r>
      <w:r>
        <w:rPr>
          <w:spacing w:val="45"/>
          <w:w w:val="150"/>
        </w:rPr>
        <w:t> </w:t>
      </w:r>
      <w:r>
        <w:rPr>
          <w:spacing w:val="-2"/>
        </w:rPr>
        <w:t>окупаемости</w:t>
      </w:r>
    </w:p>
    <w:p>
      <w:pPr>
        <w:spacing w:after="0"/>
        <w:jc w:val="both"/>
        <w:sectPr>
          <w:pgSz w:w="11910" w:h="16840"/>
          <w:pgMar w:header="0" w:footer="1975" w:top="1340" w:bottom="2160" w:left="140" w:right="120"/>
        </w:sectPr>
      </w:pPr>
    </w:p>
    <w:p>
      <w:pPr>
        <w:pStyle w:val="BodyText"/>
        <w:spacing w:before="75"/>
        <w:ind w:left="1561" w:right="1397" w:hanging="1"/>
      </w:pPr>
      <w:r>
        <w:rPr/>
        <w:t>рассчитывается делением инвестиционных затрат на среднегодовую</w:t>
      </w:r>
      <w:r>
        <w:rPr>
          <w:spacing w:val="40"/>
        </w:rPr>
        <w:t> </w:t>
      </w:r>
      <w:r>
        <w:rPr/>
        <w:t>величину чистого дохода:</w:t>
      </w:r>
    </w:p>
    <w:p>
      <w:pPr>
        <w:spacing w:before="118"/>
        <w:ind w:left="5155" w:right="0" w:firstLine="0"/>
        <w:jc w:val="both"/>
        <w:rPr>
          <w:sz w:val="28"/>
        </w:rPr>
      </w:pPr>
      <w:r>
        <w:rPr>
          <w:i/>
          <w:sz w:val="28"/>
        </w:rPr>
        <w:t>Т</w:t>
      </w:r>
      <w:r>
        <w:rPr>
          <w:sz w:val="28"/>
          <w:vertAlign w:val="subscript"/>
        </w:rPr>
        <w:t>ок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=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З</w:t>
      </w:r>
      <w:r>
        <w:rPr>
          <w:i/>
          <w:sz w:val="28"/>
          <w:vertAlign w:val="subscript"/>
        </w:rPr>
        <w:t>t</w:t>
      </w:r>
      <w:r>
        <w:rPr>
          <w:i/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/</w:t>
      </w:r>
      <w:r>
        <w:rPr>
          <w:spacing w:val="-3"/>
          <w:sz w:val="28"/>
          <w:vertAlign w:val="baseline"/>
        </w:rPr>
        <w:t> </w:t>
      </w:r>
      <w:r>
        <w:rPr>
          <w:spacing w:val="-5"/>
          <w:sz w:val="28"/>
          <w:vertAlign w:val="baseline"/>
        </w:rPr>
        <w:t>Р</w:t>
      </w:r>
      <w:r>
        <w:rPr>
          <w:i/>
          <w:spacing w:val="-5"/>
          <w:sz w:val="28"/>
          <w:vertAlign w:val="subscript"/>
        </w:rPr>
        <w:t>t</w:t>
      </w:r>
      <w:r>
        <w:rPr>
          <w:spacing w:val="-5"/>
          <w:sz w:val="28"/>
          <w:vertAlign w:val="baseline"/>
        </w:rPr>
        <w:t>.</w:t>
      </w:r>
    </w:p>
    <w:p>
      <w:pPr>
        <w:pStyle w:val="BodyText"/>
        <w:spacing w:before="141"/>
        <w:ind w:left="1561" w:right="1576" w:firstLine="510"/>
        <w:jc w:val="both"/>
      </w:pPr>
      <w:r>
        <w:rPr/>
        <w:t>Второй вариант предусматривает, что чистый доход от инвести- ций по годам распределяется неравномерно. В этом случае срок оку- паемости находится прямым подсчетом числа лет, в течение которых инвестиции будут погашены суммарным доходом. При этом результа- ты и затраты должны быть продисконтированы:</w:t>
      </w:r>
    </w:p>
    <w:p>
      <w:pPr>
        <w:spacing w:before="142"/>
        <w:ind w:left="2036" w:right="2051" w:firstLine="0"/>
        <w:jc w:val="center"/>
        <w:rPr>
          <w:sz w:val="28"/>
        </w:rPr>
      </w:pPr>
      <w:r>
        <w:rPr>
          <w:rFonts w:ascii="Symbol" w:hAnsi="Symbol"/>
          <w:sz w:val="36"/>
        </w:rPr>
        <w:t></w:t>
      </w:r>
      <w:r>
        <w:rPr>
          <w:spacing w:val="-50"/>
          <w:sz w:val="36"/>
        </w:rPr>
        <w:t> </w:t>
      </w:r>
      <w:r>
        <w:rPr>
          <w:sz w:val="28"/>
        </w:rPr>
        <w:t>Р</w:t>
      </w:r>
      <w:r>
        <w:rPr>
          <w:i/>
          <w:sz w:val="28"/>
          <w:vertAlign w:val="subscript"/>
        </w:rPr>
        <w:t>t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·</w:t>
      </w:r>
      <w:r>
        <w:rPr>
          <w:i/>
          <w:spacing w:val="-2"/>
          <w:sz w:val="28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</w:t>
      </w:r>
      <w:r>
        <w:rPr>
          <w:i/>
          <w:sz w:val="28"/>
          <w:vertAlign w:val="subscript"/>
        </w:rPr>
        <w:t>t</w:t>
      </w:r>
      <w:r>
        <w:rPr>
          <w:i/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≥</w:t>
      </w:r>
      <w:r>
        <w:rPr>
          <w:spacing w:val="-1"/>
          <w:sz w:val="28"/>
          <w:vertAlign w:val="baseline"/>
        </w:rPr>
        <w:t> </w:t>
      </w:r>
      <w:r>
        <w:rPr>
          <w:rFonts w:ascii="Symbol" w:hAnsi="Symbol"/>
          <w:sz w:val="36"/>
          <w:vertAlign w:val="baseline"/>
        </w:rPr>
        <w:t></w:t>
      </w:r>
      <w:r>
        <w:rPr>
          <w:spacing w:val="-50"/>
          <w:sz w:val="36"/>
          <w:vertAlign w:val="baseline"/>
        </w:rPr>
        <w:t> </w:t>
      </w:r>
      <w:r>
        <w:rPr>
          <w:sz w:val="28"/>
          <w:vertAlign w:val="baseline"/>
        </w:rPr>
        <w:t>З</w:t>
      </w:r>
      <w:r>
        <w:rPr>
          <w:i/>
          <w:sz w:val="28"/>
          <w:vertAlign w:val="subscript"/>
        </w:rPr>
        <w:t>t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·</w:t>
      </w:r>
      <w:r>
        <w:rPr>
          <w:i/>
          <w:spacing w:val="-2"/>
          <w:sz w:val="28"/>
          <w:vertAlign w:val="baseline"/>
        </w:rPr>
        <w:t> </w:t>
      </w:r>
      <w:r>
        <w:rPr>
          <w:rFonts w:ascii="Symbol" w:hAnsi="Symbol"/>
          <w:spacing w:val="-5"/>
          <w:sz w:val="28"/>
          <w:vertAlign w:val="baseline"/>
        </w:rPr>
        <w:t></w:t>
      </w:r>
      <w:r>
        <w:rPr>
          <w:i/>
          <w:spacing w:val="-5"/>
          <w:sz w:val="28"/>
          <w:vertAlign w:val="subscript"/>
        </w:rPr>
        <w:t>t</w:t>
      </w:r>
      <w:r>
        <w:rPr>
          <w:spacing w:val="-5"/>
          <w:sz w:val="28"/>
          <w:vertAlign w:val="baseline"/>
        </w:rPr>
        <w:t>.</w:t>
      </w:r>
    </w:p>
    <w:p>
      <w:pPr>
        <w:pStyle w:val="BodyText"/>
        <w:spacing w:before="139"/>
        <w:ind w:left="1561" w:right="1576" w:firstLine="509"/>
        <w:jc w:val="both"/>
      </w:pPr>
      <w:r>
        <w:rPr/>
        <w:t>Показатель</w:t>
      </w:r>
      <w:r>
        <w:rPr>
          <w:spacing w:val="-5"/>
        </w:rPr>
        <w:t> </w:t>
      </w:r>
      <w:r>
        <w:rPr/>
        <w:t>периода</w:t>
      </w:r>
      <w:r>
        <w:rPr>
          <w:spacing w:val="-5"/>
        </w:rPr>
        <w:t> </w:t>
      </w:r>
      <w:r>
        <w:rPr/>
        <w:t>возврата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отражает</w:t>
      </w:r>
      <w:r>
        <w:rPr>
          <w:spacing w:val="-6"/>
        </w:rPr>
        <w:t> </w:t>
      </w:r>
      <w:r>
        <w:rPr/>
        <w:t>такой</w:t>
      </w:r>
      <w:r>
        <w:rPr>
          <w:spacing w:val="-6"/>
        </w:rPr>
        <w:t> </w:t>
      </w:r>
      <w:r>
        <w:rPr/>
        <w:t>период времени, который достаточен для возмещения первоначальных затрат полученными доходами, приведенными к одному моменту времени.</w:t>
      </w:r>
    </w:p>
    <w:p>
      <w:pPr>
        <w:pStyle w:val="BodyText"/>
        <w:ind w:left="1561" w:right="1575" w:firstLine="510"/>
        <w:jc w:val="both"/>
      </w:pPr>
      <w:r>
        <w:rPr/>
        <w:t>При анализе инвестиционных решений предпочтение должно от- даваться тем из них, которые имеют короткий период окупаемости за- трат, что обеспечивает более высокую ликвидность вложенных средств. При этом уменьшается отрезок времени, в котором инвести- ции</w:t>
      </w:r>
      <w:r>
        <w:rPr>
          <w:spacing w:val="-13"/>
        </w:rPr>
        <w:t> </w:t>
      </w:r>
      <w:r>
        <w:rPr/>
        <w:t>подвергаются</w:t>
      </w:r>
      <w:r>
        <w:rPr>
          <w:spacing w:val="-11"/>
        </w:rPr>
        <w:t> </w:t>
      </w:r>
      <w:r>
        <w:rPr/>
        <w:t>риску</w:t>
      </w:r>
      <w:r>
        <w:rPr>
          <w:spacing w:val="-12"/>
        </w:rPr>
        <w:t> </w:t>
      </w:r>
      <w:r>
        <w:rPr/>
        <w:t>невозвращения.</w:t>
      </w:r>
      <w:r>
        <w:rPr>
          <w:spacing w:val="-11"/>
        </w:rPr>
        <w:t> </w:t>
      </w:r>
      <w:r>
        <w:rPr/>
        <w:t>Чем</w:t>
      </w:r>
      <w:r>
        <w:rPr>
          <w:spacing w:val="-12"/>
        </w:rPr>
        <w:t> </w:t>
      </w:r>
      <w:r>
        <w:rPr/>
        <w:t>продолжительнее</w:t>
      </w:r>
      <w:r>
        <w:rPr>
          <w:spacing w:val="-12"/>
        </w:rPr>
        <w:t> </w:t>
      </w:r>
      <w:r>
        <w:rPr/>
        <w:t>период окупаемости, тем больше риск того, что поступление денежных средств может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произойти.</w:t>
      </w:r>
      <w:r>
        <w:rPr>
          <w:spacing w:val="-1"/>
        </w:rPr>
        <w:t> </w:t>
      </w:r>
      <w:r>
        <w:rPr/>
        <w:t>Экономические</w:t>
      </w:r>
      <w:r>
        <w:rPr>
          <w:spacing w:val="-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пред- приятия сводятся в табл. 4.</w:t>
      </w:r>
    </w:p>
    <w:p>
      <w:pPr>
        <w:pStyle w:val="BodyText"/>
        <w:spacing w:before="1"/>
        <w:rPr>
          <w:sz w:val="20"/>
        </w:rPr>
      </w:pPr>
    </w:p>
    <w:p>
      <w:pPr>
        <w:spacing w:before="90"/>
        <w:ind w:left="8844" w:right="1394" w:firstLine="0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4</w:t>
      </w:r>
    </w:p>
    <w:p>
      <w:pPr>
        <w:spacing w:before="2"/>
        <w:ind w:left="2036" w:right="2053" w:firstLine="0"/>
        <w:jc w:val="center"/>
        <w:rPr>
          <w:b/>
          <w:sz w:val="24"/>
        </w:rPr>
      </w:pPr>
      <w:r>
        <w:rPr>
          <w:b/>
          <w:sz w:val="24"/>
        </w:rPr>
        <w:t>Экономические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предприятия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7"/>
        <w:gridCol w:w="1313"/>
        <w:gridCol w:w="1445"/>
        <w:gridCol w:w="528"/>
        <w:gridCol w:w="528"/>
        <w:gridCol w:w="528"/>
        <w:gridCol w:w="529"/>
      </w:tblGrid>
      <w:tr>
        <w:trPr>
          <w:trHeight w:val="576" w:hRule="atLeast"/>
        </w:trPr>
        <w:tc>
          <w:tcPr>
            <w:tcW w:w="3647" w:type="dxa"/>
            <w:vMerge w:val="restart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232" w:right="1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1313" w:type="dxa"/>
            <w:vMerge w:val="restart"/>
          </w:tcPr>
          <w:p>
            <w:pPr>
              <w:pStyle w:val="TableParagraph"/>
              <w:spacing w:before="174"/>
              <w:ind w:left="118" w:firstLine="92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445" w:type="dxa"/>
            <w:vMerge w:val="restart"/>
          </w:tcPr>
          <w:p>
            <w:pPr>
              <w:pStyle w:val="TableParagraph"/>
              <w:spacing w:before="174"/>
              <w:ind w:left="99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Условное </w:t>
            </w:r>
            <w:r>
              <w:rPr>
                <w:spacing w:val="-6"/>
                <w:sz w:val="24"/>
              </w:rPr>
              <w:t>обозначение</w:t>
            </w:r>
          </w:p>
        </w:tc>
        <w:tc>
          <w:tcPr>
            <w:tcW w:w="2113" w:type="dxa"/>
            <w:gridSpan w:val="4"/>
          </w:tcPr>
          <w:p>
            <w:pPr>
              <w:pStyle w:val="TableParagraph"/>
              <w:spacing w:line="270" w:lineRule="atLeast" w:before="5"/>
              <w:ind w:left="365" w:firstLine="498"/>
              <w:rPr>
                <w:sz w:val="24"/>
              </w:rPr>
            </w:pPr>
            <w:r>
              <w:rPr>
                <w:spacing w:val="-4"/>
                <w:sz w:val="24"/>
              </w:rPr>
              <w:t>Год </w:t>
            </w:r>
            <w:r>
              <w:rPr>
                <w:spacing w:val="-2"/>
                <w:sz w:val="24"/>
              </w:rPr>
              <w:t>производства</w:t>
            </w:r>
          </w:p>
        </w:tc>
      </w:tr>
      <w:tr>
        <w:trPr>
          <w:trHeight w:val="320" w:hRule="atLeast"/>
        </w:trPr>
        <w:tc>
          <w:tcPr>
            <w:tcW w:w="3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8" w:type="dxa"/>
          </w:tcPr>
          <w:p>
            <w:pPr>
              <w:pStyle w:val="TableParagraph"/>
              <w:spacing w:before="18"/>
              <w:ind w:left="97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8" w:type="dxa"/>
          </w:tcPr>
          <w:p>
            <w:pPr>
              <w:pStyle w:val="TableParagraph"/>
              <w:spacing w:before="18"/>
              <w:ind w:left="97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9" w:type="dxa"/>
          </w:tcPr>
          <w:p>
            <w:pPr>
              <w:pStyle w:val="TableParagraph"/>
              <w:spacing w:before="18"/>
              <w:ind w:left="98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</w:tr>
      <w:tr>
        <w:trPr>
          <w:trHeight w:val="287" w:hRule="atLeast"/>
        </w:trPr>
        <w:tc>
          <w:tcPr>
            <w:tcW w:w="3647" w:type="dxa"/>
          </w:tcPr>
          <w:p>
            <w:pPr>
              <w:pStyle w:val="TableParagraph"/>
              <w:spacing w:line="265" w:lineRule="exact" w:before="2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1313" w:type="dxa"/>
          </w:tcPr>
          <w:p>
            <w:pPr>
              <w:pStyle w:val="TableParagraph"/>
              <w:spacing w:line="265" w:lineRule="exact" w:before="2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нат.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445" w:type="dxa"/>
          </w:tcPr>
          <w:p>
            <w:pPr>
              <w:pStyle w:val="TableParagraph"/>
              <w:spacing w:line="264" w:lineRule="exact" w:before="3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647" w:type="dxa"/>
          </w:tcPr>
          <w:p>
            <w:pPr>
              <w:pStyle w:val="TableParagraph"/>
              <w:spacing w:line="265" w:lineRule="exact" w:before="2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Отпускная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цена</w:t>
            </w:r>
          </w:p>
        </w:tc>
        <w:tc>
          <w:tcPr>
            <w:tcW w:w="1313" w:type="dxa"/>
          </w:tcPr>
          <w:p>
            <w:pPr>
              <w:pStyle w:val="TableParagraph"/>
              <w:spacing w:line="265" w:lineRule="exact" w:before="2"/>
              <w:ind w:left="188" w:right="1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45" w:type="dxa"/>
          </w:tcPr>
          <w:p>
            <w:pPr>
              <w:pStyle w:val="TableParagraph"/>
              <w:spacing w:line="265" w:lineRule="exact"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4" w:hRule="atLeast"/>
        </w:trPr>
        <w:tc>
          <w:tcPr>
            <w:tcW w:w="3647" w:type="dxa"/>
          </w:tcPr>
          <w:p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себестоимость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едини- цы продукции</w:t>
            </w:r>
          </w:p>
        </w:tc>
        <w:tc>
          <w:tcPr>
            <w:tcW w:w="1313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88" w:right="1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45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452" w:right="4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vertAlign w:val="subscript"/>
              </w:rPr>
              <w:t>п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87" w:hRule="atLeast"/>
        </w:trPr>
        <w:tc>
          <w:tcPr>
            <w:tcW w:w="3647" w:type="dxa"/>
          </w:tcPr>
          <w:p>
            <w:pPr>
              <w:pStyle w:val="TableParagraph"/>
              <w:spacing w:line="265" w:lineRule="exact" w:before="2"/>
              <w:ind w:left="83"/>
              <w:rPr>
                <w:sz w:val="24"/>
              </w:rPr>
            </w:pPr>
            <w:r>
              <w:rPr>
                <w:sz w:val="24"/>
              </w:rPr>
              <w:t>4. Реализованная </w:t>
            </w:r>
            <w:r>
              <w:rPr>
                <w:spacing w:val="-2"/>
                <w:sz w:val="24"/>
              </w:rPr>
              <w:t>продукция</w:t>
            </w:r>
          </w:p>
        </w:tc>
        <w:tc>
          <w:tcPr>
            <w:tcW w:w="1313" w:type="dxa"/>
          </w:tcPr>
          <w:p>
            <w:pPr>
              <w:pStyle w:val="TableParagraph"/>
              <w:spacing w:line="265" w:lineRule="exact" w:before="2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45" w:type="dxa"/>
          </w:tcPr>
          <w:p>
            <w:pPr>
              <w:pStyle w:val="TableParagraph"/>
              <w:spacing w:line="265" w:lineRule="exact" w:before="2"/>
              <w:ind w:left="451" w:right="4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РП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647" w:type="dxa"/>
          </w:tcPr>
          <w:p>
            <w:pPr>
              <w:pStyle w:val="TableParagraph"/>
              <w:spacing w:line="265" w:lineRule="exact" w:before="2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5.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Прибыль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единицу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продукции</w:t>
            </w:r>
          </w:p>
        </w:tc>
        <w:tc>
          <w:tcPr>
            <w:tcW w:w="1313" w:type="dxa"/>
          </w:tcPr>
          <w:p>
            <w:pPr>
              <w:pStyle w:val="TableParagraph"/>
              <w:spacing w:line="265" w:lineRule="exact" w:before="2"/>
              <w:ind w:left="188" w:right="1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45" w:type="dxa"/>
          </w:tcPr>
          <w:p>
            <w:pPr>
              <w:pStyle w:val="TableParagraph"/>
              <w:spacing w:line="265" w:lineRule="exact" w:before="2"/>
              <w:ind w:left="452" w:right="446"/>
              <w:jc w:val="center"/>
              <w:rPr>
                <w:sz w:val="16"/>
              </w:rPr>
            </w:pPr>
            <w:r>
              <w:rPr>
                <w:spacing w:val="-5"/>
                <w:position w:val="3"/>
                <w:sz w:val="24"/>
              </w:rPr>
              <w:t>П</w:t>
            </w:r>
            <w:r>
              <w:rPr>
                <w:spacing w:val="-5"/>
                <w:sz w:val="16"/>
              </w:rPr>
              <w:t>ед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3647" w:type="dxa"/>
          </w:tcPr>
          <w:p>
            <w:pPr>
              <w:pStyle w:val="TableParagraph"/>
              <w:spacing w:line="265" w:lineRule="exact" w:before="3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6.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Сумма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прибыли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отчетного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13" w:type="dxa"/>
          </w:tcPr>
          <w:p>
            <w:pPr>
              <w:pStyle w:val="TableParagraph"/>
              <w:spacing w:line="265" w:lineRule="exact" w:before="3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45" w:type="dxa"/>
          </w:tcPr>
          <w:p>
            <w:pPr>
              <w:pStyle w:val="TableParagraph"/>
              <w:spacing w:line="265" w:lineRule="exact" w:before="3"/>
              <w:ind w:left="451" w:right="4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</w:t>
            </w:r>
            <w:r>
              <w:rPr>
                <w:spacing w:val="-5"/>
                <w:sz w:val="24"/>
                <w:vertAlign w:val="subscript"/>
              </w:rPr>
              <w:t>б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3647" w:type="dxa"/>
          </w:tcPr>
          <w:p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Остаточная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стоимость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основ- ного капитала</w:t>
            </w:r>
          </w:p>
        </w:tc>
        <w:tc>
          <w:tcPr>
            <w:tcW w:w="131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4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450" w:right="4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ОС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87" w:hRule="atLeast"/>
        </w:trPr>
        <w:tc>
          <w:tcPr>
            <w:tcW w:w="3647" w:type="dxa"/>
          </w:tcPr>
          <w:p>
            <w:pPr>
              <w:pStyle w:val="TableParagraph"/>
              <w:spacing w:line="265" w:lineRule="exact" w:before="2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недвижимость</w:t>
            </w:r>
          </w:p>
        </w:tc>
        <w:tc>
          <w:tcPr>
            <w:tcW w:w="1313" w:type="dxa"/>
          </w:tcPr>
          <w:p>
            <w:pPr>
              <w:pStyle w:val="TableParagraph"/>
              <w:spacing w:line="265" w:lineRule="exact" w:before="2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45" w:type="dxa"/>
          </w:tcPr>
          <w:p>
            <w:pPr>
              <w:pStyle w:val="TableParagraph"/>
              <w:spacing w:line="265" w:lineRule="exact" w:before="2"/>
              <w:ind w:left="452" w:right="4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ННД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647" w:type="dxa"/>
          </w:tcPr>
          <w:p>
            <w:pPr>
              <w:pStyle w:val="TableParagraph"/>
              <w:spacing w:line="265" w:lineRule="exact" w:before="2"/>
              <w:ind w:left="83"/>
              <w:rPr>
                <w:sz w:val="24"/>
              </w:rPr>
            </w:pPr>
            <w:r>
              <w:rPr>
                <w:sz w:val="24"/>
              </w:rPr>
              <w:t>9. Налогооблагаемая </w:t>
            </w:r>
            <w:r>
              <w:rPr>
                <w:spacing w:val="-2"/>
                <w:sz w:val="24"/>
              </w:rPr>
              <w:t>прибыль</w:t>
            </w:r>
          </w:p>
        </w:tc>
        <w:tc>
          <w:tcPr>
            <w:tcW w:w="1313" w:type="dxa"/>
          </w:tcPr>
          <w:p>
            <w:pPr>
              <w:pStyle w:val="TableParagraph"/>
              <w:spacing w:line="265" w:lineRule="exact" w:before="2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45" w:type="dxa"/>
          </w:tcPr>
          <w:p>
            <w:pPr>
              <w:pStyle w:val="TableParagraph"/>
              <w:spacing w:line="265" w:lineRule="exact" w:before="2"/>
              <w:ind w:left="451" w:right="446"/>
              <w:jc w:val="center"/>
              <w:rPr>
                <w:sz w:val="16"/>
              </w:rPr>
            </w:pPr>
            <w:r>
              <w:rPr>
                <w:spacing w:val="-5"/>
                <w:position w:val="3"/>
                <w:sz w:val="24"/>
              </w:rPr>
              <w:t>П</w:t>
            </w:r>
            <w:r>
              <w:rPr>
                <w:spacing w:val="-5"/>
                <w:sz w:val="16"/>
              </w:rPr>
              <w:t>но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3647" w:type="dxa"/>
          </w:tcPr>
          <w:p>
            <w:pPr>
              <w:pStyle w:val="TableParagraph"/>
              <w:spacing w:line="265" w:lineRule="exact" w:before="3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прибыль</w:t>
            </w:r>
          </w:p>
        </w:tc>
        <w:tc>
          <w:tcPr>
            <w:tcW w:w="1313" w:type="dxa"/>
          </w:tcPr>
          <w:p>
            <w:pPr>
              <w:pStyle w:val="TableParagraph"/>
              <w:spacing w:line="265" w:lineRule="exact" w:before="3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45" w:type="dxa"/>
          </w:tcPr>
          <w:p>
            <w:pPr>
              <w:pStyle w:val="TableParagraph"/>
              <w:spacing w:line="265" w:lineRule="exact" w:before="3"/>
              <w:ind w:left="452" w:right="4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НП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647" w:type="dxa"/>
          </w:tcPr>
          <w:p>
            <w:pPr>
              <w:pStyle w:val="TableParagraph"/>
              <w:spacing w:line="265" w:lineRule="exact" w:before="2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Чистая</w:t>
            </w:r>
            <w:r>
              <w:rPr>
                <w:spacing w:val="-2"/>
                <w:sz w:val="24"/>
              </w:rPr>
              <w:t> прибыль</w:t>
            </w:r>
          </w:p>
        </w:tc>
        <w:tc>
          <w:tcPr>
            <w:tcW w:w="1313" w:type="dxa"/>
          </w:tcPr>
          <w:p>
            <w:pPr>
              <w:pStyle w:val="TableParagraph"/>
              <w:spacing w:line="265" w:lineRule="exact" w:before="2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45" w:type="dxa"/>
          </w:tcPr>
          <w:p>
            <w:pPr>
              <w:pStyle w:val="TableParagraph"/>
              <w:spacing w:line="265" w:lineRule="exact" w:before="2"/>
              <w:ind w:left="452" w:right="4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ЧП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975" w:top="1340" w:bottom="2160" w:left="140" w:right="120"/>
        </w:sectPr>
      </w:pPr>
    </w:p>
    <w:p>
      <w:pPr>
        <w:spacing w:before="75"/>
        <w:ind w:left="0" w:right="1576" w:firstLine="0"/>
        <w:jc w:val="right"/>
        <w:rPr>
          <w:sz w:val="24"/>
        </w:rPr>
      </w:pPr>
      <w:r>
        <w:rPr/>
        <w:pict>
          <v:shape style="position:absolute;margin-left:498.119904pt;margin-top:733.259705pt;width:12.15pt;height:12pt;mso-position-horizontal-relative:page;mso-position-vertical-relative:page;z-index:-16825856" type="#_x0000_t202" id="docshape44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pacing w:val="-7"/>
                      <w:sz w:val="24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Окончание</w:t>
      </w:r>
      <w:r>
        <w:rPr>
          <w:spacing w:val="-4"/>
          <w:sz w:val="24"/>
        </w:rPr>
        <w:t> </w:t>
      </w:r>
      <w:r>
        <w:rPr>
          <w:sz w:val="24"/>
        </w:rPr>
        <w:t>табл.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4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3"/>
        <w:gridCol w:w="1289"/>
        <w:gridCol w:w="1455"/>
        <w:gridCol w:w="532"/>
        <w:gridCol w:w="531"/>
        <w:gridCol w:w="532"/>
        <w:gridCol w:w="531"/>
      </w:tblGrid>
      <w:tr>
        <w:trPr>
          <w:trHeight w:val="563" w:hRule="atLeast"/>
        </w:trPr>
        <w:tc>
          <w:tcPr>
            <w:tcW w:w="3643" w:type="dxa"/>
            <w:vMerge w:val="restart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231" w:right="12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1289" w:type="dxa"/>
            <w:vMerge w:val="restart"/>
          </w:tcPr>
          <w:p>
            <w:pPr>
              <w:pStyle w:val="TableParagraph"/>
              <w:spacing w:before="167"/>
              <w:ind w:left="106" w:firstLine="92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455" w:type="dxa"/>
            <w:vMerge w:val="restart"/>
          </w:tcPr>
          <w:p>
            <w:pPr>
              <w:pStyle w:val="TableParagraph"/>
              <w:spacing w:before="167"/>
              <w:ind w:left="84" w:firstLine="148"/>
              <w:rPr>
                <w:sz w:val="24"/>
              </w:rPr>
            </w:pPr>
            <w:r>
              <w:rPr>
                <w:spacing w:val="-2"/>
                <w:sz w:val="24"/>
              </w:rPr>
              <w:t>Условное обозначение</w:t>
            </w:r>
          </w:p>
        </w:tc>
        <w:tc>
          <w:tcPr>
            <w:tcW w:w="2126" w:type="dxa"/>
            <w:gridSpan w:val="4"/>
          </w:tcPr>
          <w:p>
            <w:pPr>
              <w:pStyle w:val="TableParagraph"/>
              <w:spacing w:line="270" w:lineRule="atLeast"/>
              <w:ind w:left="371" w:firstLine="498"/>
              <w:rPr>
                <w:sz w:val="24"/>
              </w:rPr>
            </w:pPr>
            <w:r>
              <w:rPr>
                <w:spacing w:val="-4"/>
                <w:sz w:val="24"/>
              </w:rPr>
              <w:t>Год </w:t>
            </w:r>
            <w:r>
              <w:rPr>
                <w:spacing w:val="-2"/>
                <w:sz w:val="24"/>
              </w:rPr>
              <w:t>производства</w:t>
            </w:r>
          </w:p>
        </w:tc>
      </w:tr>
      <w:tr>
        <w:trPr>
          <w:trHeight w:val="320" w:hRule="atLeast"/>
        </w:trPr>
        <w:tc>
          <w:tcPr>
            <w:tcW w:w="3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spacing w:before="19"/>
              <w:ind w:left="5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31" w:type="dxa"/>
          </w:tcPr>
          <w:p>
            <w:pPr>
              <w:pStyle w:val="TableParagraph"/>
              <w:spacing w:before="19"/>
              <w:ind w:left="99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32" w:type="dxa"/>
          </w:tcPr>
          <w:p>
            <w:pPr>
              <w:pStyle w:val="TableParagraph"/>
              <w:spacing w:before="19"/>
              <w:ind w:left="9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31" w:type="dxa"/>
          </w:tcPr>
          <w:p>
            <w:pPr>
              <w:pStyle w:val="TableParagraph"/>
              <w:spacing w:before="19"/>
              <w:ind w:left="98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</w:tr>
      <w:tr>
        <w:trPr>
          <w:trHeight w:val="287" w:hRule="atLeast"/>
        </w:trPr>
        <w:tc>
          <w:tcPr>
            <w:tcW w:w="3643" w:type="dxa"/>
          </w:tcPr>
          <w:p>
            <w:pPr>
              <w:pStyle w:val="TableParagraph"/>
              <w:spacing w:line="265" w:lineRule="exact" w:before="2"/>
              <w:ind w:left="85"/>
              <w:rPr>
                <w:sz w:val="24"/>
              </w:rPr>
            </w:pPr>
            <w:r>
              <w:rPr>
                <w:sz w:val="24"/>
              </w:rPr>
              <w:t>12. </w:t>
            </w:r>
            <w:r>
              <w:rPr>
                <w:spacing w:val="-2"/>
                <w:sz w:val="24"/>
              </w:rPr>
              <w:t>Амортизация</w:t>
            </w:r>
          </w:p>
        </w:tc>
        <w:tc>
          <w:tcPr>
            <w:tcW w:w="1289" w:type="dxa"/>
          </w:tcPr>
          <w:p>
            <w:pPr>
              <w:pStyle w:val="TableParagraph"/>
              <w:spacing w:line="265" w:lineRule="exact" w:before="2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55" w:type="dxa"/>
          </w:tcPr>
          <w:p>
            <w:pPr>
              <w:pStyle w:val="TableParagraph"/>
              <w:spacing w:line="265" w:lineRule="exact"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4" w:hRule="atLeast"/>
        </w:trPr>
        <w:tc>
          <w:tcPr>
            <w:tcW w:w="3643" w:type="dxa"/>
          </w:tcPr>
          <w:p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чистого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дохода</w:t>
            </w:r>
          </w:p>
          <w:p>
            <w:pPr>
              <w:pStyle w:val="TableParagraph"/>
              <w:spacing w:line="265" w:lineRule="exact"/>
              <w:ind w:left="85"/>
              <w:rPr>
                <w:sz w:val="24"/>
              </w:rPr>
            </w:pPr>
            <w:r>
              <w:rPr>
                <w:sz w:val="24"/>
              </w:rPr>
              <w:t>(п.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12)</w:t>
            </w:r>
          </w:p>
        </w:tc>
        <w:tc>
          <w:tcPr>
            <w:tcW w:w="1289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5" w:lineRule="exact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55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5" w:lineRule="exact"/>
              <w:ind w:left="434" w:right="428"/>
              <w:jc w:val="center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Р</w:t>
            </w:r>
            <w:r>
              <w:rPr>
                <w:i/>
                <w:spacing w:val="-5"/>
                <w:sz w:val="24"/>
                <w:vertAlign w:val="subscript"/>
              </w:rPr>
              <w:t>t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3643" w:type="dxa"/>
          </w:tcPr>
          <w:p>
            <w:pPr>
              <w:pStyle w:val="TableParagraph"/>
              <w:spacing w:line="275" w:lineRule="exact" w:before="11"/>
              <w:ind w:left="85"/>
              <w:rPr>
                <w:sz w:val="24"/>
              </w:rPr>
            </w:pPr>
            <w:r>
              <w:rPr>
                <w:spacing w:val="-6"/>
                <w:sz w:val="24"/>
              </w:rPr>
              <w:t>14.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Коэффициент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дисконтирования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80" w:lineRule="exact" w:before="5"/>
              <w:ind w:left="435" w:right="428"/>
              <w:jc w:val="center"/>
              <w:rPr>
                <w:i/>
                <w:sz w:val="24"/>
              </w:rPr>
            </w:pPr>
            <w:r>
              <w:rPr>
                <w:rFonts w:ascii="Symbol" w:hAnsi="Symbol"/>
                <w:spacing w:val="-5"/>
                <w:sz w:val="24"/>
              </w:rPr>
              <w:t></w:t>
            </w:r>
            <w:r>
              <w:rPr>
                <w:i/>
                <w:spacing w:val="-5"/>
                <w:sz w:val="24"/>
                <w:vertAlign w:val="subscript"/>
              </w:rPr>
              <w:t>t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9" w:hRule="atLeast"/>
        </w:trPr>
        <w:tc>
          <w:tcPr>
            <w:tcW w:w="3643" w:type="dxa"/>
          </w:tcPr>
          <w:p>
            <w:pPr>
              <w:pStyle w:val="TableParagraph"/>
              <w:spacing w:line="270" w:lineRule="atLeast"/>
              <w:ind w:left="85" w:right="72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(результат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учетом коэффициента дисконти- </w:t>
            </w:r>
            <w:r>
              <w:rPr>
                <w:spacing w:val="-2"/>
                <w:sz w:val="24"/>
              </w:rPr>
              <w:t>рования)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81" w:lineRule="exact" w:before="193"/>
              <w:ind w:left="435" w:right="428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i/>
                <w:sz w:val="24"/>
                <w:vertAlign w:val="subscript"/>
              </w:rPr>
              <w:t>t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·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5"/>
                <w:sz w:val="24"/>
                <w:vertAlign w:val="baseline"/>
              </w:rPr>
              <w:t></w:t>
            </w:r>
            <w:r>
              <w:rPr>
                <w:i/>
                <w:spacing w:val="-5"/>
                <w:sz w:val="24"/>
                <w:vertAlign w:val="subscript"/>
              </w:rPr>
              <w:t>t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3643" w:type="dxa"/>
          </w:tcPr>
          <w:p>
            <w:pPr>
              <w:pStyle w:val="TableParagraph"/>
              <w:spacing w:line="264" w:lineRule="exact" w:before="3"/>
              <w:ind w:left="8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Инвестиционные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вложения</w:t>
            </w:r>
          </w:p>
        </w:tc>
        <w:tc>
          <w:tcPr>
            <w:tcW w:w="1289" w:type="dxa"/>
          </w:tcPr>
          <w:p>
            <w:pPr>
              <w:pStyle w:val="TableParagraph"/>
              <w:spacing w:line="264" w:lineRule="exact" w:before="3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55" w:type="dxa"/>
          </w:tcPr>
          <w:p>
            <w:pPr>
              <w:pStyle w:val="TableParagraph"/>
              <w:spacing w:line="264" w:lineRule="exact" w:before="3"/>
              <w:ind w:left="435" w:right="428"/>
              <w:jc w:val="center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З</w:t>
            </w:r>
            <w:r>
              <w:rPr>
                <w:i/>
                <w:spacing w:val="-5"/>
                <w:sz w:val="24"/>
                <w:vertAlign w:val="subscript"/>
              </w:rPr>
              <w:t>t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3643" w:type="dxa"/>
          </w:tcPr>
          <w:p>
            <w:pPr>
              <w:pStyle w:val="TableParagraph"/>
              <w:spacing w:line="270" w:lineRule="atLeast"/>
              <w:ind w:left="85" w:right="66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Инвестиционные вложения (с </w:t>
            </w:r>
            <w:r>
              <w:rPr>
                <w:spacing w:val="-4"/>
                <w:sz w:val="24"/>
              </w:rPr>
              <w:t>учетом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коэффициента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дисконтиро- </w:t>
            </w:r>
            <w:r>
              <w:rPr>
                <w:spacing w:val="-2"/>
                <w:sz w:val="24"/>
              </w:rPr>
              <w:t>вания)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81" w:lineRule="exact" w:before="194"/>
              <w:ind w:left="434" w:right="428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i/>
                <w:sz w:val="24"/>
                <w:vertAlign w:val="subscript"/>
              </w:rPr>
              <w:t>t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·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5"/>
                <w:sz w:val="24"/>
                <w:vertAlign w:val="baseline"/>
              </w:rPr>
              <w:t></w:t>
            </w:r>
            <w:r>
              <w:rPr>
                <w:i/>
                <w:spacing w:val="-5"/>
                <w:sz w:val="24"/>
                <w:vertAlign w:val="subscript"/>
              </w:rPr>
              <w:t>t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3643" w:type="dxa"/>
          </w:tcPr>
          <w:p>
            <w:pPr>
              <w:pStyle w:val="TableParagraph"/>
              <w:spacing w:line="265" w:lineRule="exact" w:before="2"/>
              <w:ind w:left="85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ЧДД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нарастающим </w:t>
            </w:r>
            <w:r>
              <w:rPr>
                <w:spacing w:val="-2"/>
                <w:sz w:val="24"/>
              </w:rPr>
              <w:t>итогом</w:t>
            </w:r>
          </w:p>
        </w:tc>
        <w:tc>
          <w:tcPr>
            <w:tcW w:w="1289" w:type="dxa"/>
          </w:tcPr>
          <w:p>
            <w:pPr>
              <w:pStyle w:val="TableParagraph"/>
              <w:spacing w:line="265" w:lineRule="exact" w:before="2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55" w:type="dxa"/>
          </w:tcPr>
          <w:p>
            <w:pPr>
              <w:pStyle w:val="TableParagraph"/>
              <w:spacing w:line="265" w:lineRule="exact" w:before="2"/>
              <w:ind w:left="434" w:right="4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ЧДД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72.224998pt;margin-top:13.63126pt;width:484.35pt;height:104.25pt;mso-position-horizontal-relative:page;mso-position-vertical-relative:paragraph;z-index:-15721472;mso-wrap-distance-left:0;mso-wrap-distance-right:0" id="docshapegroup45" coordorigin="1444,273" coordsize="9687,2085">
            <v:shape style="position:absolute;left:1452;top:272;width:9672;height:2078" id="docshape46" coordorigin="1452,273" coordsize="9672,2078" path="m11124,567l10882,567,10882,273,9622,273,9622,567,1452,567,1452,2350,11124,2350,11124,567xe" filled="true" fillcolor="#ffffff" stroked="false">
              <v:path arrowok="t"/>
              <v:fill type="solid"/>
            </v:shape>
            <v:rect style="position:absolute;left:1452;top:566;width:9672;height:1784" id="docshape47" filled="false" stroked="true" strokeweight=".75pt" strokecolor="#ffffff">
              <v:stroke dashstyle="solid"/>
            </v:rect>
            <w10:wrap type="topAndBottom"/>
          </v:group>
        </w:pict>
      </w:r>
    </w:p>
    <w:p>
      <w:pPr>
        <w:spacing w:after="0"/>
        <w:rPr>
          <w:sz w:val="21"/>
        </w:rPr>
        <w:sectPr>
          <w:footerReference w:type="default" r:id="rId23"/>
          <w:pgSz w:w="11910" w:h="16840"/>
          <w:pgMar w:footer="0" w:header="0" w:top="1340" w:bottom="280" w:left="140" w:right="120"/>
        </w:sectPr>
      </w:pPr>
    </w:p>
    <w:p>
      <w:pPr>
        <w:pStyle w:val="Heading1"/>
        <w:ind w:right="2052"/>
        <w:jc w:val="center"/>
      </w:pPr>
      <w:bookmarkStart w:name="_TOC_250002" w:id="63"/>
      <w:bookmarkStart w:name="ЗАКЛЮЧЕНИЕ" w:id="64"/>
      <w:r>
        <w:rPr>
          <w:b w:val="0"/>
        </w:rPr>
      </w:r>
      <w:bookmarkEnd w:id="63"/>
      <w:r>
        <w:rPr>
          <w:spacing w:val="-2"/>
        </w:rPr>
        <w:t>ЗАКЛЮЧЕНИЕ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1"/>
        <w:rPr>
          <w:rFonts w:ascii="Cambria"/>
          <w:b/>
          <w:sz w:val="40"/>
        </w:rPr>
      </w:pPr>
    </w:p>
    <w:p>
      <w:pPr>
        <w:pStyle w:val="BodyText"/>
        <w:spacing w:before="1"/>
        <w:ind w:left="1561" w:right="1576" w:firstLine="510"/>
        <w:jc w:val="both"/>
      </w:pPr>
      <w:r>
        <w:rPr/>
        <w:t>В заключении к курсовой работе излагаются основные итоги, по- лученные в ходе ее выполнения. Анализируются конкретные резуль- таты исследования, проведенного в реферативной части, и намечают- ся возможные направления и резервы повышения эффективности дея- тельности предприятия.</w:t>
      </w:r>
    </w:p>
    <w:p>
      <w:pPr>
        <w:pStyle w:val="BodyText"/>
        <w:ind w:left="1561" w:right="1575" w:firstLine="510"/>
        <w:jc w:val="both"/>
      </w:pPr>
      <w:r>
        <w:rPr/>
        <w:t>При формулировании выводов по расчетной части работы необ- ходимо в краткой форме указать долгосрочные вложения и текущие затраты, связанные с реализацией проекта, получаемые результаты, показатели экономической эффективности, объем производства про- дукции, при котором достигается точка безубыточности, а также представить другие выводы, важные с точки зрения студента.</w:t>
      </w:r>
    </w:p>
    <w:p>
      <w:pPr>
        <w:pStyle w:val="BodyText"/>
        <w:ind w:left="1561" w:right="1575" w:firstLine="510"/>
        <w:jc w:val="both"/>
      </w:pPr>
      <w:r>
        <w:rPr/>
        <w:t>Также следует рассмотреть перспективные мероприятия, направ- ленные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повышение</w:t>
      </w:r>
      <w:r>
        <w:rPr>
          <w:spacing w:val="-8"/>
        </w:rPr>
        <w:t> </w:t>
      </w:r>
      <w:r>
        <w:rPr/>
        <w:t>эффективности</w:t>
      </w:r>
      <w:r>
        <w:rPr>
          <w:spacing w:val="-8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предприятия,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ча- стности,</w:t>
      </w:r>
      <w:r>
        <w:rPr>
          <w:spacing w:val="-18"/>
        </w:rPr>
        <w:t> </w:t>
      </w:r>
      <w:r>
        <w:rPr/>
        <w:t>мероприятия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совершенствованию</w:t>
      </w:r>
      <w:r>
        <w:rPr>
          <w:spacing w:val="-17"/>
        </w:rPr>
        <w:t> </w:t>
      </w:r>
      <w:r>
        <w:rPr/>
        <w:t>технологических</w:t>
      </w:r>
      <w:r>
        <w:rPr>
          <w:spacing w:val="-18"/>
        </w:rPr>
        <w:t> </w:t>
      </w:r>
      <w:r>
        <w:rPr/>
        <w:t>процес- сов, улучшению качества продукции, внедрению прогрессивных форм организации производства и научной организации труда.</w:t>
      </w:r>
    </w:p>
    <w:p>
      <w:pPr>
        <w:spacing w:after="0"/>
        <w:jc w:val="both"/>
        <w:sectPr>
          <w:footerReference w:type="even" r:id="rId24"/>
          <w:footerReference w:type="default" r:id="rId25"/>
          <w:pgSz w:w="11910" w:h="16840"/>
          <w:pgMar w:footer="1975" w:header="0" w:top="1340" w:bottom="2160" w:left="140" w:right="120"/>
          <w:pgNumType w:start="34"/>
        </w:sectPr>
      </w:pPr>
    </w:p>
    <w:p>
      <w:pPr>
        <w:pStyle w:val="Heading1"/>
        <w:ind w:left="7543"/>
      </w:pPr>
      <w:bookmarkStart w:name="_TOC_250001" w:id="65"/>
      <w:bookmarkStart w:name="ПРИЛОЖЕНИЕ" w:id="66"/>
      <w:r>
        <w:rPr>
          <w:b w:val="0"/>
        </w:rPr>
      </w:r>
      <w:bookmarkEnd w:id="65"/>
      <w:r>
        <w:rPr>
          <w:spacing w:val="-2"/>
        </w:rPr>
        <w:t>ПРИЛОЖЕНИЕ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"/>
        <w:rPr>
          <w:rFonts w:ascii="Cambria"/>
          <w:b/>
          <w:sz w:val="22"/>
        </w:rPr>
      </w:pPr>
    </w:p>
    <w:p>
      <w:pPr>
        <w:spacing w:before="1"/>
        <w:ind w:left="8843" w:right="1568" w:firstLine="0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> П1</w:t>
      </w:r>
    </w:p>
    <w:p>
      <w:pPr>
        <w:spacing w:before="2"/>
        <w:ind w:left="2036" w:right="2052" w:firstLine="0"/>
        <w:jc w:val="center"/>
        <w:rPr>
          <w:b/>
          <w:sz w:val="24"/>
        </w:rPr>
      </w:pPr>
      <w:r>
        <w:rPr>
          <w:b/>
          <w:sz w:val="24"/>
        </w:rPr>
        <w:t>Соотношение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процентах</w:t>
      </w:r>
    </w:p>
    <w:p>
      <w:pPr>
        <w:spacing w:before="0"/>
        <w:ind w:left="3864" w:right="2546" w:hanging="1258"/>
        <w:jc w:val="left"/>
        <w:rPr>
          <w:b/>
          <w:sz w:val="24"/>
        </w:rPr>
      </w:pPr>
      <w:r>
        <w:rPr>
          <w:b/>
          <w:sz w:val="24"/>
        </w:rPr>
        <w:t>отдельных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видов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основного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капитала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рабочим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машинам и оборудованию (данные условные)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1894"/>
        <w:gridCol w:w="1740"/>
        <w:gridCol w:w="2038"/>
      </w:tblGrid>
      <w:tr>
        <w:trPr>
          <w:trHeight w:val="372" w:hRule="atLeast"/>
        </w:trPr>
        <w:tc>
          <w:tcPr>
            <w:tcW w:w="2822" w:type="dxa"/>
            <w:vMerge w:val="restart"/>
          </w:tcPr>
          <w:p>
            <w:pPr>
              <w:pStyle w:val="TableParagraph"/>
              <w:spacing w:before="98"/>
              <w:ind w:left="501" w:right="488" w:firstLine="15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фондов</w:t>
            </w:r>
          </w:p>
        </w:tc>
        <w:tc>
          <w:tcPr>
            <w:tcW w:w="5672" w:type="dxa"/>
            <w:gridSpan w:val="3"/>
          </w:tcPr>
          <w:p>
            <w:pPr>
              <w:pStyle w:val="TableParagraph"/>
              <w:spacing w:before="45"/>
              <w:ind w:left="2287" w:right="22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</w:p>
        </w:tc>
      </w:tr>
      <w:tr>
        <w:trPr>
          <w:trHeight w:val="371" w:hRule="atLeast"/>
        </w:trPr>
        <w:tc>
          <w:tcPr>
            <w:tcW w:w="2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spacing w:before="24"/>
              <w:ind w:left="45" w:right="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Лесное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740" w:type="dxa"/>
          </w:tcPr>
          <w:p>
            <w:pPr>
              <w:pStyle w:val="TableParagraph"/>
              <w:spacing w:before="44"/>
              <w:ind w:left="114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Лесозаготовки</w:t>
            </w:r>
          </w:p>
        </w:tc>
        <w:tc>
          <w:tcPr>
            <w:tcW w:w="2038" w:type="dxa"/>
          </w:tcPr>
          <w:p>
            <w:pPr>
              <w:pStyle w:val="TableParagraph"/>
              <w:spacing w:before="44"/>
              <w:ind w:left="129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Деревообработка</w:t>
            </w:r>
          </w:p>
        </w:tc>
      </w:tr>
      <w:tr>
        <w:trPr>
          <w:trHeight w:val="331" w:hRule="atLeast"/>
        </w:trPr>
        <w:tc>
          <w:tcPr>
            <w:tcW w:w="2822" w:type="dxa"/>
          </w:tcPr>
          <w:p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894" w:type="dxa"/>
          </w:tcPr>
          <w:p>
            <w:pPr>
              <w:pStyle w:val="TableParagraph"/>
              <w:spacing w:before="25"/>
              <w:ind w:left="45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4" w:righ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38" w:type="dxa"/>
          </w:tcPr>
          <w:p>
            <w:pPr>
              <w:pStyle w:val="TableParagraph"/>
              <w:spacing w:before="25"/>
              <w:ind w:left="129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332" w:hRule="atLeast"/>
        </w:trPr>
        <w:tc>
          <w:tcPr>
            <w:tcW w:w="2822" w:type="dxa"/>
          </w:tcPr>
          <w:p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1894" w:type="dxa"/>
          </w:tcPr>
          <w:p>
            <w:pPr>
              <w:pStyle w:val="TableParagraph"/>
              <w:spacing w:before="24"/>
              <w:ind w:left="45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4"/>
              <w:ind w:left="114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72,4</w:t>
            </w:r>
          </w:p>
        </w:tc>
        <w:tc>
          <w:tcPr>
            <w:tcW w:w="2038" w:type="dxa"/>
          </w:tcPr>
          <w:p>
            <w:pPr>
              <w:pStyle w:val="TableParagraph"/>
              <w:spacing w:before="24"/>
              <w:ind w:left="129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</w:tr>
      <w:tr>
        <w:trPr>
          <w:trHeight w:val="331" w:hRule="atLeast"/>
        </w:trPr>
        <w:tc>
          <w:tcPr>
            <w:tcW w:w="2822" w:type="dxa"/>
          </w:tcPr>
          <w:p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Передаточные</w:t>
            </w:r>
            <w:r>
              <w:rPr>
                <w:spacing w:val="-2"/>
                <w:sz w:val="24"/>
              </w:rPr>
              <w:t> устройства</w:t>
            </w:r>
          </w:p>
        </w:tc>
        <w:tc>
          <w:tcPr>
            <w:tcW w:w="1894" w:type="dxa"/>
          </w:tcPr>
          <w:p>
            <w:pPr>
              <w:pStyle w:val="TableParagraph"/>
              <w:spacing w:before="24"/>
              <w:ind w:left="45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4"/>
              <w:ind w:left="114" w:righ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6,2</w:t>
            </w:r>
          </w:p>
        </w:tc>
        <w:tc>
          <w:tcPr>
            <w:tcW w:w="2038" w:type="dxa"/>
          </w:tcPr>
          <w:p>
            <w:pPr>
              <w:pStyle w:val="TableParagraph"/>
              <w:spacing w:before="24"/>
              <w:ind w:left="129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11,0</w:t>
            </w:r>
          </w:p>
        </w:tc>
      </w:tr>
      <w:tr>
        <w:trPr>
          <w:trHeight w:val="332" w:hRule="atLeast"/>
        </w:trPr>
        <w:tc>
          <w:tcPr>
            <w:tcW w:w="2822" w:type="dxa"/>
          </w:tcPr>
          <w:p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894" w:type="dxa"/>
          </w:tcPr>
          <w:p>
            <w:pPr>
              <w:pStyle w:val="TableParagraph"/>
              <w:spacing w:before="24"/>
              <w:ind w:left="45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24,4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4"/>
              <w:ind w:left="114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33,6</w:t>
            </w:r>
          </w:p>
        </w:tc>
        <w:tc>
          <w:tcPr>
            <w:tcW w:w="2038" w:type="dxa"/>
          </w:tcPr>
          <w:p>
            <w:pPr>
              <w:pStyle w:val="TableParagraph"/>
              <w:spacing w:before="24"/>
              <w:ind w:left="129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11,3</w:t>
            </w:r>
          </w:p>
        </w:tc>
      </w:tr>
      <w:tr>
        <w:trPr>
          <w:trHeight w:val="331" w:hRule="atLeast"/>
        </w:trPr>
        <w:tc>
          <w:tcPr>
            <w:tcW w:w="2822" w:type="dxa"/>
          </w:tcPr>
          <w:p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> ОФ</w:t>
            </w:r>
          </w:p>
        </w:tc>
        <w:tc>
          <w:tcPr>
            <w:tcW w:w="1894" w:type="dxa"/>
          </w:tcPr>
          <w:p>
            <w:pPr>
              <w:pStyle w:val="TableParagraph"/>
              <w:spacing w:before="24"/>
              <w:ind w:left="45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4"/>
              <w:ind w:left="114" w:righ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2038" w:type="dxa"/>
          </w:tcPr>
          <w:p>
            <w:pPr>
              <w:pStyle w:val="TableParagraph"/>
              <w:spacing w:before="24"/>
              <w:ind w:left="129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</w:tr>
    </w:tbl>
    <w:p>
      <w:pPr>
        <w:pStyle w:val="BodyText"/>
        <w:spacing w:before="2"/>
        <w:rPr>
          <w:b/>
          <w:sz w:val="20"/>
        </w:rPr>
      </w:pPr>
    </w:p>
    <w:p>
      <w:pPr>
        <w:spacing w:before="90"/>
        <w:ind w:left="8843" w:right="1568" w:firstLine="0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> П2</w:t>
      </w:r>
    </w:p>
    <w:p>
      <w:pPr>
        <w:spacing w:before="2"/>
        <w:ind w:left="2036" w:right="2051" w:firstLine="0"/>
        <w:jc w:val="center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оборотных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средств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таре</w:t>
      </w:r>
    </w:p>
    <w:p>
      <w:pPr>
        <w:spacing w:before="0"/>
        <w:ind w:left="2869" w:right="2884" w:firstLine="0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малоценным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быстроизнашивающимся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предметам на 1 тыс. руб. товарной продукции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462"/>
        <w:gridCol w:w="463"/>
        <w:gridCol w:w="463"/>
        <w:gridCol w:w="463"/>
        <w:gridCol w:w="462"/>
        <w:gridCol w:w="463"/>
        <w:gridCol w:w="462"/>
        <w:gridCol w:w="463"/>
        <w:gridCol w:w="462"/>
        <w:gridCol w:w="463"/>
        <w:gridCol w:w="463"/>
        <w:gridCol w:w="463"/>
      </w:tblGrid>
      <w:tr>
        <w:trPr>
          <w:trHeight w:val="332" w:hRule="atLeast"/>
        </w:trPr>
        <w:tc>
          <w:tcPr>
            <w:tcW w:w="2952" w:type="dxa"/>
            <w:vMerge w:val="restart"/>
          </w:tcPr>
          <w:p>
            <w:pPr>
              <w:pStyle w:val="TableParagraph"/>
              <w:spacing w:before="195"/>
              <w:ind w:left="85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> запасов</w:t>
            </w:r>
          </w:p>
        </w:tc>
        <w:tc>
          <w:tcPr>
            <w:tcW w:w="5552" w:type="dxa"/>
            <w:gridSpan w:val="12"/>
          </w:tcPr>
          <w:p>
            <w:pPr>
              <w:pStyle w:val="TableParagraph"/>
              <w:spacing w:before="25"/>
              <w:ind w:left="2335" w:right="23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Вариант</w:t>
            </w:r>
          </w:p>
        </w:tc>
      </w:tr>
      <w:tr>
        <w:trPr>
          <w:trHeight w:val="331" w:hRule="atLeast"/>
        </w:trPr>
        <w:tc>
          <w:tcPr>
            <w:tcW w:w="2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" w:type="dxa"/>
          </w:tcPr>
          <w:p>
            <w:pPr>
              <w:pStyle w:val="TableParagraph"/>
              <w:spacing w:before="25"/>
              <w:ind w:lef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" w:type="dxa"/>
          </w:tcPr>
          <w:p>
            <w:pPr>
              <w:pStyle w:val="TableParagraph"/>
              <w:spacing w:before="2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right="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332" w:hRule="atLeast"/>
        </w:trPr>
        <w:tc>
          <w:tcPr>
            <w:tcW w:w="2952" w:type="dxa"/>
          </w:tcPr>
          <w:p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Тара</w:t>
            </w:r>
          </w:p>
        </w:tc>
        <w:tc>
          <w:tcPr>
            <w:tcW w:w="462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1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dxa"/>
          </w:tcPr>
          <w:p>
            <w:pPr>
              <w:pStyle w:val="TableParagraph"/>
              <w:spacing w:before="25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dxa"/>
          </w:tcPr>
          <w:p>
            <w:pPr>
              <w:pStyle w:val="TableParagraph"/>
              <w:spacing w:before="2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1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" w:type="dxa"/>
          </w:tcPr>
          <w:p>
            <w:pPr>
              <w:pStyle w:val="TableParagraph"/>
              <w:spacing w:before="25"/>
              <w:ind w:left="1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09" w:hRule="atLeast"/>
        </w:trPr>
        <w:tc>
          <w:tcPr>
            <w:tcW w:w="2952" w:type="dxa"/>
          </w:tcPr>
          <w:p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Малоценные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быстроиз- нашивающиеся предметы</w:t>
            </w:r>
          </w:p>
        </w:tc>
        <w:tc>
          <w:tcPr>
            <w:tcW w:w="46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975" w:top="1340" w:bottom="2160" w:left="140" w:right="120"/>
        </w:sectPr>
      </w:pPr>
    </w:p>
    <w:p>
      <w:pPr>
        <w:pStyle w:val="Heading1"/>
        <w:ind w:right="2055"/>
        <w:jc w:val="center"/>
      </w:pPr>
      <w:bookmarkStart w:name="_TOC_250000" w:id="67"/>
      <w:bookmarkStart w:name="ЛИТЕРАТУРА" w:id="68"/>
      <w:r>
        <w:rPr>
          <w:b w:val="0"/>
        </w:rPr>
      </w:r>
      <w:bookmarkEnd w:id="67"/>
      <w:r>
        <w:rPr>
          <w:spacing w:val="-2"/>
        </w:rPr>
        <w:t>ЛИТЕРАТУРА</w:t>
      </w:r>
    </w:p>
    <w:p>
      <w:pPr>
        <w:pStyle w:val="BodyText"/>
        <w:rPr>
          <w:rFonts w:ascii="Cambria"/>
          <w:b/>
          <w:sz w:val="42"/>
        </w:rPr>
      </w:pPr>
    </w:p>
    <w:p>
      <w:pPr>
        <w:pStyle w:val="BodyText"/>
        <w:spacing w:before="1"/>
        <w:rPr>
          <w:rFonts w:ascii="Cambria"/>
          <w:b/>
          <w:sz w:val="40"/>
        </w:rPr>
      </w:pPr>
    </w:p>
    <w:p>
      <w:pPr>
        <w:pStyle w:val="ListParagraph"/>
        <w:numPr>
          <w:ilvl w:val="0"/>
          <w:numId w:val="17"/>
        </w:numPr>
        <w:tabs>
          <w:tab w:pos="2352" w:val="left" w:leader="none"/>
        </w:tabs>
        <w:spacing w:line="240" w:lineRule="auto" w:before="0" w:after="0"/>
        <w:ind w:left="1561" w:right="1577" w:firstLine="510"/>
        <w:jc w:val="both"/>
        <w:rPr>
          <w:sz w:val="28"/>
        </w:rPr>
      </w:pPr>
      <w:r>
        <w:rPr>
          <w:sz w:val="28"/>
        </w:rPr>
        <w:t>Воробьев, И. П. Экономика организации (предприятия): курс лекций / И. П. Воробьев, Е. И. Сидорова. – Минск: Минсктиппроект, 2011. – 500 с.</w:t>
      </w:r>
    </w:p>
    <w:p>
      <w:pPr>
        <w:pStyle w:val="ListParagraph"/>
        <w:numPr>
          <w:ilvl w:val="0"/>
          <w:numId w:val="17"/>
        </w:numPr>
        <w:tabs>
          <w:tab w:pos="2352" w:val="left" w:leader="none"/>
        </w:tabs>
        <w:spacing w:line="240" w:lineRule="auto" w:before="1" w:after="0"/>
        <w:ind w:left="1561" w:right="1577" w:firstLine="510"/>
        <w:jc w:val="both"/>
        <w:rPr>
          <w:sz w:val="28"/>
        </w:rPr>
      </w:pPr>
      <w:r>
        <w:rPr>
          <w:sz w:val="28"/>
        </w:rPr>
        <w:t>Воробьев, И. П. Экономика организации (предприятия): курс лекций / И. П. Воробьев, Е. И. Сидорова. – Минск: Белорусская наука, 2012. – 408 с.</w:t>
      </w:r>
    </w:p>
    <w:p>
      <w:pPr>
        <w:pStyle w:val="ListParagraph"/>
        <w:numPr>
          <w:ilvl w:val="0"/>
          <w:numId w:val="17"/>
        </w:numPr>
        <w:tabs>
          <w:tab w:pos="2352" w:val="left" w:leader="none"/>
        </w:tabs>
        <w:spacing w:line="322" w:lineRule="exact" w:before="0" w:after="0"/>
        <w:ind w:left="2351" w:right="0" w:hanging="281"/>
        <w:jc w:val="both"/>
        <w:rPr>
          <w:sz w:val="28"/>
        </w:rPr>
      </w:pPr>
      <w:r>
        <w:rPr>
          <w:sz w:val="28"/>
        </w:rPr>
        <w:t>Шуляк,</w:t>
      </w:r>
      <w:r>
        <w:rPr>
          <w:spacing w:val="15"/>
          <w:sz w:val="28"/>
        </w:rPr>
        <w:t> </w:t>
      </w:r>
      <w:r>
        <w:rPr>
          <w:sz w:val="28"/>
        </w:rPr>
        <w:t>П.</w:t>
      </w:r>
      <w:r>
        <w:rPr>
          <w:spacing w:val="14"/>
          <w:sz w:val="28"/>
        </w:rPr>
        <w:t> </w:t>
      </w:r>
      <w:r>
        <w:rPr>
          <w:sz w:val="28"/>
        </w:rPr>
        <w:t>Н.</w:t>
      </w:r>
      <w:r>
        <w:rPr>
          <w:spacing w:val="14"/>
          <w:sz w:val="28"/>
        </w:rPr>
        <w:t> </w:t>
      </w:r>
      <w:r>
        <w:rPr>
          <w:sz w:val="28"/>
        </w:rPr>
        <w:t>Финансы</w:t>
      </w:r>
      <w:r>
        <w:rPr>
          <w:spacing w:val="14"/>
          <w:sz w:val="28"/>
        </w:rPr>
        <w:t> </w:t>
      </w:r>
      <w:r>
        <w:rPr>
          <w:sz w:val="28"/>
        </w:rPr>
        <w:t>предприятия:</w:t>
      </w:r>
      <w:r>
        <w:rPr>
          <w:spacing w:val="15"/>
          <w:sz w:val="28"/>
        </w:rPr>
        <w:t> </w:t>
      </w:r>
      <w:r>
        <w:rPr>
          <w:sz w:val="28"/>
        </w:rPr>
        <w:t>учебник</w:t>
      </w:r>
      <w:r>
        <w:rPr>
          <w:spacing w:val="13"/>
          <w:sz w:val="28"/>
        </w:rPr>
        <w:t> </w:t>
      </w:r>
      <w:r>
        <w:rPr>
          <w:sz w:val="28"/>
        </w:rPr>
        <w:t>/</w:t>
      </w:r>
      <w:r>
        <w:rPr>
          <w:spacing w:val="14"/>
          <w:sz w:val="28"/>
        </w:rPr>
        <w:t> </w:t>
      </w:r>
      <w:r>
        <w:rPr>
          <w:sz w:val="28"/>
        </w:rPr>
        <w:t>П.</w:t>
      </w:r>
      <w:r>
        <w:rPr>
          <w:spacing w:val="14"/>
          <w:sz w:val="28"/>
        </w:rPr>
        <w:t> </w:t>
      </w:r>
      <w:r>
        <w:rPr>
          <w:sz w:val="28"/>
        </w:rPr>
        <w:t>Н.</w:t>
      </w:r>
      <w:r>
        <w:rPr>
          <w:spacing w:val="15"/>
          <w:sz w:val="28"/>
        </w:rPr>
        <w:t> </w:t>
      </w:r>
      <w:r>
        <w:rPr>
          <w:sz w:val="28"/>
        </w:rPr>
        <w:t>Шуляк.</w:t>
      </w:r>
      <w:r>
        <w:rPr>
          <w:spacing w:val="14"/>
          <w:sz w:val="28"/>
        </w:rPr>
        <w:t> </w:t>
      </w:r>
      <w:r>
        <w:rPr>
          <w:spacing w:val="-10"/>
          <w:sz w:val="28"/>
        </w:rPr>
        <w:t>–</w:t>
      </w:r>
    </w:p>
    <w:p>
      <w:pPr>
        <w:pStyle w:val="BodyText"/>
        <w:ind w:left="1561"/>
        <w:jc w:val="both"/>
      </w:pPr>
      <w:r>
        <w:rPr/>
        <w:t>М.:</w:t>
      </w:r>
      <w:r>
        <w:rPr>
          <w:spacing w:val="-7"/>
        </w:rPr>
        <w:t> </w:t>
      </w:r>
      <w:r>
        <w:rPr/>
        <w:t>ИНФРА,</w:t>
      </w:r>
      <w:r>
        <w:rPr>
          <w:spacing w:val="-7"/>
        </w:rPr>
        <w:t> </w:t>
      </w:r>
      <w:r>
        <w:rPr/>
        <w:t>2002.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750</w:t>
      </w:r>
      <w:r>
        <w:rPr>
          <w:spacing w:val="-6"/>
        </w:rPr>
        <w:t> </w:t>
      </w:r>
      <w:r>
        <w:rPr>
          <w:spacing w:val="-5"/>
        </w:rPr>
        <w:t>с.</w:t>
      </w:r>
    </w:p>
    <w:p>
      <w:pPr>
        <w:pStyle w:val="ListParagraph"/>
        <w:numPr>
          <w:ilvl w:val="0"/>
          <w:numId w:val="17"/>
        </w:numPr>
        <w:tabs>
          <w:tab w:pos="2346" w:val="left" w:leader="none"/>
        </w:tabs>
        <w:spacing w:line="240" w:lineRule="auto" w:before="0" w:after="0"/>
        <w:ind w:left="1561" w:right="1576" w:firstLine="509"/>
        <w:jc w:val="both"/>
        <w:rPr>
          <w:sz w:val="28"/>
        </w:rPr>
      </w:pPr>
      <w:r>
        <w:rPr>
          <w:sz w:val="28"/>
        </w:rPr>
        <w:t>Бабук,</w:t>
      </w:r>
      <w:r>
        <w:rPr>
          <w:spacing w:val="-12"/>
          <w:sz w:val="28"/>
        </w:rPr>
        <w:t> </w:t>
      </w:r>
      <w:r>
        <w:rPr>
          <w:sz w:val="28"/>
        </w:rPr>
        <w:t>И.</w:t>
      </w:r>
      <w:r>
        <w:rPr>
          <w:spacing w:val="-12"/>
          <w:sz w:val="28"/>
        </w:rPr>
        <w:t> </w:t>
      </w:r>
      <w:r>
        <w:rPr>
          <w:sz w:val="28"/>
        </w:rPr>
        <w:t>М.</w:t>
      </w:r>
      <w:r>
        <w:rPr>
          <w:spacing w:val="-12"/>
          <w:sz w:val="28"/>
        </w:rPr>
        <w:t> </w:t>
      </w:r>
      <w:r>
        <w:rPr>
          <w:sz w:val="28"/>
        </w:rPr>
        <w:t>Технико-экономическое</w:t>
      </w:r>
      <w:r>
        <w:rPr>
          <w:spacing w:val="-12"/>
          <w:sz w:val="28"/>
        </w:rPr>
        <w:t> </w:t>
      </w:r>
      <w:r>
        <w:rPr>
          <w:sz w:val="28"/>
        </w:rPr>
        <w:t>обоснование</w:t>
      </w:r>
      <w:r>
        <w:rPr>
          <w:spacing w:val="-12"/>
          <w:sz w:val="28"/>
        </w:rPr>
        <w:t> </w:t>
      </w:r>
      <w:r>
        <w:rPr>
          <w:sz w:val="28"/>
        </w:rPr>
        <w:t>производства нового изделия (Курсовое проектирование): учеб. пособие / И. М. Ба- бук. – Минск: БНТУ, 2003. – 90 с.</w:t>
      </w:r>
    </w:p>
    <w:p>
      <w:pPr>
        <w:pStyle w:val="ListParagraph"/>
        <w:numPr>
          <w:ilvl w:val="0"/>
          <w:numId w:val="17"/>
        </w:numPr>
        <w:tabs>
          <w:tab w:pos="2334" w:val="left" w:leader="none"/>
        </w:tabs>
        <w:spacing w:line="240" w:lineRule="auto" w:before="0" w:after="0"/>
        <w:ind w:left="1561" w:right="1570" w:firstLine="509"/>
        <w:jc w:val="both"/>
        <w:rPr>
          <w:sz w:val="28"/>
        </w:rPr>
      </w:pPr>
      <w:r>
        <w:rPr>
          <w:sz w:val="28"/>
        </w:rPr>
        <w:t>Ильин,</w:t>
      </w:r>
      <w:r>
        <w:rPr>
          <w:spacing w:val="-18"/>
          <w:sz w:val="28"/>
        </w:rPr>
        <w:t> </w:t>
      </w:r>
      <w:r>
        <w:rPr>
          <w:sz w:val="28"/>
        </w:rPr>
        <w:t>А.</w:t>
      </w:r>
      <w:r>
        <w:rPr>
          <w:spacing w:val="-17"/>
          <w:sz w:val="28"/>
        </w:rPr>
        <w:t> </w:t>
      </w:r>
      <w:r>
        <w:rPr>
          <w:sz w:val="28"/>
        </w:rPr>
        <w:t>И.</w:t>
      </w:r>
      <w:r>
        <w:rPr>
          <w:spacing w:val="-17"/>
          <w:sz w:val="28"/>
        </w:rPr>
        <w:t> </w:t>
      </w:r>
      <w:r>
        <w:rPr>
          <w:sz w:val="28"/>
        </w:rPr>
        <w:t>Планирование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предприятии:</w:t>
      </w:r>
      <w:r>
        <w:rPr>
          <w:spacing w:val="-18"/>
          <w:sz w:val="28"/>
        </w:rPr>
        <w:t> </w:t>
      </w:r>
      <w:r>
        <w:rPr>
          <w:sz w:val="28"/>
        </w:rPr>
        <w:t>учебник</w:t>
      </w:r>
      <w:r>
        <w:rPr>
          <w:spacing w:val="-17"/>
          <w:sz w:val="28"/>
        </w:rPr>
        <w:t> </w:t>
      </w:r>
      <w:r>
        <w:rPr>
          <w:sz w:val="28"/>
        </w:rPr>
        <w:t>/</w:t>
      </w:r>
      <w:r>
        <w:rPr>
          <w:spacing w:val="-17"/>
          <w:sz w:val="28"/>
        </w:rPr>
        <w:t> </w:t>
      </w:r>
      <w:r>
        <w:rPr>
          <w:sz w:val="28"/>
        </w:rPr>
        <w:t>А.</w:t>
      </w:r>
      <w:r>
        <w:rPr>
          <w:spacing w:val="-17"/>
          <w:sz w:val="28"/>
        </w:rPr>
        <w:t> </w:t>
      </w:r>
      <w:r>
        <w:rPr>
          <w:sz w:val="28"/>
        </w:rPr>
        <w:t>И.</w:t>
      </w:r>
      <w:r>
        <w:rPr>
          <w:spacing w:val="-17"/>
          <w:sz w:val="28"/>
        </w:rPr>
        <w:t> </w:t>
      </w:r>
      <w:r>
        <w:rPr>
          <w:sz w:val="28"/>
        </w:rPr>
        <w:t>Иль- ин.</w:t>
      </w:r>
      <w:r>
        <w:rPr>
          <w:spacing w:val="-13"/>
          <w:sz w:val="28"/>
        </w:rPr>
        <w:t> </w:t>
      </w:r>
      <w:r>
        <w:rPr>
          <w:sz w:val="28"/>
        </w:rPr>
        <w:t>–</w:t>
      </w:r>
      <w:r>
        <w:rPr>
          <w:spacing w:val="-13"/>
          <w:sz w:val="28"/>
        </w:rPr>
        <w:t> </w:t>
      </w:r>
      <w:r>
        <w:rPr>
          <w:sz w:val="28"/>
        </w:rPr>
        <w:t>Минск:</w:t>
      </w:r>
      <w:r>
        <w:rPr>
          <w:spacing w:val="-10"/>
          <w:sz w:val="28"/>
        </w:rPr>
        <w:t> </w:t>
      </w:r>
      <w:r>
        <w:rPr>
          <w:sz w:val="28"/>
        </w:rPr>
        <w:t>Новое</w:t>
      </w:r>
      <w:r>
        <w:rPr>
          <w:spacing w:val="-11"/>
          <w:sz w:val="28"/>
        </w:rPr>
        <w:t> </w:t>
      </w:r>
      <w:r>
        <w:rPr>
          <w:sz w:val="28"/>
        </w:rPr>
        <w:t>знание,</w:t>
      </w:r>
      <w:r>
        <w:rPr>
          <w:spacing w:val="-12"/>
          <w:sz w:val="28"/>
        </w:rPr>
        <w:t> </w:t>
      </w:r>
      <w:r>
        <w:rPr>
          <w:sz w:val="28"/>
        </w:rPr>
        <w:t>2002.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2"/>
          <w:sz w:val="28"/>
        </w:rPr>
        <w:t> </w:t>
      </w:r>
      <w:r>
        <w:rPr>
          <w:sz w:val="28"/>
        </w:rPr>
        <w:t>635</w:t>
      </w:r>
      <w:r>
        <w:rPr>
          <w:spacing w:val="-1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7"/>
        </w:numPr>
        <w:tabs>
          <w:tab w:pos="2352" w:val="left" w:leader="none"/>
        </w:tabs>
        <w:spacing w:line="240" w:lineRule="auto" w:before="0" w:after="0"/>
        <w:ind w:left="1561" w:right="1576" w:firstLine="510"/>
        <w:jc w:val="both"/>
        <w:rPr>
          <w:sz w:val="28"/>
        </w:rPr>
      </w:pPr>
      <w:r>
        <w:rPr>
          <w:sz w:val="28"/>
        </w:rPr>
        <w:t>Карпей, Т. В. Экономика, организация и планирование про- мышленного производства: учеб. пособие / Т. В. Карпей. – Минск: Дизайн ПРО, 2004. – 320 с.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975" w:top="1340" w:bottom="2160" w:left="140" w:right="120"/>
        </w:sectPr>
      </w:pPr>
    </w:p>
    <w:p>
      <w:pPr>
        <w:pStyle w:val="Heading1"/>
        <w:ind w:right="2052"/>
        <w:jc w:val="center"/>
      </w:pPr>
      <w:bookmarkStart w:name="СОДЕРЖАНИЕ" w:id="69"/>
      <w:bookmarkEnd w:id="69"/>
      <w:r>
        <w:rPr>
          <w:b w:val="0"/>
        </w:rPr>
      </w:r>
      <w:r>
        <w:rPr>
          <w:spacing w:val="-2"/>
        </w:rPr>
        <w:t>СОДЕРЖАНИЕ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spacing w:after="0"/>
        <w:rPr>
          <w:rFonts w:ascii="Cambria"/>
          <w:sz w:val="20"/>
        </w:rPr>
        <w:sectPr>
          <w:pgSz w:w="11910" w:h="16840"/>
          <w:pgMar w:header="0" w:footer="1975" w:top="1340" w:bottom="986" w:left="140" w:right="1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20" w:val="left" w:leader="dot"/>
            </w:tabs>
            <w:spacing w:before="214"/>
            <w:ind w:left="1561" w:firstLine="0"/>
          </w:pPr>
          <w:hyperlink w:history="true" w:anchor="_TOC_250026">
            <w:r>
              <w:rPr>
                <w:spacing w:val="-2"/>
              </w:rPr>
              <w:t>Введение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numPr>
              <w:ilvl w:val="0"/>
              <w:numId w:val="18"/>
            </w:numPr>
            <w:tabs>
              <w:tab w:pos="1842" w:val="left" w:leader="none"/>
              <w:tab w:pos="9920" w:val="left" w:leader="dot"/>
            </w:tabs>
            <w:spacing w:line="240" w:lineRule="auto" w:before="321" w:after="0"/>
            <w:ind w:left="1841" w:right="0" w:hanging="281"/>
            <w:jc w:val="left"/>
          </w:pPr>
          <w:hyperlink w:history="true" w:anchor="_TOC_250025">
            <w:r>
              <w:rPr/>
              <w:t>Тематика</w:t>
            </w:r>
            <w:r>
              <w:rPr>
                <w:spacing w:val="-15"/>
              </w:rPr>
              <w:t> </w:t>
            </w:r>
            <w:r>
              <w:rPr/>
              <w:t>и</w:t>
            </w:r>
            <w:r>
              <w:rPr>
                <w:spacing w:val="-14"/>
              </w:rPr>
              <w:t> </w:t>
            </w:r>
            <w:r>
              <w:rPr/>
              <w:t>содержание</w:t>
            </w:r>
            <w:r>
              <w:rPr>
                <w:spacing w:val="-13"/>
              </w:rPr>
              <w:t> </w:t>
            </w:r>
            <w:r>
              <w:rPr/>
              <w:t>курсовой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работы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920" w:val="left" w:leader="dot"/>
            </w:tabs>
            <w:spacing w:line="322" w:lineRule="exact" w:before="81" w:after="0"/>
            <w:ind w:left="2335" w:right="0" w:hanging="490"/>
            <w:jc w:val="left"/>
          </w:pPr>
          <w:hyperlink w:history="true" w:anchor="_TOC_250024">
            <w:r>
              <w:rPr/>
              <w:t>Тематика</w:t>
            </w:r>
            <w:r>
              <w:rPr>
                <w:spacing w:val="-14"/>
              </w:rPr>
              <w:t> </w:t>
            </w:r>
            <w:r>
              <w:rPr/>
              <w:t>курсовой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работы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920" w:val="left" w:leader="dot"/>
            </w:tabs>
            <w:spacing w:line="322" w:lineRule="exact" w:before="0" w:after="0"/>
            <w:ind w:left="2335" w:right="0" w:hanging="490"/>
            <w:jc w:val="left"/>
          </w:pPr>
          <w:hyperlink w:history="true" w:anchor="_TOC_250023">
            <w:r>
              <w:rPr>
                <w:spacing w:val="-2"/>
              </w:rPr>
              <w:t>Содержание</w:t>
            </w:r>
            <w:r>
              <w:rPr/>
              <w:t> </w:t>
            </w:r>
            <w:r>
              <w:rPr>
                <w:spacing w:val="-2"/>
              </w:rPr>
              <w:t>курсовой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работы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920" w:val="left" w:leader="dot"/>
            </w:tabs>
            <w:spacing w:line="240" w:lineRule="auto" w:before="0" w:after="0"/>
            <w:ind w:left="2335" w:right="0" w:hanging="490"/>
            <w:jc w:val="left"/>
          </w:pPr>
          <w:hyperlink w:history="true" w:anchor="_TOC_250022">
            <w:r>
              <w:rPr/>
              <w:t>Оформление</w:t>
            </w:r>
            <w:r>
              <w:rPr>
                <w:spacing w:val="-17"/>
              </w:rPr>
              <w:t> </w:t>
            </w:r>
            <w:r>
              <w:rPr/>
              <w:t>курсовой</w:t>
            </w:r>
            <w:r>
              <w:rPr>
                <w:spacing w:val="-16"/>
              </w:rPr>
              <w:t> </w:t>
            </w:r>
            <w:r>
              <w:rPr>
                <w:spacing w:val="-2"/>
              </w:rPr>
              <w:t>работы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920" w:val="left" w:leader="dot"/>
            </w:tabs>
            <w:spacing w:line="240" w:lineRule="auto" w:before="1" w:after="0"/>
            <w:ind w:left="2355" w:right="1581" w:hanging="510"/>
            <w:jc w:val="left"/>
          </w:pPr>
          <w:hyperlink w:history="true" w:anchor="_TOC_250021">
            <w:r>
              <w:rPr/>
              <w:t>Организация выполнения, текущий контроль и защита кур- совой работы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1"/>
            <w:numPr>
              <w:ilvl w:val="0"/>
              <w:numId w:val="18"/>
            </w:numPr>
            <w:tabs>
              <w:tab w:pos="1842" w:val="left" w:leader="none"/>
              <w:tab w:pos="9920" w:val="left" w:leader="dot"/>
            </w:tabs>
            <w:spacing w:line="240" w:lineRule="auto" w:before="321" w:after="0"/>
            <w:ind w:left="1846" w:right="1581" w:hanging="285"/>
            <w:jc w:val="left"/>
          </w:pPr>
          <w:r>
            <w:rPr/>
            <w:t>Проведение маркетинговых исследований. Оценка рынков сбыта продукции</w:t>
          </w:r>
          <w:r>
            <w:rPr>
              <w:spacing w:val="-8"/>
            </w:rPr>
            <w:t> </w:t>
          </w:r>
          <w:r>
            <w:rPr/>
            <w:t>и</w:t>
          </w:r>
          <w:r>
            <w:rPr>
              <w:spacing w:val="-9"/>
            </w:rPr>
            <w:t> </w:t>
          </w:r>
          <w:r>
            <w:rPr>
              <w:spacing w:val="-2"/>
            </w:rPr>
            <w:t>конкурентов</w:t>
          </w:r>
          <w:r>
            <w:rPr/>
            <w:tab/>
          </w:r>
          <w:r>
            <w:rPr>
              <w:spacing w:val="-10"/>
            </w:rPr>
            <w:t>9</w:t>
          </w:r>
        </w:p>
        <w:p>
          <w:pPr>
            <w:pStyle w:val="TOC1"/>
            <w:numPr>
              <w:ilvl w:val="0"/>
              <w:numId w:val="18"/>
            </w:numPr>
            <w:tabs>
              <w:tab w:pos="1842" w:val="left" w:leader="none"/>
              <w:tab w:pos="9781" w:val="left" w:leader="dot"/>
            </w:tabs>
            <w:spacing w:line="240" w:lineRule="auto" w:before="321" w:after="0"/>
            <w:ind w:left="1841" w:right="0" w:hanging="281"/>
            <w:jc w:val="left"/>
          </w:pPr>
          <w:hyperlink w:history="true" w:anchor="_TOC_250020">
            <w:r>
              <w:rPr/>
              <w:t>Расчет</w:t>
            </w:r>
            <w:r>
              <w:rPr>
                <w:spacing w:val="-10"/>
              </w:rPr>
              <w:t> </w:t>
            </w:r>
            <w:r>
              <w:rPr/>
              <w:t>инвестиций</w:t>
            </w:r>
            <w:r>
              <w:rPr>
                <w:spacing w:val="-9"/>
              </w:rPr>
              <w:t> </w:t>
            </w:r>
            <w:r>
              <w:rPr/>
              <w:t>в</w:t>
            </w:r>
            <w:r>
              <w:rPr>
                <w:spacing w:val="-11"/>
              </w:rPr>
              <w:t> </w:t>
            </w:r>
            <w:r>
              <w:rPr/>
              <w:t>основной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капитал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81" w:after="0"/>
            <w:ind w:left="2335" w:right="0" w:hanging="490"/>
            <w:jc w:val="left"/>
          </w:pPr>
          <w:hyperlink w:history="true" w:anchor="_TOC_250019">
            <w:r>
              <w:rPr/>
              <w:t>Расчет</w:t>
            </w:r>
            <w:r>
              <w:rPr>
                <w:spacing w:val="-14"/>
              </w:rPr>
              <w:t> </w:t>
            </w:r>
            <w:r>
              <w:rPr/>
              <w:t>количества</w:t>
            </w:r>
            <w:r>
              <w:rPr>
                <w:spacing w:val="-12"/>
              </w:rPr>
              <w:t> </w:t>
            </w:r>
            <w:r>
              <w:rPr/>
              <w:t>и</w:t>
            </w:r>
            <w:r>
              <w:rPr>
                <w:spacing w:val="-13"/>
              </w:rPr>
              <w:t> </w:t>
            </w:r>
            <w:r>
              <w:rPr/>
              <w:t>стоимости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оборудования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322" w:lineRule="exact" w:before="1" w:after="0"/>
            <w:ind w:left="2335" w:right="0" w:hanging="490"/>
            <w:jc w:val="left"/>
          </w:pPr>
          <w:hyperlink w:history="true" w:anchor="_TOC_250018">
            <w:r>
              <w:rPr/>
              <w:t>Расчет</w:t>
            </w:r>
            <w:r>
              <w:rPr>
                <w:spacing w:val="-14"/>
              </w:rPr>
              <w:t> </w:t>
            </w:r>
            <w:r>
              <w:rPr/>
              <w:t>величины</w:t>
            </w:r>
            <w:r>
              <w:rPr>
                <w:spacing w:val="-13"/>
              </w:rPr>
              <w:t> </w:t>
            </w:r>
            <w:r>
              <w:rPr/>
              <w:t>капитальных</w:t>
            </w:r>
            <w:r>
              <w:rPr>
                <w:spacing w:val="-12"/>
              </w:rPr>
              <w:t> </w:t>
            </w:r>
            <w:r>
              <w:rPr/>
              <w:t>вложений</w:t>
            </w:r>
            <w:r>
              <w:rPr>
                <w:spacing w:val="-14"/>
              </w:rPr>
              <w:t> </w:t>
            </w:r>
            <w:r>
              <w:rPr/>
              <w:t>в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здания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322" w:lineRule="exact" w:before="0" w:after="0"/>
            <w:ind w:left="2335" w:right="0" w:hanging="490"/>
            <w:jc w:val="left"/>
          </w:pPr>
          <w:hyperlink w:history="true" w:anchor="_TOC_250017">
            <w:r>
              <w:rPr/>
              <w:t>Расчет</w:t>
            </w:r>
            <w:r>
              <w:rPr>
                <w:spacing w:val="-14"/>
              </w:rPr>
              <w:t> </w:t>
            </w:r>
            <w:r>
              <w:rPr/>
              <w:t>остальных</w:t>
            </w:r>
            <w:r>
              <w:rPr>
                <w:spacing w:val="-13"/>
              </w:rPr>
              <w:t> </w:t>
            </w:r>
            <w:r>
              <w:rPr/>
              <w:t>слагаемых</w:t>
            </w:r>
            <w:r>
              <w:rPr>
                <w:spacing w:val="-11"/>
              </w:rPr>
              <w:t> </w:t>
            </w:r>
            <w:r>
              <w:rPr/>
              <w:t>основного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капитала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0" w:after="0"/>
            <w:ind w:left="2335" w:right="0" w:hanging="490"/>
            <w:jc w:val="left"/>
          </w:pPr>
          <w:hyperlink w:history="true" w:anchor="_TOC_250016">
            <w:r>
              <w:rPr/>
              <w:t>Расчет</w:t>
            </w:r>
            <w:r>
              <w:rPr>
                <w:spacing w:val="-16"/>
              </w:rPr>
              <w:t> </w:t>
            </w:r>
            <w:r>
              <w:rPr/>
              <w:t>амортизации</w:t>
            </w:r>
            <w:r>
              <w:rPr>
                <w:spacing w:val="-14"/>
              </w:rPr>
              <w:t> </w:t>
            </w:r>
            <w:r>
              <w:rPr/>
              <w:t>основного</w:t>
            </w:r>
            <w:r>
              <w:rPr>
                <w:spacing w:val="-15"/>
              </w:rPr>
              <w:t> </w:t>
            </w:r>
            <w:r>
              <w:rPr>
                <w:spacing w:val="-2"/>
              </w:rPr>
              <w:t>капитала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1"/>
            <w:numPr>
              <w:ilvl w:val="0"/>
              <w:numId w:val="18"/>
            </w:numPr>
            <w:tabs>
              <w:tab w:pos="1842" w:val="left" w:leader="none"/>
              <w:tab w:pos="9781" w:val="left" w:leader="dot"/>
            </w:tabs>
            <w:spacing w:line="240" w:lineRule="auto" w:before="321" w:after="0"/>
            <w:ind w:left="1841" w:right="0" w:hanging="281"/>
            <w:jc w:val="left"/>
          </w:pPr>
          <w:hyperlink w:history="true" w:anchor="_TOC_250015">
            <w:r>
              <w:rPr/>
              <w:t>Расчет</w:t>
            </w:r>
            <w:r>
              <w:rPr>
                <w:spacing w:val="-12"/>
              </w:rPr>
              <w:t> </w:t>
            </w:r>
            <w:r>
              <w:rPr/>
              <w:t>себестоимости</w:t>
            </w:r>
            <w:r>
              <w:rPr>
                <w:spacing w:val="-10"/>
              </w:rPr>
              <w:t> </w:t>
            </w:r>
            <w:r>
              <w:rPr/>
              <w:t>и</w:t>
            </w:r>
            <w:r>
              <w:rPr>
                <w:spacing w:val="-13"/>
              </w:rPr>
              <w:t> </w:t>
            </w:r>
            <w:r>
              <w:rPr/>
              <w:t>отпускной</w:t>
            </w:r>
            <w:r>
              <w:rPr>
                <w:spacing w:val="-12"/>
              </w:rPr>
              <w:t> </w:t>
            </w:r>
            <w:r>
              <w:rPr/>
              <w:t>цены</w:t>
            </w:r>
            <w:r>
              <w:rPr>
                <w:spacing w:val="-13"/>
              </w:rPr>
              <w:t> </w:t>
            </w:r>
            <w:r>
              <w:rPr/>
              <w:t>единицы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продукции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322" w:lineRule="exact" w:before="81" w:after="0"/>
            <w:ind w:left="2335" w:right="0" w:hanging="490"/>
            <w:jc w:val="left"/>
          </w:pPr>
          <w:hyperlink w:history="true" w:anchor="_TOC_250014">
            <w:r>
              <w:rPr/>
              <w:t>Расчет</w:t>
            </w:r>
            <w:r>
              <w:rPr>
                <w:spacing w:val="-10"/>
              </w:rPr>
              <w:t> </w:t>
            </w:r>
            <w:r>
              <w:rPr/>
              <w:t>затрат</w:t>
            </w:r>
            <w:r>
              <w:rPr>
                <w:spacing w:val="-7"/>
              </w:rPr>
              <w:t> </w:t>
            </w:r>
            <w:r>
              <w:rPr/>
              <w:t>по</w:t>
            </w:r>
            <w:r>
              <w:rPr>
                <w:spacing w:val="-8"/>
              </w:rPr>
              <w:t> </w:t>
            </w:r>
            <w:r>
              <w:rPr/>
              <w:t>статье</w:t>
            </w:r>
            <w:r>
              <w:rPr>
                <w:spacing w:val="-9"/>
              </w:rPr>
              <w:t> </w:t>
            </w:r>
            <w:r>
              <w:rPr/>
              <w:t>«Сырье</w:t>
            </w:r>
            <w:r>
              <w:rPr>
                <w:spacing w:val="-8"/>
              </w:rPr>
              <w:t> </w:t>
            </w:r>
            <w:r>
              <w:rPr/>
              <w:t>и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материалы»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0" w:after="0"/>
            <w:ind w:left="2356" w:right="1579" w:hanging="511"/>
            <w:jc w:val="left"/>
          </w:pPr>
          <w:r>
            <w:rPr/>
            <w:t>Расчет</w:t>
          </w:r>
          <w:r>
            <w:rPr>
              <w:spacing w:val="40"/>
            </w:rPr>
            <w:t> </w:t>
          </w:r>
          <w:r>
            <w:rPr/>
            <w:t>затрат</w:t>
          </w:r>
          <w:r>
            <w:rPr>
              <w:spacing w:val="40"/>
            </w:rPr>
            <w:t> </w:t>
          </w:r>
          <w:r>
            <w:rPr/>
            <w:t>по</w:t>
          </w:r>
          <w:r>
            <w:rPr>
              <w:spacing w:val="40"/>
            </w:rPr>
            <w:t> </w:t>
          </w:r>
          <w:r>
            <w:rPr/>
            <w:t>статье</w:t>
          </w:r>
          <w:r>
            <w:rPr>
              <w:spacing w:val="40"/>
            </w:rPr>
            <w:t> </w:t>
          </w:r>
          <w:r>
            <w:rPr/>
            <w:t>«Покупные</w:t>
          </w:r>
          <w:r>
            <w:rPr>
              <w:spacing w:val="40"/>
            </w:rPr>
            <w:t> </w:t>
          </w:r>
          <w:r>
            <w:rPr/>
            <w:t>комплектующие,</w:t>
          </w:r>
          <w:r>
            <w:rPr>
              <w:spacing w:val="40"/>
            </w:rPr>
            <w:t> </w:t>
          </w:r>
          <w:r>
            <w:rPr/>
            <w:t>полу- фабрикаты и услуги производственного характера»</w:t>
          </w:r>
          <w:r>
            <w:rPr/>
            <w:tab/>
          </w:r>
          <w:r>
            <w:rPr>
              <w:spacing w:val="-6"/>
            </w:rPr>
            <w:t>15</w:t>
          </w:r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0" w:after="0"/>
            <w:ind w:left="2355" w:right="1579" w:hanging="510"/>
            <w:jc w:val="left"/>
          </w:pPr>
          <w:r>
            <w:rPr/>
            <w:t>Расчет затрат по статье «Основная заработная плата произ- водственных рабочих»</w:t>
          </w:r>
          <w:r>
            <w:rPr/>
            <w:tab/>
          </w:r>
          <w:r>
            <w:rPr>
              <w:spacing w:val="-6"/>
            </w:rPr>
            <w:t>16</w:t>
          </w:r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0" w:after="0"/>
            <w:ind w:left="2356" w:right="1579" w:hanging="510"/>
            <w:jc w:val="left"/>
          </w:pPr>
          <w:r>
            <w:rPr/>
            <w:t>Расчет затрат</w:t>
          </w:r>
          <w:r>
            <w:rPr>
              <w:spacing w:val="40"/>
            </w:rPr>
            <w:t> </w:t>
          </w:r>
          <w:r>
            <w:rPr/>
            <w:t>по</w:t>
          </w:r>
          <w:r>
            <w:rPr>
              <w:spacing w:val="40"/>
            </w:rPr>
            <w:t> </w:t>
          </w:r>
          <w:r>
            <w:rPr/>
            <w:t>статье</w:t>
          </w:r>
          <w:r>
            <w:rPr>
              <w:spacing w:val="40"/>
            </w:rPr>
            <w:t> </w:t>
          </w:r>
          <w:r>
            <w:rPr/>
            <w:t>«Дополнительная</w:t>
          </w:r>
          <w:r>
            <w:rPr>
              <w:spacing w:val="40"/>
            </w:rPr>
            <w:t> </w:t>
          </w:r>
          <w:r>
            <w:rPr/>
            <w:t>заработная плата производственных рабочих»</w:t>
          </w:r>
          <w:r>
            <w:rPr/>
            <w:tab/>
          </w:r>
          <w:r>
            <w:rPr>
              <w:spacing w:val="-6"/>
            </w:rPr>
            <w:t>16</w:t>
          </w:r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0" w:after="0"/>
            <w:ind w:left="2355" w:right="1579" w:hanging="510"/>
            <w:jc w:val="left"/>
          </w:pPr>
          <w:r>
            <w:rPr/>
            <w:t>Расчет затрат по статье «Отчисления в фонд социальной за- щиты населения»</w:t>
          </w:r>
          <w:r>
            <w:rPr/>
            <w:tab/>
          </w:r>
          <w:r>
            <w:rPr>
              <w:spacing w:val="-6"/>
            </w:rPr>
            <w:t>17</w:t>
          </w:r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0" w:after="0"/>
            <w:ind w:left="2355" w:right="1579" w:hanging="510"/>
            <w:jc w:val="left"/>
          </w:pPr>
          <w:r>
            <w:rPr/>
            <w:t>Расчет</w:t>
          </w:r>
          <w:r>
            <w:rPr>
              <w:spacing w:val="40"/>
            </w:rPr>
            <w:t> </w:t>
          </w:r>
          <w:r>
            <w:rPr/>
            <w:t>затрат</w:t>
          </w:r>
          <w:r>
            <w:rPr>
              <w:spacing w:val="40"/>
            </w:rPr>
            <w:t> </w:t>
          </w:r>
          <w:r>
            <w:rPr/>
            <w:t>по</w:t>
          </w:r>
          <w:r>
            <w:rPr>
              <w:spacing w:val="40"/>
            </w:rPr>
            <w:t> </w:t>
          </w:r>
          <w:r>
            <w:rPr/>
            <w:t>статье</w:t>
          </w:r>
          <w:r>
            <w:rPr>
              <w:spacing w:val="40"/>
            </w:rPr>
            <w:t> </w:t>
          </w:r>
          <w:r>
            <w:rPr/>
            <w:t>«Износ</w:t>
          </w:r>
          <w:r>
            <w:rPr>
              <w:spacing w:val="40"/>
            </w:rPr>
            <w:t> </w:t>
          </w:r>
          <w:r>
            <w:rPr/>
            <w:t>инструментов</w:t>
          </w:r>
          <w:r>
            <w:rPr>
              <w:spacing w:val="40"/>
            </w:rPr>
            <w:t> </w:t>
          </w:r>
          <w:r>
            <w:rPr/>
            <w:t>и</w:t>
          </w:r>
          <w:r>
            <w:rPr>
              <w:spacing w:val="40"/>
            </w:rPr>
            <w:t> </w:t>
          </w:r>
          <w:r>
            <w:rPr/>
            <w:t>приспо-</w:t>
          </w:r>
          <w:r>
            <w:rPr>
              <w:spacing w:val="80"/>
              <w:w w:val="150"/>
            </w:rPr>
            <w:t> </w:t>
          </w:r>
          <w:r>
            <w:rPr/>
            <w:t>соблений</w:t>
          </w:r>
          <w:r>
            <w:rPr>
              <w:spacing w:val="40"/>
            </w:rPr>
            <w:t> </w:t>
          </w:r>
          <w:r>
            <w:rPr/>
            <w:t>целевого</w:t>
          </w:r>
          <w:r>
            <w:rPr>
              <w:spacing w:val="40"/>
            </w:rPr>
            <w:t> </w:t>
          </w:r>
          <w:r>
            <w:rPr/>
            <w:t>назначения</w:t>
          </w:r>
          <w:r>
            <w:rPr>
              <w:spacing w:val="40"/>
            </w:rPr>
            <w:t> </w:t>
          </w:r>
          <w:r>
            <w:rPr/>
            <w:t>и</w:t>
          </w:r>
          <w:r>
            <w:rPr>
              <w:spacing w:val="40"/>
            </w:rPr>
            <w:t> </w:t>
          </w:r>
          <w:r>
            <w:rPr/>
            <w:t>прочие</w:t>
          </w:r>
          <w:r>
            <w:rPr>
              <w:spacing w:val="40"/>
            </w:rPr>
            <w:t> </w:t>
          </w:r>
          <w:r>
            <w:rPr/>
            <w:t>специальные</w:t>
          </w:r>
          <w:r>
            <w:rPr>
              <w:spacing w:val="40"/>
            </w:rPr>
            <w:t> </w:t>
          </w:r>
          <w:r>
            <w:rPr/>
            <w:t>рас- </w:t>
          </w:r>
          <w:r>
            <w:rPr>
              <w:spacing w:val="-2"/>
            </w:rPr>
            <w:t>ходы»</w:t>
          </w:r>
          <w:r>
            <w:rPr/>
            <w:tab/>
          </w:r>
          <w:r>
            <w:rPr>
              <w:spacing w:val="-6"/>
            </w:rPr>
            <w:t>17</w:t>
          </w:r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322" w:lineRule="exact" w:before="0" w:after="0"/>
            <w:ind w:left="2335" w:right="0" w:hanging="490"/>
            <w:jc w:val="left"/>
          </w:pPr>
          <w:r>
            <w:rPr>
              <w:w w:val="95"/>
            </w:rPr>
            <w:t>Расчет</w:t>
          </w:r>
          <w:r>
            <w:rPr>
              <w:spacing w:val="6"/>
            </w:rPr>
            <w:t> </w:t>
          </w:r>
          <w:r>
            <w:rPr>
              <w:w w:val="95"/>
            </w:rPr>
            <w:t>затрат</w:t>
          </w:r>
          <w:r>
            <w:rPr>
              <w:spacing w:val="5"/>
            </w:rPr>
            <w:t> </w:t>
          </w:r>
          <w:r>
            <w:rPr>
              <w:w w:val="95"/>
            </w:rPr>
            <w:t>по</w:t>
          </w:r>
          <w:r>
            <w:rPr>
              <w:spacing w:val="6"/>
            </w:rPr>
            <w:t> </w:t>
          </w:r>
          <w:r>
            <w:rPr>
              <w:w w:val="95"/>
            </w:rPr>
            <w:t>статье</w:t>
          </w:r>
          <w:r>
            <w:rPr>
              <w:spacing w:val="6"/>
            </w:rPr>
            <w:t> </w:t>
          </w:r>
          <w:r>
            <w:rPr>
              <w:w w:val="95"/>
            </w:rPr>
            <w:t>«Общепроизводственные</w:t>
          </w:r>
          <w:r>
            <w:rPr>
              <w:spacing w:val="6"/>
            </w:rPr>
            <w:t> </w:t>
          </w:r>
          <w:r>
            <w:rPr>
              <w:spacing w:val="-2"/>
              <w:w w:val="95"/>
            </w:rPr>
            <w:t>расходы»</w:t>
          </w:r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322" w:lineRule="exact" w:before="0" w:after="0"/>
            <w:ind w:left="2335" w:right="0" w:hanging="490"/>
            <w:jc w:val="left"/>
          </w:pPr>
          <w:r>
            <w:rPr/>
            <w:t>Расчет</w:t>
          </w:r>
          <w:r>
            <w:rPr>
              <w:spacing w:val="-14"/>
            </w:rPr>
            <w:t> </w:t>
          </w:r>
          <w:r>
            <w:rPr/>
            <w:t>затрат</w:t>
          </w:r>
          <w:r>
            <w:rPr>
              <w:spacing w:val="-11"/>
            </w:rPr>
            <w:t> </w:t>
          </w:r>
          <w:r>
            <w:rPr/>
            <w:t>по</w:t>
          </w:r>
          <w:r>
            <w:rPr>
              <w:spacing w:val="-12"/>
            </w:rPr>
            <w:t> </w:t>
          </w:r>
          <w:r>
            <w:rPr/>
            <w:t>статье</w:t>
          </w:r>
          <w:r>
            <w:rPr>
              <w:spacing w:val="-13"/>
            </w:rPr>
            <w:t> </w:t>
          </w:r>
          <w:r>
            <w:rPr/>
            <w:t>«Общехозяйственные</w:t>
          </w:r>
          <w:r>
            <w:rPr>
              <w:spacing w:val="-13"/>
            </w:rPr>
            <w:t> </w:t>
          </w:r>
          <w:r>
            <w:rPr>
              <w:spacing w:val="-2"/>
            </w:rPr>
            <w:t>расходы»</w:t>
          </w:r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2"/>
            <w:numPr>
              <w:ilvl w:val="1"/>
              <w:numId w:val="18"/>
            </w:numPr>
            <w:tabs>
              <w:tab w:pos="2377" w:val="left" w:leader="none"/>
              <w:tab w:pos="9781" w:val="left" w:leader="dot"/>
            </w:tabs>
            <w:spacing w:line="240" w:lineRule="auto" w:before="0" w:after="240"/>
            <w:ind w:left="2355" w:right="1579" w:hanging="510"/>
            <w:jc w:val="left"/>
          </w:pPr>
          <w:r>
            <w:rPr/>
            <w:t>Расчет</w:t>
          </w:r>
          <w:r>
            <w:rPr>
              <w:spacing w:val="40"/>
            </w:rPr>
            <w:t> </w:t>
          </w:r>
          <w:r>
            <w:rPr/>
            <w:t>затрат</w:t>
          </w:r>
          <w:r>
            <w:rPr>
              <w:spacing w:val="40"/>
            </w:rPr>
            <w:t> </w:t>
          </w:r>
          <w:r>
            <w:rPr/>
            <w:t>по</w:t>
          </w:r>
          <w:r>
            <w:rPr>
              <w:spacing w:val="40"/>
            </w:rPr>
            <w:t> </w:t>
          </w:r>
          <w:r>
            <w:rPr/>
            <w:t>статье</w:t>
          </w:r>
          <w:r>
            <w:rPr>
              <w:spacing w:val="40"/>
            </w:rPr>
            <w:t> </w:t>
          </w:r>
          <w:r>
            <w:rPr/>
            <w:t>«Прочие</w:t>
          </w:r>
          <w:r>
            <w:rPr>
              <w:spacing w:val="40"/>
            </w:rPr>
            <w:t> </w:t>
          </w:r>
          <w:r>
            <w:rPr/>
            <w:t>производственные</w:t>
          </w:r>
          <w:r>
            <w:rPr>
              <w:spacing w:val="40"/>
            </w:rPr>
            <w:t> </w:t>
          </w:r>
          <w:r>
            <w:rPr/>
            <w:t>рас-</w:t>
          </w:r>
          <w:r>
            <w:rPr>
              <w:spacing w:val="80"/>
            </w:rPr>
            <w:t> </w:t>
          </w:r>
          <w:r>
            <w:rPr>
              <w:spacing w:val="-2"/>
            </w:rPr>
            <w:t>ходы»</w:t>
          </w:r>
          <w:r>
            <w:rPr/>
            <w:tab/>
          </w:r>
          <w:r>
            <w:rPr>
              <w:spacing w:val="-6"/>
            </w:rPr>
            <w:t>19</w:t>
          </w:r>
        </w:p>
        <w:p>
          <w:pPr>
            <w:pStyle w:val="TOC2"/>
            <w:numPr>
              <w:ilvl w:val="1"/>
              <w:numId w:val="18"/>
            </w:numPr>
            <w:tabs>
              <w:tab w:pos="2476" w:val="left" w:leader="none"/>
              <w:tab w:pos="9781" w:val="left" w:leader="dot"/>
            </w:tabs>
            <w:spacing w:line="322" w:lineRule="exact" w:before="75" w:after="0"/>
            <w:ind w:left="2476" w:right="0" w:hanging="630"/>
            <w:jc w:val="left"/>
          </w:pPr>
          <w:r>
            <w:rPr/>
            <w:pict>
              <v:shape style="position:absolute;margin-left:85.080002pt;margin-top:733.259705pt;width:12.15pt;height:12pt;mso-position-horizontal-relative:page;mso-position-vertical-relative:page;z-index:-16824832" type="#_x0000_t202" id="docshape50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w:r>
          <w:hyperlink w:history="true" w:anchor="_TOC_250013">
            <w:r>
              <w:rPr/>
              <w:t>Расчет</w:t>
            </w:r>
            <w:r>
              <w:rPr>
                <w:spacing w:val="-13"/>
              </w:rPr>
              <w:t> </w:t>
            </w:r>
            <w:r>
              <w:rPr/>
              <w:t>затрат</w:t>
            </w:r>
            <w:r>
              <w:rPr>
                <w:spacing w:val="-13"/>
              </w:rPr>
              <w:t> </w:t>
            </w:r>
            <w:r>
              <w:rPr/>
              <w:t>по</w:t>
            </w:r>
            <w:r>
              <w:rPr>
                <w:spacing w:val="-13"/>
              </w:rPr>
              <w:t> </w:t>
            </w:r>
            <w:r>
              <w:rPr/>
              <w:t>статье</w:t>
            </w:r>
            <w:r>
              <w:rPr>
                <w:spacing w:val="-12"/>
              </w:rPr>
              <w:t> </w:t>
            </w:r>
            <w:r>
              <w:rPr/>
              <w:t>«Коммерческие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расходы»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476" w:val="left" w:leader="none"/>
              <w:tab w:pos="9781" w:val="left" w:leader="dot"/>
            </w:tabs>
            <w:spacing w:line="240" w:lineRule="auto" w:before="0" w:after="0"/>
            <w:ind w:left="2476" w:right="0" w:hanging="630"/>
            <w:jc w:val="left"/>
          </w:pPr>
          <w:hyperlink w:history="true" w:anchor="_TOC_250012">
            <w:r>
              <w:rPr/>
              <w:t>Формирование</w:t>
            </w:r>
            <w:r>
              <w:rPr>
                <w:spacing w:val="-10"/>
              </w:rPr>
              <w:t> </w:t>
            </w:r>
            <w:r>
              <w:rPr/>
              <w:t>отпускной</w:t>
            </w:r>
            <w:r>
              <w:rPr>
                <w:spacing w:val="-10"/>
              </w:rPr>
              <w:t> </w:t>
            </w:r>
            <w:r>
              <w:rPr/>
              <w:t>цены</w:t>
            </w:r>
            <w:r>
              <w:rPr>
                <w:spacing w:val="-10"/>
              </w:rPr>
              <w:t> </w:t>
            </w:r>
            <w:r>
              <w:rPr/>
              <w:t>на</w:t>
            </w:r>
            <w:r>
              <w:rPr>
                <w:spacing w:val="-10"/>
              </w:rPr>
              <w:t> </w:t>
            </w:r>
            <w:r>
              <w:rPr/>
              <w:t>базе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издержек</w:t>
            </w:r>
            <w:r>
              <w:rPr/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1"/>
            <w:numPr>
              <w:ilvl w:val="0"/>
              <w:numId w:val="18"/>
            </w:numPr>
            <w:tabs>
              <w:tab w:pos="1842" w:val="left" w:leader="none"/>
              <w:tab w:pos="9781" w:val="left" w:leader="dot"/>
            </w:tabs>
            <w:spacing w:line="240" w:lineRule="auto" w:before="322" w:after="0"/>
            <w:ind w:left="1846" w:right="1581" w:hanging="285"/>
            <w:jc w:val="left"/>
          </w:pPr>
          <w:r>
            <w:rPr/>
            <w:t>Расчет товарной продукции, объема продаж и доходов от реали- </w:t>
          </w:r>
          <w:r>
            <w:rPr>
              <w:spacing w:val="-2"/>
            </w:rPr>
            <w:t>зации</w:t>
          </w:r>
          <w:r>
            <w:rPr/>
            <w:tab/>
          </w:r>
          <w:r>
            <w:rPr>
              <w:spacing w:val="-5"/>
            </w:rPr>
            <w:t>22</w:t>
          </w:r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322" w:lineRule="exact" w:before="80" w:after="0"/>
            <w:ind w:left="2335" w:right="0" w:hanging="490"/>
            <w:jc w:val="left"/>
          </w:pPr>
          <w:r>
            <w:rPr/>
            <w:t>Расчет</w:t>
          </w:r>
          <w:r>
            <w:rPr>
              <w:spacing w:val="-11"/>
            </w:rPr>
            <w:t> </w:t>
          </w:r>
          <w:r>
            <w:rPr/>
            <w:t>товарной</w:t>
          </w:r>
          <w:r>
            <w:rPr>
              <w:spacing w:val="-11"/>
            </w:rPr>
            <w:t> </w:t>
          </w:r>
          <w:r>
            <w:rPr/>
            <w:t>и</w:t>
          </w:r>
          <w:r>
            <w:rPr>
              <w:spacing w:val="-10"/>
            </w:rPr>
            <w:t> </w:t>
          </w:r>
          <w:r>
            <w:rPr/>
            <w:t>реализованной</w:t>
          </w:r>
          <w:r>
            <w:rPr>
              <w:spacing w:val="-11"/>
            </w:rPr>
            <w:t> </w:t>
          </w:r>
          <w:r>
            <w:rPr>
              <w:spacing w:val="-2"/>
            </w:rPr>
            <w:t>продукции</w:t>
          </w:r>
          <w:r>
            <w:rPr/>
            <w:tab/>
          </w:r>
          <w:r>
            <w:rPr>
              <w:spacing w:val="-5"/>
            </w:rPr>
            <w:t>22</w:t>
          </w:r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0" w:after="0"/>
            <w:ind w:left="2335" w:right="0" w:hanging="490"/>
            <w:jc w:val="left"/>
          </w:pPr>
          <w:hyperlink w:history="true" w:anchor="_TOC_250011">
            <w:r>
              <w:rPr/>
              <w:t>Расчет</w:t>
            </w:r>
            <w:r>
              <w:rPr>
                <w:spacing w:val="-11"/>
              </w:rPr>
              <w:t> </w:t>
            </w:r>
            <w:r>
              <w:rPr/>
              <w:t>прибыли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предприятия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1"/>
            <w:numPr>
              <w:ilvl w:val="0"/>
              <w:numId w:val="18"/>
            </w:numPr>
            <w:tabs>
              <w:tab w:pos="1842" w:val="left" w:leader="none"/>
              <w:tab w:pos="9781" w:val="left" w:leader="dot"/>
            </w:tabs>
            <w:spacing w:line="240" w:lineRule="auto" w:before="321" w:after="0"/>
            <w:ind w:left="1841" w:right="0" w:hanging="281"/>
            <w:jc w:val="left"/>
          </w:pPr>
          <w:hyperlink w:history="true" w:anchor="_TOC_250010">
            <w:r>
              <w:rPr/>
              <w:t>Расчет</w:t>
            </w:r>
            <w:r>
              <w:rPr>
                <w:spacing w:val="-10"/>
              </w:rPr>
              <w:t> </w:t>
            </w:r>
            <w:r>
              <w:rPr/>
              <w:t>потребности</w:t>
            </w:r>
            <w:r>
              <w:rPr>
                <w:spacing w:val="-11"/>
              </w:rPr>
              <w:t> </w:t>
            </w:r>
            <w:r>
              <w:rPr/>
              <w:t>в</w:t>
            </w:r>
            <w:r>
              <w:rPr>
                <w:spacing w:val="-11"/>
              </w:rPr>
              <w:t> </w:t>
            </w:r>
            <w:r>
              <w:rPr/>
              <w:t>оборотном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капитале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81" w:after="0"/>
            <w:ind w:left="2356" w:right="1581" w:hanging="511"/>
            <w:jc w:val="left"/>
          </w:pPr>
          <w:hyperlink w:history="true" w:anchor="_TOC_250009">
            <w:r>
              <w:rPr/>
              <w:t>Расчет</w:t>
            </w:r>
            <w:r>
              <w:rPr>
                <w:spacing w:val="40"/>
              </w:rPr>
              <w:t> </w:t>
            </w:r>
            <w:r>
              <w:rPr/>
              <w:t>нормированных</w:t>
            </w:r>
            <w:r>
              <w:rPr>
                <w:spacing w:val="40"/>
              </w:rPr>
              <w:t> </w:t>
            </w:r>
            <w:r>
              <w:rPr/>
              <w:t>оборотных</w:t>
            </w:r>
            <w:r>
              <w:rPr>
                <w:spacing w:val="40"/>
              </w:rPr>
              <w:t> </w:t>
            </w:r>
            <w:r>
              <w:rPr/>
              <w:t>средств</w:t>
            </w:r>
            <w:r>
              <w:rPr>
                <w:spacing w:val="40"/>
              </w:rPr>
              <w:t> </w:t>
            </w:r>
            <w:r>
              <w:rPr/>
              <w:t>по</w:t>
            </w:r>
            <w:r>
              <w:rPr>
                <w:spacing w:val="40"/>
              </w:rPr>
              <w:t> </w:t>
            </w:r>
            <w:r>
              <w:rPr/>
              <w:t>производст- венным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запасам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321" w:lineRule="exact" w:before="0" w:after="0"/>
            <w:ind w:left="2335" w:right="0" w:hanging="490"/>
            <w:jc w:val="left"/>
          </w:pPr>
          <w:r>
            <w:rPr/>
            <w:t>Расчет</w:t>
          </w:r>
          <w:r>
            <w:rPr>
              <w:spacing w:val="-13"/>
            </w:rPr>
            <w:t> </w:t>
          </w:r>
          <w:r>
            <w:rPr/>
            <w:t>потребности</w:t>
          </w:r>
          <w:r>
            <w:rPr>
              <w:spacing w:val="-12"/>
            </w:rPr>
            <w:t> </w:t>
          </w:r>
          <w:r>
            <w:rPr/>
            <w:t>в</w:t>
          </w:r>
          <w:r>
            <w:rPr>
              <w:spacing w:val="-13"/>
            </w:rPr>
            <w:t> </w:t>
          </w:r>
          <w:r>
            <w:rPr/>
            <w:t>незавершенном</w:t>
          </w:r>
          <w:r>
            <w:rPr>
              <w:spacing w:val="-11"/>
            </w:rPr>
            <w:t> </w:t>
          </w:r>
          <w:r>
            <w:rPr>
              <w:spacing w:val="-2"/>
            </w:rPr>
            <w:t>производстве</w:t>
          </w:r>
          <w:r>
            <w:rPr/>
            <w:tab/>
          </w:r>
          <w:r>
            <w:rPr>
              <w:spacing w:val="-5"/>
            </w:rPr>
            <w:t>25</w:t>
          </w:r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</w:tabs>
            <w:spacing w:line="322" w:lineRule="exact" w:before="1" w:after="0"/>
            <w:ind w:left="2335" w:right="0" w:hanging="490"/>
            <w:jc w:val="left"/>
          </w:pPr>
          <w:r>
            <w:rPr>
              <w:spacing w:val="-2"/>
            </w:rPr>
            <w:t>Расчет</w:t>
          </w:r>
          <w:r>
            <w:rPr>
              <w:spacing w:val="-1"/>
            </w:rPr>
            <w:t> </w:t>
          </w:r>
          <w:r>
            <w:rPr>
              <w:spacing w:val="-2"/>
            </w:rPr>
            <w:t>нормативов оборотных</w:t>
          </w:r>
          <w:r>
            <w:rPr>
              <w:spacing w:val="-1"/>
            </w:rPr>
            <w:t> </w:t>
          </w:r>
          <w:r>
            <w:rPr>
              <w:spacing w:val="-2"/>
            </w:rPr>
            <w:t>средств</w:t>
          </w:r>
          <w:r>
            <w:rPr/>
            <w:t> </w:t>
          </w:r>
          <w:r>
            <w:rPr>
              <w:spacing w:val="-2"/>
            </w:rPr>
            <w:t>по готовой продукции</w:t>
          </w:r>
        </w:p>
        <w:p>
          <w:pPr>
            <w:pStyle w:val="TOC3"/>
            <w:tabs>
              <w:tab w:pos="9781" w:val="left" w:leader="dot"/>
            </w:tabs>
          </w:pPr>
          <w:r>
            <w:rPr/>
            <w:t>на</w:t>
          </w:r>
          <w:r>
            <w:rPr>
              <w:spacing w:val="-4"/>
            </w:rPr>
            <w:t> </w:t>
          </w:r>
          <w:r>
            <w:rPr>
              <w:spacing w:val="-2"/>
            </w:rPr>
            <w:t>складе</w:t>
          </w:r>
          <w:r>
            <w:rPr/>
            <w:tab/>
          </w:r>
          <w:r>
            <w:rPr>
              <w:spacing w:val="-5"/>
            </w:rPr>
            <w:t>26</w:t>
          </w:r>
        </w:p>
        <w:p>
          <w:pPr>
            <w:pStyle w:val="TOC1"/>
            <w:numPr>
              <w:ilvl w:val="0"/>
              <w:numId w:val="18"/>
            </w:numPr>
            <w:tabs>
              <w:tab w:pos="1842" w:val="left" w:leader="none"/>
              <w:tab w:pos="9781" w:val="left" w:leader="dot"/>
            </w:tabs>
            <w:spacing w:line="240" w:lineRule="auto" w:before="322" w:after="0"/>
            <w:ind w:left="1846" w:right="1581" w:hanging="285"/>
            <w:jc w:val="left"/>
          </w:pPr>
          <w:r>
            <w:rPr/>
            <w:t>Расчет</w:t>
          </w:r>
          <w:r>
            <w:rPr>
              <w:spacing w:val="40"/>
            </w:rPr>
            <w:t> </w:t>
          </w:r>
          <w:r>
            <w:rPr/>
            <w:t>показателей</w:t>
          </w:r>
          <w:r>
            <w:rPr>
              <w:spacing w:val="40"/>
            </w:rPr>
            <w:t> </w:t>
          </w:r>
          <w:r>
            <w:rPr/>
            <w:t>эффективности</w:t>
          </w:r>
          <w:r>
            <w:rPr>
              <w:spacing w:val="40"/>
            </w:rPr>
            <w:t> </w:t>
          </w:r>
          <w:r>
            <w:rPr/>
            <w:t>использования</w:t>
          </w:r>
          <w:r>
            <w:rPr>
              <w:spacing w:val="40"/>
            </w:rPr>
            <w:t> </w:t>
          </w:r>
          <w:r>
            <w:rPr/>
            <w:t>основного</w:t>
          </w:r>
          <w:r>
            <w:rPr>
              <w:spacing w:val="40"/>
            </w:rPr>
            <w:t> </w:t>
          </w:r>
          <w:r>
            <w:rPr/>
            <w:t>и оборотного капитала</w:t>
          </w:r>
          <w:r>
            <w:rPr/>
            <w:tab/>
          </w:r>
          <w:r>
            <w:rPr>
              <w:spacing w:val="-6"/>
            </w:rPr>
            <w:t>27</w:t>
          </w:r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322" w:lineRule="exact" w:before="80" w:after="0"/>
            <w:ind w:left="2335" w:right="0" w:hanging="490"/>
            <w:jc w:val="left"/>
          </w:pPr>
          <w:hyperlink w:history="true" w:anchor="_TOC_250008">
            <w:r>
              <w:rPr/>
              <w:t>Расчет</w:t>
            </w:r>
            <w:r>
              <w:rPr>
                <w:spacing w:val="-17"/>
              </w:rPr>
              <w:t> </w:t>
            </w:r>
            <w:r>
              <w:rPr/>
              <w:t>показателей</w:t>
            </w:r>
            <w:r>
              <w:rPr>
                <w:spacing w:val="-16"/>
              </w:rPr>
              <w:t> </w:t>
            </w:r>
            <w:r>
              <w:rPr/>
              <w:t>использования</w:t>
            </w:r>
            <w:r>
              <w:rPr>
                <w:spacing w:val="-16"/>
              </w:rPr>
              <w:t> </w:t>
            </w:r>
            <w:r>
              <w:rPr/>
              <w:t>оборотных</w:t>
            </w:r>
            <w:r>
              <w:rPr>
                <w:spacing w:val="-16"/>
              </w:rPr>
              <w:t> </w:t>
            </w:r>
            <w:r>
              <w:rPr>
                <w:spacing w:val="-2"/>
              </w:rPr>
              <w:t>средств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0" w:after="0"/>
            <w:ind w:left="2335" w:right="0" w:hanging="490"/>
            <w:jc w:val="left"/>
          </w:pPr>
          <w:hyperlink w:history="true" w:anchor="_TOC_250007">
            <w:r>
              <w:rPr/>
              <w:t>Расчет</w:t>
            </w:r>
            <w:r>
              <w:rPr>
                <w:spacing w:val="-17"/>
              </w:rPr>
              <w:t> </w:t>
            </w:r>
            <w:r>
              <w:rPr/>
              <w:t>показателей</w:t>
            </w:r>
            <w:r>
              <w:rPr>
                <w:spacing w:val="-16"/>
              </w:rPr>
              <w:t> </w:t>
            </w:r>
            <w:r>
              <w:rPr/>
              <w:t>использования</w:t>
            </w:r>
            <w:r>
              <w:rPr>
                <w:spacing w:val="-15"/>
              </w:rPr>
              <w:t> </w:t>
            </w:r>
            <w:r>
              <w:rPr/>
              <w:t>основного</w:t>
            </w:r>
            <w:r>
              <w:rPr>
                <w:spacing w:val="-16"/>
              </w:rPr>
              <w:t> </w:t>
            </w:r>
            <w:r>
              <w:rPr>
                <w:spacing w:val="-2"/>
              </w:rPr>
              <w:t>капитала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1"/>
            <w:numPr>
              <w:ilvl w:val="0"/>
              <w:numId w:val="18"/>
            </w:numPr>
            <w:tabs>
              <w:tab w:pos="1842" w:val="left" w:leader="none"/>
              <w:tab w:pos="9781" w:val="left" w:leader="dot"/>
            </w:tabs>
            <w:spacing w:line="240" w:lineRule="auto" w:before="322" w:after="0"/>
            <w:ind w:left="1841" w:right="0" w:hanging="281"/>
            <w:jc w:val="left"/>
          </w:pPr>
          <w:hyperlink w:history="true" w:anchor="_TOC_250006">
            <w:r>
              <w:rPr/>
              <w:t>Анализ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безубыточности</w:t>
            </w:r>
            <w:r>
              <w:rPr/>
              <w:tab/>
            </w:r>
            <w:r>
              <w:rPr>
                <w:spacing w:val="-5"/>
              </w:rPr>
              <w:t>28</w:t>
            </w:r>
          </w:hyperlink>
        </w:p>
        <w:p>
          <w:pPr>
            <w:pStyle w:val="TOC1"/>
            <w:numPr>
              <w:ilvl w:val="0"/>
              <w:numId w:val="18"/>
            </w:numPr>
            <w:tabs>
              <w:tab w:pos="1842" w:val="left" w:leader="none"/>
              <w:tab w:pos="9781" w:val="left" w:leader="dot"/>
            </w:tabs>
            <w:spacing w:line="240" w:lineRule="auto" w:before="320" w:after="0"/>
            <w:ind w:left="1841" w:right="0" w:hanging="281"/>
            <w:jc w:val="left"/>
          </w:pPr>
          <w:hyperlink w:history="true" w:anchor="_TOC_250005">
            <w:r>
              <w:rPr>
                <w:spacing w:val="-2"/>
              </w:rPr>
              <w:t>Расчет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показателей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экономической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эффективности</w:t>
            </w:r>
            <w:r>
              <w:rPr/>
              <w:tab/>
            </w:r>
            <w:r>
              <w:rPr>
                <w:spacing w:val="-5"/>
              </w:rPr>
              <w:t>30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81" w:after="0"/>
            <w:ind w:left="2335" w:right="0" w:hanging="490"/>
            <w:jc w:val="left"/>
          </w:pPr>
          <w:hyperlink w:history="true" w:anchor="_TOC_250004">
            <w:r>
              <w:rPr>
                <w:spacing w:val="-2"/>
              </w:rPr>
              <w:t>Расчет чистого</w:t>
            </w:r>
            <w:r>
              <w:rPr/>
              <w:t> </w:t>
            </w:r>
            <w:r>
              <w:rPr>
                <w:spacing w:val="-2"/>
              </w:rPr>
              <w:t>дисконтированного</w:t>
            </w:r>
            <w:r>
              <w:rPr>
                <w:spacing w:val="3"/>
              </w:rPr>
              <w:t> </w:t>
            </w:r>
            <w:r>
              <w:rPr>
                <w:spacing w:val="-2"/>
              </w:rPr>
              <w:t>дохода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2"/>
            <w:numPr>
              <w:ilvl w:val="1"/>
              <w:numId w:val="18"/>
            </w:numPr>
            <w:tabs>
              <w:tab w:pos="2336" w:val="left" w:leader="none"/>
              <w:tab w:pos="9781" w:val="left" w:leader="dot"/>
            </w:tabs>
            <w:spacing w:line="240" w:lineRule="auto" w:before="1" w:after="0"/>
            <w:ind w:left="2335" w:right="0" w:hanging="490"/>
            <w:jc w:val="left"/>
          </w:pPr>
          <w:hyperlink w:history="true" w:anchor="_TOC_250003">
            <w:r>
              <w:rPr/>
              <w:t>Определение</w:t>
            </w:r>
            <w:r>
              <w:rPr>
                <w:spacing w:val="-14"/>
              </w:rPr>
              <w:t> </w:t>
            </w:r>
            <w:r>
              <w:rPr/>
              <w:t>срока</w:t>
            </w:r>
            <w:r>
              <w:rPr>
                <w:spacing w:val="-13"/>
              </w:rPr>
              <w:t> </w:t>
            </w:r>
            <w:r>
              <w:rPr/>
              <w:t>окупаемости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инвестиций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tabs>
              <w:tab w:pos="9781" w:val="left" w:leader="dot"/>
            </w:tabs>
            <w:ind w:left="1561" w:firstLine="0"/>
          </w:pPr>
          <w:hyperlink w:history="true" w:anchor="_TOC_250002">
            <w:r>
              <w:rPr>
                <w:spacing w:val="-2"/>
              </w:rPr>
              <w:t>Заключение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1"/>
            <w:tabs>
              <w:tab w:pos="9781" w:val="left" w:leader="dot"/>
            </w:tabs>
            <w:spacing w:before="323"/>
            <w:ind w:left="1561" w:firstLine="0"/>
          </w:pPr>
          <w:hyperlink w:history="true" w:anchor="_TOC_250001">
            <w:r>
              <w:rPr>
                <w:spacing w:val="-2"/>
              </w:rPr>
              <w:t>Приложение</w:t>
            </w:r>
            <w:r>
              <w:rPr/>
              <w:tab/>
            </w:r>
            <w:r>
              <w:rPr>
                <w:spacing w:val="-5"/>
              </w:rPr>
              <w:t>35</w:t>
            </w:r>
          </w:hyperlink>
        </w:p>
        <w:p>
          <w:pPr>
            <w:pStyle w:val="TOC1"/>
            <w:tabs>
              <w:tab w:pos="9781" w:val="left" w:leader="dot"/>
            </w:tabs>
            <w:spacing w:before="322"/>
            <w:ind w:left="1561" w:firstLine="0"/>
          </w:pPr>
          <w:hyperlink w:history="true" w:anchor="_TOC_250000">
            <w:r>
              <w:rPr>
                <w:spacing w:val="-2"/>
              </w:rPr>
              <w:t>Литература</w:t>
            </w:r>
            <w:r>
              <w:rPr/>
              <w:tab/>
            </w:r>
            <w:r>
              <w:rPr>
                <w:spacing w:val="-5"/>
              </w:rPr>
              <w:t>36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header="0" w:footer="1975" w:top="1339" w:bottom="986" w:left="14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60.48pt;margin-top:9.124365pt;width:477.12pt;height:82.74pt;mso-position-horizontal-relative:page;mso-position-vertical-relative:paragraph;z-index:-15720448;mso-wrap-distance-left:0;mso-wrap-distance-right:0" id="docshape51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type w:val="continuous"/>
          <w:pgSz w:w="11910" w:h="16840"/>
          <w:pgMar w:header="0" w:footer="1975" w:top="1340" w:bottom="280" w:left="14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100"/>
        <w:ind w:left="2036" w:right="2055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w w:val="95"/>
          <w:sz w:val="28"/>
        </w:rPr>
        <w:t>ЭКОНОМИКА</w:t>
      </w:r>
      <w:r>
        <w:rPr>
          <w:rFonts w:ascii="Cambria" w:hAnsi="Cambria"/>
          <w:b/>
          <w:spacing w:val="61"/>
          <w:sz w:val="28"/>
        </w:rPr>
        <w:t> </w:t>
      </w:r>
      <w:r>
        <w:rPr>
          <w:rFonts w:ascii="Cambria" w:hAnsi="Cambria"/>
          <w:b/>
          <w:spacing w:val="-2"/>
          <w:w w:val="95"/>
          <w:sz w:val="28"/>
        </w:rPr>
        <w:t>ОРГАНИЗАЦИИ</w:t>
      </w:r>
    </w:p>
    <w:p>
      <w:pPr>
        <w:spacing w:before="1"/>
        <w:ind w:left="2036" w:right="2051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pacing w:val="-2"/>
          <w:sz w:val="28"/>
        </w:rPr>
        <w:t>(ПРЕДПРИЯТИЯ)</w:t>
      </w:r>
    </w:p>
    <w:p>
      <w:pPr>
        <w:pStyle w:val="BodyText"/>
        <w:spacing w:line="962" w:lineRule="exact" w:before="129"/>
        <w:ind w:left="3438" w:right="3454" w:hanging="1"/>
        <w:jc w:val="center"/>
      </w:pPr>
      <w:r>
        <w:rPr/>
        <w:t>Учебно-методическое пособие Составители:</w:t>
      </w:r>
      <w:r>
        <w:rPr>
          <w:spacing w:val="-13"/>
        </w:rPr>
        <w:t> </w:t>
      </w:r>
      <w:r>
        <w:rPr>
          <w:b/>
        </w:rPr>
        <w:t>Воробьев</w:t>
      </w:r>
      <w:r>
        <w:rPr>
          <w:b/>
          <w:spacing w:val="-10"/>
        </w:rPr>
        <w:t> </w:t>
      </w:r>
      <w:r>
        <w:rPr/>
        <w:t>Иван</w:t>
      </w:r>
      <w:r>
        <w:rPr>
          <w:spacing w:val="-11"/>
        </w:rPr>
        <w:t> </w:t>
      </w:r>
      <w:r>
        <w:rPr/>
        <w:t>Петрович</w:t>
      </w:r>
    </w:p>
    <w:p>
      <w:pPr>
        <w:spacing w:line="190" w:lineRule="exact" w:before="0"/>
        <w:ind w:left="5105" w:right="0" w:firstLine="0"/>
        <w:jc w:val="left"/>
        <w:rPr>
          <w:sz w:val="28"/>
        </w:rPr>
      </w:pPr>
      <w:r>
        <w:rPr>
          <w:b/>
          <w:sz w:val="28"/>
        </w:rPr>
        <w:t>Сидорова</w:t>
      </w:r>
      <w:r>
        <w:rPr>
          <w:b/>
          <w:spacing w:val="-12"/>
          <w:sz w:val="28"/>
        </w:rPr>
        <w:t> </w:t>
      </w:r>
      <w:r>
        <w:rPr>
          <w:sz w:val="28"/>
        </w:rPr>
        <w:t>Елена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Ивановна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504" w:right="3522" w:firstLine="0"/>
        <w:jc w:val="center"/>
        <w:rPr>
          <w:i/>
          <w:sz w:val="28"/>
        </w:rPr>
      </w:pPr>
      <w:r>
        <w:rPr>
          <w:sz w:val="28"/>
        </w:rPr>
        <w:t>Редактор </w:t>
      </w:r>
      <w:r>
        <w:rPr>
          <w:i/>
          <w:sz w:val="28"/>
        </w:rPr>
        <w:t>Е. С. Ватеичкина</w:t>
      </w:r>
      <w:r>
        <w:rPr>
          <w:i/>
          <w:sz w:val="28"/>
        </w:rPr>
        <w:t> </w:t>
      </w:r>
      <w:r>
        <w:rPr>
          <w:sz w:val="28"/>
        </w:rPr>
        <w:t>Компьютерная</w:t>
      </w:r>
      <w:r>
        <w:rPr>
          <w:spacing w:val="-8"/>
          <w:sz w:val="28"/>
        </w:rPr>
        <w:t> </w:t>
      </w:r>
      <w:r>
        <w:rPr>
          <w:sz w:val="28"/>
        </w:rPr>
        <w:t>верстка</w:t>
      </w:r>
      <w:r>
        <w:rPr>
          <w:spacing w:val="-10"/>
          <w:sz w:val="28"/>
        </w:rPr>
        <w:t> </w:t>
      </w:r>
      <w:r>
        <w:rPr>
          <w:i/>
          <w:sz w:val="28"/>
        </w:rPr>
        <w:t>Д.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С.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Семижён</w:t>
      </w:r>
      <w:r>
        <w:rPr>
          <w:i/>
          <w:sz w:val="28"/>
        </w:rPr>
        <w:t> </w:t>
      </w:r>
      <w:r>
        <w:rPr>
          <w:sz w:val="28"/>
        </w:rPr>
        <w:t>Корректор </w:t>
      </w:r>
      <w:r>
        <w:rPr>
          <w:i/>
          <w:sz w:val="28"/>
        </w:rPr>
        <w:t>Е. С. Ватеичкина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24"/>
        </w:rPr>
      </w:pPr>
    </w:p>
    <w:p>
      <w:pPr>
        <w:spacing w:before="0"/>
        <w:ind w:left="2036" w:right="2051" w:firstLine="0"/>
        <w:jc w:val="center"/>
        <w:rPr>
          <w:sz w:val="24"/>
        </w:rPr>
      </w:pPr>
      <w:r>
        <w:rPr>
          <w:spacing w:val="-2"/>
          <w:sz w:val="24"/>
        </w:rPr>
        <w:t>Издатель:</w:t>
      </w:r>
    </w:p>
    <w:p>
      <w:pPr>
        <w:spacing w:before="0"/>
        <w:ind w:left="2036" w:right="2053" w:firstLine="0"/>
        <w:jc w:val="center"/>
        <w:rPr>
          <w:sz w:val="24"/>
        </w:rPr>
      </w:pPr>
      <w:r>
        <w:rPr>
          <w:sz w:val="24"/>
        </w:rPr>
        <w:t>УО</w:t>
      </w:r>
      <w:r>
        <w:rPr>
          <w:spacing w:val="-6"/>
          <w:sz w:val="24"/>
        </w:rPr>
        <w:t> </w:t>
      </w:r>
      <w:r>
        <w:rPr>
          <w:sz w:val="24"/>
        </w:rPr>
        <w:t>«Белорусский</w:t>
      </w:r>
      <w:r>
        <w:rPr>
          <w:spacing w:val="-4"/>
          <w:sz w:val="24"/>
        </w:rPr>
        <w:t> </w:t>
      </w:r>
      <w:r>
        <w:rPr>
          <w:sz w:val="24"/>
        </w:rPr>
        <w:t>государственный</w:t>
      </w:r>
      <w:r>
        <w:rPr>
          <w:spacing w:val="-5"/>
          <w:sz w:val="24"/>
        </w:rPr>
        <w:t> </w:t>
      </w:r>
      <w:r>
        <w:rPr>
          <w:sz w:val="24"/>
        </w:rPr>
        <w:t>технологический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университет».</w:t>
      </w:r>
    </w:p>
    <w:p>
      <w:pPr>
        <w:spacing w:before="0"/>
        <w:ind w:left="2624" w:right="2638" w:firstLine="0"/>
        <w:jc w:val="center"/>
        <w:rPr>
          <w:sz w:val="24"/>
        </w:rPr>
      </w:pPr>
      <w:r>
        <w:rPr>
          <w:sz w:val="24"/>
        </w:rPr>
        <w:t>Свидетельство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государственной</w:t>
      </w:r>
      <w:r>
        <w:rPr>
          <w:spacing w:val="-8"/>
          <w:sz w:val="24"/>
        </w:rPr>
        <w:t> </w:t>
      </w:r>
      <w:r>
        <w:rPr>
          <w:sz w:val="24"/>
        </w:rPr>
        <w:t>регистрации</w:t>
      </w:r>
      <w:r>
        <w:rPr>
          <w:spacing w:val="-10"/>
          <w:sz w:val="24"/>
        </w:rPr>
        <w:t> </w:t>
      </w:r>
      <w:r>
        <w:rPr>
          <w:sz w:val="24"/>
        </w:rPr>
        <w:t>издателя, изготовителя, распространителя печатных изданий</w:t>
      </w:r>
    </w:p>
    <w:p>
      <w:pPr>
        <w:spacing w:before="1"/>
        <w:ind w:left="2036" w:right="2053" w:firstLine="0"/>
        <w:jc w:val="center"/>
        <w:rPr>
          <w:sz w:val="24"/>
        </w:rPr>
      </w:pPr>
      <w:r>
        <w:rPr>
          <w:sz w:val="24"/>
        </w:rPr>
        <w:t>№ 1/227 от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20.03.2014.</w:t>
      </w:r>
    </w:p>
    <w:p>
      <w:pPr>
        <w:spacing w:before="0"/>
        <w:ind w:left="2036" w:right="2053" w:firstLine="0"/>
        <w:jc w:val="center"/>
        <w:rPr>
          <w:sz w:val="24"/>
        </w:rPr>
      </w:pPr>
      <w:r>
        <w:rPr/>
        <w:pict>
          <v:shape style="position:absolute;margin-left:498.119904pt;margin-top:34.423122pt;width:12.15pt;height:12pt;mso-position-horizontal-relative:page;mso-position-vertical-relative:paragraph;z-index:-16823808" type="#_x0000_t202" id="docshape5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pacing w:val="-7"/>
                      <w:sz w:val="24"/>
                    </w:rPr>
                    <w:t>39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Свердлова,</w:t>
      </w:r>
      <w:r>
        <w:rPr>
          <w:spacing w:val="-1"/>
          <w:sz w:val="24"/>
        </w:rPr>
        <w:t> </w:t>
      </w:r>
      <w:r>
        <w:rPr>
          <w:sz w:val="24"/>
        </w:rPr>
        <w:t>13а,</w:t>
      </w:r>
      <w:r>
        <w:rPr>
          <w:spacing w:val="-2"/>
          <w:sz w:val="24"/>
        </w:rPr>
        <w:t> </w:t>
      </w:r>
      <w:r>
        <w:rPr>
          <w:sz w:val="24"/>
        </w:rPr>
        <w:t>220006,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Минск.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45.900002pt;margin-top:6.249609pt;width:477.18pt;height:82.74pt;mso-position-horizontal-relative:page;mso-position-vertical-relative:paragraph;z-index:-15719424;mso-wrap-distance-left:0;mso-wrap-distance-right:0" id="docshape53" filled="true" fillcolor="#ffffff" stroked="false">
            <v:fill type="solid"/>
            <w10:wrap type="topAndBottom"/>
          </v:rect>
        </w:pict>
      </w:r>
    </w:p>
    <w:sectPr>
      <w:footerReference w:type="default" r:id="rId26"/>
      <w:pgSz w:w="11910" w:h="16840"/>
      <w:pgMar w:footer="0" w:header="0" w:top="1600" w:bottom="280" w:left="1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119904pt;margin-top:732.259705pt;width:19.150pt;height:14pt;mso-position-horizontal-relative:page;mso-position-vertical-relative:page;z-index:-16833536" type="#_x0000_t202" id="docshape7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11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119904pt;margin-top:732.259705pt;width:19.150pt;height:14pt;mso-position-horizontal-relative:page;mso-position-vertical-relative:page;z-index:-16830464" type="#_x0000_t202" id="docshape19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25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119904pt;margin-top:732.259705pt;width:19.150pt;height:14pt;mso-position-horizontal-relative:page;mso-position-vertical-relative:page;z-index:-16829952" type="#_x0000_t202" id="docshape2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27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80002pt;margin-top:732.259705pt;width:19.150pt;height:14pt;mso-position-horizontal-relative:page;mso-position-vertical-relative:page;z-index:-16829440" type="#_x0000_t202" id="docshape23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28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80002pt;margin-top:732.259705pt;width:19.150pt;height:14pt;mso-position-horizontal-relative:page;mso-position-vertical-relative:page;z-index:-16828928" type="#_x0000_t202" id="docshape4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30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.119904pt;margin-top:732.259705pt;width:14.15pt;height:14pt;mso-position-horizontal-relative:page;mso-position-vertical-relative:page;z-index:-16828416" type="#_x0000_t202" id="docshape43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pacing w:val="-5"/>
                    <w:sz w:val="24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80002pt;margin-top:732.259705pt;width:19.150pt;height:14pt;mso-position-horizontal-relative:page;mso-position-vertical-relative:page;z-index:-16827904" type="#_x0000_t202" id="docshape48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34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119904pt;margin-top:732.259705pt;width:19.150pt;height:14pt;mso-position-horizontal-relative:page;mso-position-vertical-relative:page;z-index:-16827392" type="#_x0000_t202" id="docshape49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35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80002pt;margin-top:732.259705pt;width:13.1pt;height:14pt;mso-position-horizontal-relative:page;mso-position-vertical-relative:page;z-index:-16833024" type="#_x0000_t202" id="docshape8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z w:val="24"/>
                  </w:rPr>
                  <w:t>4</w:t>
                </w:r>
                <w:r>
                  <w:rPr>
                    <w:rFonts w:ascii="Calibri"/>
                    <w:b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23999pt;margin-top:732.259705pt;width:13.1pt;height:14pt;mso-position-horizontal-relative:page;mso-position-vertical-relative:page;z-index:-16832512" type="#_x0000_t202" id="docshape11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z w:val="24"/>
                  </w:rPr>
                  <w:t>9</w:t>
                </w:r>
                <w:r>
                  <w:rPr>
                    <w:rFonts w:ascii="Calibri"/>
                    <w:b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80002pt;margin-top:732.259705pt;width:19.150pt;height:14pt;mso-position-horizontal-relative:page;mso-position-vertical-relative:page;z-index:-16832000" type="#_x0000_t202" id="docshape1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10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80002pt;margin-top:732.259705pt;width:19.150pt;height:14pt;mso-position-horizontal-relative:page;mso-position-vertical-relative:page;z-index:-16831488" type="#_x0000_t202" id="docshape15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22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80002pt;margin-top:732.259705pt;width:19.150pt;height:14pt;mso-position-horizontal-relative:page;mso-position-vertical-relative:page;z-index:-16830976" type="#_x0000_t202" id="docshape18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24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1841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5" w:hanging="4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0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1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1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2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2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3" w:hanging="49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561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76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5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3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9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7" w:hanging="2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2770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0" w:hanging="599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52" w:hanging="5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39" w:hanging="5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5" w:hanging="5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12" w:hanging="5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98" w:hanging="5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85" w:hanging="5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1" w:hanging="59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2375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59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5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1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3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65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91" w:hanging="30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2375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59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5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1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3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65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91" w:hanging="30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2281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1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52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89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25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6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98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5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71" w:hanging="21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3431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1" w:hanging="599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80" w:hanging="5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01" w:hanging="5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21" w:hanging="5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42" w:hanging="5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62" w:hanging="5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83" w:hanging="5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03" w:hanging="59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1561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8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76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5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3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0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9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7" w:hanging="21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561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7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5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9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7" w:hanging="30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552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2" w:hanging="599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76" w:hanging="5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85" w:hanging="5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93" w:hanging="5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02" w:hanging="5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10" w:hanging="5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9" w:hanging="5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27" w:hanging="59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561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8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76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5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3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0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9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7" w:hanging="21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375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59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5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1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3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65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91" w:hanging="3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531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1" w:hanging="599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60" w:hanging="5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71" w:hanging="5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81" w:hanging="5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92" w:hanging="5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5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3" w:hanging="5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23" w:hanging="59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351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772" w:hanging="377"/>
        <w:jc w:val="right"/>
      </w:pPr>
      <w:rPr>
        <w:rFonts w:hint="default" w:ascii="Cambria" w:hAnsi="Cambria" w:eastAsia="Cambria" w:cs="Cambria"/>
        <w:b/>
        <w:bCs/>
        <w:i w:val="0"/>
        <w:iCs w:val="0"/>
        <w:w w:val="100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19" w:hanging="599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20" w:hanging="5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94" w:hanging="5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69" w:hanging="5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4" w:hanging="5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19" w:hanging="5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94" w:hanging="59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375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59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5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1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3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65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91" w:hanging="3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561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8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76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5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3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0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9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7" w:hanging="21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61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2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5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8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3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6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8" w:hanging="2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74" w:hanging="377"/>
        <w:jc w:val="left"/>
      </w:pPr>
      <w:rPr>
        <w:rFonts w:hint="default" w:ascii="Cambria" w:hAnsi="Cambria" w:eastAsia="Cambria" w:cs="Cambria"/>
        <w:b/>
        <w:bCs/>
        <w:i w:val="0"/>
        <w:iCs w:val="0"/>
        <w:w w:val="100"/>
        <w:sz w:val="36"/>
        <w:szCs w:val="3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5" w:hanging="599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20" w:hanging="5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0" w:hanging="5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01" w:hanging="5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41" w:hanging="5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82" w:hanging="5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22" w:hanging="5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63" w:hanging="599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21"/>
      <w:ind w:left="1841" w:hanging="28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ind w:left="2335" w:hanging="49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ind w:left="235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2036"/>
      <w:outlineLvl w:val="1"/>
    </w:pPr>
    <w:rPr>
      <w:rFonts w:ascii="Cambria" w:hAnsi="Cambria" w:eastAsia="Cambria" w:cs="Cambria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287" w:hanging="599"/>
      <w:outlineLvl w:val="2"/>
    </w:pPr>
    <w:rPr>
      <w:rFonts w:ascii="Cambria" w:hAnsi="Cambria" w:eastAsia="Cambria" w:cs="Cambria"/>
      <w:b/>
      <w:bCs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609" w:lineRule="exact"/>
      <w:ind w:left="2030" w:right="2051"/>
      <w:jc w:val="center"/>
    </w:pPr>
    <w:rPr>
      <w:rFonts w:ascii="Cambria" w:hAnsi="Cambria" w:eastAsia="Cambria" w:cs="Cambria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61" w:hanging="2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ore.ac.uk/display/144008528?utm_source=pdf&amp;utm_medium=banner&amp;utm_campaign=pdf-decoration-v1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&lt;4D6963726F736F667420576F7264202D203131335F3230313420DDEAEEEDEEECE8EAE020EEF0E3E0EDE8E7E0F6E8E82E646F63&gt;</dc:title>
  <dcterms:created xsi:type="dcterms:W3CDTF">2022-07-29T03:33:30Z</dcterms:created>
  <dcterms:modified xsi:type="dcterms:W3CDTF">2022-07-29T03:33:30Z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2022-07-29T00:00:00Z</vt:filetime>
  </property>
</Properties>
</file>