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8079"/>
      </w:tblGrid>
      <w:tr w:rsidR="00AA1C45" w:rsidRPr="00427F94" w:rsidTr="004A0A2A">
        <w:tc>
          <w:tcPr>
            <w:tcW w:w="1560" w:type="dxa"/>
          </w:tcPr>
          <w:p w:rsidR="00AA1C45" w:rsidRPr="00427F94" w:rsidRDefault="00AA1C45" w:rsidP="004A0A2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27F94">
              <w:rPr>
                <w:rFonts w:ascii="Times New Roman" w:hAnsi="Times New Roman"/>
                <w:b/>
                <w:sz w:val="28"/>
                <w:szCs w:val="28"/>
              </w:rPr>
              <w:object w:dxaOrig="3160" w:dyaOrig="29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1.25pt;height:66.75pt" o:ole="" fillcolor="window">
                  <v:imagedata r:id="rId9" o:title=""/>
                </v:shape>
                <o:OLEObject Type="Embed" ProgID="MSDraw" ShapeID="_x0000_i1025" DrawAspect="Content" ObjectID="_1667935000" r:id="rId10"/>
              </w:object>
            </w:r>
          </w:p>
        </w:tc>
        <w:tc>
          <w:tcPr>
            <w:tcW w:w="8079" w:type="dxa"/>
          </w:tcPr>
          <w:p w:rsidR="00AA1C45" w:rsidRPr="00427F94" w:rsidRDefault="00AA1C45" w:rsidP="004A0A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МИНИСТЕРСТВО </w:t>
            </w:r>
            <w:r w:rsidRPr="00427F94">
              <w:rPr>
                <w:rFonts w:ascii="Times New Roman" w:hAnsi="Times New Roman"/>
                <w:b/>
              </w:rPr>
              <w:t>НАУКИ</w:t>
            </w:r>
            <w:r>
              <w:rPr>
                <w:rFonts w:ascii="Times New Roman" w:hAnsi="Times New Roman"/>
                <w:b/>
              </w:rPr>
              <w:t xml:space="preserve"> И ВЫСШЕГО ОБРАЗОВАНИЯ</w:t>
            </w:r>
          </w:p>
          <w:p w:rsidR="00AA1C45" w:rsidRPr="00427F94" w:rsidRDefault="00AA1C45" w:rsidP="004A0A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7F94">
              <w:rPr>
                <w:rFonts w:ascii="Times New Roman" w:hAnsi="Times New Roman"/>
                <w:b/>
              </w:rPr>
              <w:t>РОССИЙСКОЙ ФЕДЕРАЦИИ</w:t>
            </w:r>
          </w:p>
          <w:p w:rsidR="00AA1C45" w:rsidRDefault="00AA1C45" w:rsidP="004A0A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7F94">
              <w:rPr>
                <w:rFonts w:ascii="Times New Roman" w:hAnsi="Times New Roman"/>
                <w:b/>
              </w:rPr>
              <w:t xml:space="preserve">Федеральное государственное бюджетное </w:t>
            </w:r>
          </w:p>
          <w:p w:rsidR="00AA1C45" w:rsidRPr="00427F94" w:rsidRDefault="00AA1C45" w:rsidP="004A0A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7F94">
              <w:rPr>
                <w:rFonts w:ascii="Times New Roman" w:hAnsi="Times New Roman"/>
                <w:b/>
              </w:rPr>
              <w:t>образовательное учреждение высшего образования</w:t>
            </w:r>
          </w:p>
          <w:p w:rsidR="00AA1C45" w:rsidRPr="00427F94" w:rsidRDefault="00AA1C45" w:rsidP="004A0A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7F94">
              <w:rPr>
                <w:rFonts w:ascii="Times New Roman" w:hAnsi="Times New Roman"/>
                <w:b/>
              </w:rPr>
              <w:t>«КАЗАНСКИЙ ГОСУДАРСТВЕННЫЙ</w:t>
            </w:r>
          </w:p>
          <w:p w:rsidR="00AA1C45" w:rsidRPr="00427F94" w:rsidRDefault="00AA1C45" w:rsidP="004A0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7F94">
              <w:rPr>
                <w:rFonts w:ascii="Times New Roman" w:hAnsi="Times New Roman"/>
                <w:b/>
              </w:rPr>
              <w:t>ЭНЕРГЕТИЧЕСКИЙ УНИВЕРСИТЕТ»</w:t>
            </w:r>
          </w:p>
        </w:tc>
      </w:tr>
    </w:tbl>
    <w:p w:rsidR="00AA1C45" w:rsidRDefault="00AA1C45" w:rsidP="00AA1C45">
      <w:pPr>
        <w:pStyle w:val="a5"/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A1C45" w:rsidRDefault="00AA1C45" w:rsidP="00AA1C45">
      <w:pPr>
        <w:tabs>
          <w:tab w:val="left" w:pos="2411"/>
        </w:tabs>
        <w:jc w:val="right"/>
        <w:rPr>
          <w:rFonts w:ascii="Times New Roman" w:hAnsi="Times New Roman"/>
          <w:sz w:val="28"/>
          <w:szCs w:val="28"/>
        </w:rPr>
      </w:pPr>
      <w:r w:rsidRPr="000B7EC7">
        <w:rPr>
          <w:rFonts w:ascii="Times New Roman" w:hAnsi="Times New Roman"/>
          <w:sz w:val="28"/>
          <w:szCs w:val="28"/>
        </w:rPr>
        <w:t>Кафедра «</w:t>
      </w:r>
      <w:r>
        <w:rPr>
          <w:rFonts w:ascii="Times New Roman" w:hAnsi="Times New Roman"/>
          <w:sz w:val="28"/>
          <w:szCs w:val="28"/>
        </w:rPr>
        <w:t xml:space="preserve">Экономика и </w:t>
      </w:r>
    </w:p>
    <w:p w:rsidR="00AA1C45" w:rsidRPr="000B7EC7" w:rsidRDefault="00AA1C45" w:rsidP="00AA1C45">
      <w:pPr>
        <w:tabs>
          <w:tab w:val="left" w:pos="2411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производства</w:t>
      </w:r>
      <w:r w:rsidRPr="000B7EC7">
        <w:rPr>
          <w:rFonts w:ascii="Times New Roman" w:hAnsi="Times New Roman"/>
          <w:sz w:val="28"/>
          <w:szCs w:val="28"/>
        </w:rPr>
        <w:t>»</w:t>
      </w:r>
    </w:p>
    <w:p w:rsidR="00AA1C45" w:rsidRDefault="00AA1C45" w:rsidP="00AA1C45">
      <w:pPr>
        <w:rPr>
          <w:rFonts w:ascii="Times New Roman" w:hAnsi="Times New Roman"/>
          <w:sz w:val="28"/>
          <w:szCs w:val="28"/>
        </w:rPr>
      </w:pPr>
    </w:p>
    <w:p w:rsidR="00AA1C45" w:rsidRPr="005B37ED" w:rsidRDefault="00AA1C45" w:rsidP="00AA1C45">
      <w:pPr>
        <w:rPr>
          <w:rFonts w:ascii="Times New Roman" w:hAnsi="Times New Roman"/>
          <w:sz w:val="28"/>
          <w:szCs w:val="28"/>
        </w:rPr>
      </w:pPr>
    </w:p>
    <w:p w:rsidR="00AA1C45" w:rsidRPr="005B37ED" w:rsidRDefault="00AA1C45" w:rsidP="00AA1C45">
      <w:pPr>
        <w:rPr>
          <w:rFonts w:ascii="Times New Roman" w:hAnsi="Times New Roman"/>
          <w:sz w:val="28"/>
          <w:szCs w:val="28"/>
        </w:rPr>
      </w:pPr>
    </w:p>
    <w:p w:rsidR="00AA1C45" w:rsidRPr="005B37ED" w:rsidRDefault="00AA1C45" w:rsidP="00AA1C45">
      <w:pPr>
        <w:tabs>
          <w:tab w:val="left" w:pos="2411"/>
        </w:tabs>
        <w:jc w:val="center"/>
        <w:rPr>
          <w:rFonts w:ascii="Times New Roman" w:hAnsi="Times New Roman"/>
          <w:sz w:val="28"/>
          <w:szCs w:val="28"/>
        </w:rPr>
      </w:pPr>
      <w:r w:rsidRPr="005B37ED">
        <w:rPr>
          <w:rFonts w:ascii="Times New Roman" w:hAnsi="Times New Roman"/>
          <w:sz w:val="28"/>
          <w:szCs w:val="28"/>
        </w:rPr>
        <w:t>Контрольная работа по дисциплине</w:t>
      </w:r>
    </w:p>
    <w:p w:rsidR="00AA1C45" w:rsidRPr="005B37ED" w:rsidRDefault="00AA1C45" w:rsidP="00AA1C45">
      <w:pPr>
        <w:tabs>
          <w:tab w:val="left" w:pos="2411"/>
        </w:tabs>
        <w:jc w:val="center"/>
        <w:rPr>
          <w:rFonts w:ascii="Times New Roman" w:hAnsi="Times New Roman"/>
          <w:sz w:val="28"/>
          <w:szCs w:val="28"/>
        </w:rPr>
      </w:pPr>
      <w:r w:rsidRPr="005B37E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Оценка стоимости компании</w:t>
      </w:r>
      <w:r w:rsidRPr="005B37ED">
        <w:rPr>
          <w:rFonts w:ascii="Times New Roman" w:hAnsi="Times New Roman"/>
          <w:sz w:val="28"/>
          <w:szCs w:val="28"/>
        </w:rPr>
        <w:t>»</w:t>
      </w:r>
    </w:p>
    <w:p w:rsidR="00AA1C45" w:rsidRPr="005B37ED" w:rsidRDefault="00AA1C45" w:rsidP="00AA1C45">
      <w:pPr>
        <w:tabs>
          <w:tab w:val="left" w:pos="2411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тему: </w:t>
      </w:r>
    </w:p>
    <w:p w:rsidR="00AA1C45" w:rsidRPr="00DE4E20" w:rsidRDefault="000B2271" w:rsidP="00AA1C45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Доходный подход к оценке предприятия</w:t>
      </w:r>
    </w:p>
    <w:p w:rsidR="00AA1C45" w:rsidRDefault="00AA1C45" w:rsidP="00AA1C45">
      <w:pPr>
        <w:tabs>
          <w:tab w:val="left" w:pos="2411"/>
          <w:tab w:val="left" w:pos="4500"/>
        </w:tabs>
        <w:rPr>
          <w:rFonts w:ascii="Times New Roman" w:hAnsi="Times New Roman"/>
          <w:sz w:val="28"/>
          <w:szCs w:val="28"/>
        </w:rPr>
      </w:pPr>
    </w:p>
    <w:p w:rsidR="00AA1C45" w:rsidRDefault="00AA1C45" w:rsidP="00AA1C45">
      <w:pPr>
        <w:tabs>
          <w:tab w:val="left" w:pos="2411"/>
          <w:tab w:val="left" w:pos="4500"/>
        </w:tabs>
        <w:rPr>
          <w:rFonts w:ascii="Times New Roman" w:hAnsi="Times New Roman"/>
          <w:sz w:val="28"/>
          <w:szCs w:val="28"/>
        </w:rPr>
      </w:pPr>
    </w:p>
    <w:p w:rsidR="00AA1C45" w:rsidRDefault="00AA1C45" w:rsidP="00AA1C45">
      <w:pPr>
        <w:tabs>
          <w:tab w:val="left" w:pos="2411"/>
          <w:tab w:val="left" w:pos="4500"/>
        </w:tabs>
        <w:rPr>
          <w:rFonts w:ascii="Times New Roman" w:hAnsi="Times New Roman"/>
          <w:sz w:val="28"/>
          <w:szCs w:val="28"/>
        </w:rPr>
      </w:pPr>
    </w:p>
    <w:p w:rsidR="00AA1C45" w:rsidRPr="005B37ED" w:rsidRDefault="00AA1C45" w:rsidP="00AA1C45">
      <w:pPr>
        <w:tabs>
          <w:tab w:val="left" w:pos="2411"/>
          <w:tab w:val="left" w:pos="4500"/>
        </w:tabs>
        <w:rPr>
          <w:rFonts w:ascii="Times New Roman" w:hAnsi="Times New Roman"/>
          <w:sz w:val="28"/>
          <w:szCs w:val="28"/>
        </w:rPr>
      </w:pPr>
    </w:p>
    <w:p w:rsidR="00AA1C45" w:rsidRDefault="00AA1C45" w:rsidP="00AA1C45">
      <w:pPr>
        <w:tabs>
          <w:tab w:val="left" w:pos="241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B37ED">
        <w:rPr>
          <w:rFonts w:ascii="Times New Roman" w:hAnsi="Times New Roman"/>
          <w:sz w:val="28"/>
          <w:szCs w:val="28"/>
        </w:rPr>
        <w:t>Выполнил</w:t>
      </w:r>
      <w:r w:rsidR="000B2271">
        <w:rPr>
          <w:rFonts w:ascii="Times New Roman" w:hAnsi="Times New Roman"/>
          <w:sz w:val="28"/>
          <w:szCs w:val="28"/>
        </w:rPr>
        <w:t>а</w:t>
      </w:r>
      <w:r w:rsidRPr="005B37ED">
        <w:rPr>
          <w:rFonts w:ascii="Times New Roman" w:hAnsi="Times New Roman"/>
          <w:sz w:val="28"/>
          <w:szCs w:val="28"/>
        </w:rPr>
        <w:t xml:space="preserve">: </w:t>
      </w:r>
      <w:r w:rsidR="000B2271">
        <w:rPr>
          <w:rFonts w:ascii="Times New Roman" w:hAnsi="Times New Roman"/>
          <w:sz w:val="28"/>
          <w:szCs w:val="28"/>
        </w:rPr>
        <w:t>Мамаева Н.В.</w:t>
      </w:r>
    </w:p>
    <w:p w:rsidR="00AA1C45" w:rsidRDefault="00AA1C45" w:rsidP="00AA1C45">
      <w:pPr>
        <w:tabs>
          <w:tab w:val="left" w:pos="241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Группа: ЗЭКБу-1-17</w:t>
      </w:r>
    </w:p>
    <w:p w:rsidR="00AA1C45" w:rsidRPr="005B37ED" w:rsidRDefault="00AA1C45" w:rsidP="00AA1C45">
      <w:pPr>
        <w:tabs>
          <w:tab w:val="left" w:pos="241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Номер зачетной </w:t>
      </w:r>
      <w:r w:rsidR="00E6146D">
        <w:rPr>
          <w:rFonts w:ascii="Times New Roman" w:hAnsi="Times New Roman"/>
          <w:sz w:val="28"/>
          <w:szCs w:val="28"/>
        </w:rPr>
        <w:t>книжки:</w:t>
      </w:r>
      <w:r>
        <w:rPr>
          <w:rFonts w:ascii="Times New Roman" w:hAnsi="Times New Roman"/>
          <w:sz w:val="28"/>
          <w:szCs w:val="28"/>
        </w:rPr>
        <w:t xml:space="preserve"> 31705</w:t>
      </w:r>
      <w:r w:rsidR="000B2271">
        <w:rPr>
          <w:rFonts w:ascii="Times New Roman" w:hAnsi="Times New Roman"/>
          <w:sz w:val="28"/>
          <w:szCs w:val="28"/>
        </w:rPr>
        <w:t>46</w:t>
      </w:r>
    </w:p>
    <w:p w:rsidR="00AA1C45" w:rsidRPr="005B37ED" w:rsidRDefault="00AA1C45" w:rsidP="00AA1C45">
      <w:pPr>
        <w:tabs>
          <w:tab w:val="left" w:pos="241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B37ED">
        <w:rPr>
          <w:rFonts w:ascii="Times New Roman" w:hAnsi="Times New Roman"/>
          <w:sz w:val="28"/>
          <w:szCs w:val="28"/>
        </w:rPr>
        <w:t>Проверил</w:t>
      </w:r>
      <w:r w:rsidR="000B227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: Юдина Н.А.</w:t>
      </w:r>
    </w:p>
    <w:p w:rsidR="00AA1C45" w:rsidRDefault="00AA1C45" w:rsidP="00AA1C45">
      <w:pPr>
        <w:tabs>
          <w:tab w:val="left" w:pos="2411"/>
        </w:tabs>
        <w:rPr>
          <w:rFonts w:ascii="Times New Roman" w:hAnsi="Times New Roman"/>
          <w:sz w:val="28"/>
          <w:szCs w:val="28"/>
        </w:rPr>
      </w:pPr>
    </w:p>
    <w:p w:rsidR="000B2271" w:rsidRDefault="000B2271" w:rsidP="00AA1C45">
      <w:pPr>
        <w:tabs>
          <w:tab w:val="left" w:pos="2411"/>
        </w:tabs>
        <w:rPr>
          <w:rFonts w:ascii="Times New Roman" w:hAnsi="Times New Roman"/>
          <w:sz w:val="28"/>
          <w:szCs w:val="28"/>
        </w:rPr>
      </w:pPr>
    </w:p>
    <w:p w:rsidR="00AA1C45" w:rsidRDefault="00AA1C45" w:rsidP="00AA1C45">
      <w:pPr>
        <w:tabs>
          <w:tab w:val="left" w:pos="2411"/>
        </w:tabs>
        <w:jc w:val="center"/>
        <w:rPr>
          <w:rFonts w:ascii="Times New Roman" w:hAnsi="Times New Roman"/>
          <w:sz w:val="28"/>
          <w:szCs w:val="28"/>
        </w:rPr>
      </w:pPr>
    </w:p>
    <w:p w:rsidR="00AA1C45" w:rsidRPr="005B37ED" w:rsidRDefault="00AA1C45" w:rsidP="00AA1C45">
      <w:pPr>
        <w:tabs>
          <w:tab w:val="left" w:pos="2411"/>
        </w:tabs>
        <w:jc w:val="center"/>
        <w:rPr>
          <w:rFonts w:ascii="Times New Roman" w:hAnsi="Times New Roman"/>
          <w:sz w:val="28"/>
          <w:szCs w:val="28"/>
        </w:rPr>
      </w:pPr>
    </w:p>
    <w:p w:rsidR="00AA1C45" w:rsidRPr="00AA1C45" w:rsidRDefault="00AA1C45" w:rsidP="00AA1C45">
      <w:pPr>
        <w:tabs>
          <w:tab w:val="left" w:pos="2411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Казань, 2020</w:t>
      </w:r>
    </w:p>
    <w:p w:rsidR="00FE79C9" w:rsidRDefault="00FE79C9" w:rsidP="001120B9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E6146D" w:rsidRPr="00E6147D" w:rsidRDefault="00E6146D" w:rsidP="00E6146D">
      <w:pPr>
        <w:tabs>
          <w:tab w:val="right" w:leader="dot" w:pos="93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47D">
        <w:rPr>
          <w:rFonts w:ascii="Times New Roman" w:hAnsi="Times New Roman" w:cs="Times New Roman"/>
          <w:sz w:val="28"/>
          <w:szCs w:val="28"/>
        </w:rPr>
        <w:t>Введение</w:t>
      </w:r>
      <w:r w:rsidRPr="00E6147D">
        <w:rPr>
          <w:rFonts w:ascii="Times New Roman" w:hAnsi="Times New Roman" w:cs="Times New Roman"/>
          <w:sz w:val="28"/>
          <w:szCs w:val="28"/>
        </w:rPr>
        <w:tab/>
        <w:t>3</w:t>
      </w:r>
    </w:p>
    <w:p w:rsidR="00E6146D" w:rsidRPr="00E6147D" w:rsidRDefault="00E6146D" w:rsidP="00E6146D">
      <w:pPr>
        <w:tabs>
          <w:tab w:val="right" w:leader="dot" w:pos="93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47D">
        <w:rPr>
          <w:rFonts w:ascii="Times New Roman" w:hAnsi="Times New Roman" w:cs="Times New Roman"/>
          <w:sz w:val="28"/>
          <w:szCs w:val="28"/>
        </w:rPr>
        <w:t xml:space="preserve">1. </w:t>
      </w:r>
      <w:r w:rsidR="00E6147D" w:rsidRPr="00E6147D">
        <w:rPr>
          <w:rFonts w:ascii="Times New Roman" w:hAnsi="Times New Roman" w:cs="Times New Roman"/>
          <w:iCs/>
          <w:sz w:val="28"/>
          <w:szCs w:val="28"/>
        </w:rPr>
        <w:t>Оценка стоимости предприятия. Основные подходы и методы</w:t>
      </w:r>
    </w:p>
    <w:p w:rsidR="00E6146D" w:rsidRPr="00E6147D" w:rsidRDefault="00E6146D" w:rsidP="00E6147D">
      <w:pPr>
        <w:tabs>
          <w:tab w:val="right" w:leader="dot" w:pos="9356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147D">
        <w:rPr>
          <w:rFonts w:ascii="Times New Roman" w:hAnsi="Times New Roman" w:cs="Times New Roman"/>
          <w:sz w:val="28"/>
          <w:szCs w:val="28"/>
        </w:rPr>
        <w:t xml:space="preserve">1.1 </w:t>
      </w:r>
      <w:r w:rsidR="00E6147D" w:rsidRPr="00E6147D">
        <w:rPr>
          <w:rFonts w:ascii="Times New Roman" w:hAnsi="Times New Roman" w:cs="Times New Roman"/>
          <w:iCs/>
          <w:sz w:val="28"/>
          <w:szCs w:val="28"/>
        </w:rPr>
        <w:t>Доходный подход в оценке стоимости предприятия</w:t>
      </w:r>
      <w:r w:rsidRPr="00E6147D">
        <w:rPr>
          <w:rFonts w:ascii="Times New Roman" w:hAnsi="Times New Roman" w:cs="Times New Roman"/>
          <w:sz w:val="28"/>
          <w:szCs w:val="28"/>
        </w:rPr>
        <w:tab/>
        <w:t>5</w:t>
      </w:r>
    </w:p>
    <w:p w:rsidR="00E6146D" w:rsidRPr="00E6147D" w:rsidRDefault="00E6146D" w:rsidP="00E6147D">
      <w:pPr>
        <w:tabs>
          <w:tab w:val="right" w:leader="dot" w:pos="9356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147D">
        <w:rPr>
          <w:rFonts w:ascii="Times New Roman" w:hAnsi="Times New Roman" w:cs="Times New Roman"/>
          <w:sz w:val="28"/>
          <w:szCs w:val="28"/>
        </w:rPr>
        <w:t xml:space="preserve">1.2 </w:t>
      </w:r>
      <w:r w:rsidR="00E6147D" w:rsidRPr="00E6147D">
        <w:rPr>
          <w:rFonts w:ascii="Times New Roman" w:hAnsi="Times New Roman" w:cs="Times New Roman"/>
          <w:iCs/>
          <w:sz w:val="28"/>
          <w:szCs w:val="28"/>
        </w:rPr>
        <w:t>Метод дисконтирования денежных потоков</w:t>
      </w:r>
      <w:r w:rsidR="00093CBC">
        <w:rPr>
          <w:rFonts w:ascii="Times New Roman" w:hAnsi="Times New Roman" w:cs="Times New Roman"/>
          <w:iCs/>
          <w:sz w:val="28"/>
          <w:szCs w:val="28"/>
        </w:rPr>
        <w:t>……………………………7</w:t>
      </w:r>
    </w:p>
    <w:p w:rsidR="00E6146D" w:rsidRPr="00E6147D" w:rsidRDefault="00E6146D" w:rsidP="00E6147D">
      <w:pPr>
        <w:tabs>
          <w:tab w:val="right" w:leader="dot" w:pos="9356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147D">
        <w:rPr>
          <w:rFonts w:ascii="Times New Roman" w:hAnsi="Times New Roman" w:cs="Times New Roman"/>
          <w:sz w:val="28"/>
          <w:szCs w:val="28"/>
        </w:rPr>
        <w:t xml:space="preserve">1.3 </w:t>
      </w:r>
      <w:r w:rsidR="00E6147D" w:rsidRPr="00E6147D">
        <w:rPr>
          <w:rFonts w:ascii="Times New Roman" w:hAnsi="Times New Roman" w:cs="Times New Roman"/>
          <w:iCs/>
          <w:sz w:val="28"/>
          <w:szCs w:val="28"/>
        </w:rPr>
        <w:t>Метод капитализации доходов</w:t>
      </w:r>
      <w:r w:rsidRPr="00E6147D">
        <w:rPr>
          <w:rFonts w:ascii="Times New Roman" w:hAnsi="Times New Roman" w:cs="Times New Roman"/>
          <w:sz w:val="28"/>
          <w:szCs w:val="28"/>
        </w:rPr>
        <w:tab/>
      </w:r>
      <w:r w:rsidR="00912800">
        <w:rPr>
          <w:rFonts w:ascii="Times New Roman" w:hAnsi="Times New Roman" w:cs="Times New Roman"/>
          <w:sz w:val="28"/>
          <w:szCs w:val="28"/>
        </w:rPr>
        <w:t>12</w:t>
      </w:r>
    </w:p>
    <w:p w:rsidR="00E6146D" w:rsidRPr="00E6147D" w:rsidRDefault="00E6146D" w:rsidP="00E6146D">
      <w:pPr>
        <w:tabs>
          <w:tab w:val="right" w:leader="dot" w:pos="93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47D">
        <w:rPr>
          <w:rFonts w:ascii="Times New Roman" w:hAnsi="Times New Roman" w:cs="Times New Roman"/>
          <w:sz w:val="28"/>
          <w:szCs w:val="28"/>
        </w:rPr>
        <w:t>2. Практическая часть</w:t>
      </w:r>
      <w:r w:rsidRPr="00E6147D">
        <w:rPr>
          <w:rFonts w:ascii="Times New Roman" w:hAnsi="Times New Roman" w:cs="Times New Roman"/>
          <w:sz w:val="28"/>
          <w:szCs w:val="28"/>
        </w:rPr>
        <w:tab/>
      </w:r>
      <w:r w:rsidR="00BD3F74">
        <w:rPr>
          <w:rFonts w:ascii="Times New Roman" w:hAnsi="Times New Roman" w:cs="Times New Roman"/>
          <w:sz w:val="28"/>
          <w:szCs w:val="28"/>
        </w:rPr>
        <w:t>19</w:t>
      </w:r>
    </w:p>
    <w:p w:rsidR="00E6146D" w:rsidRPr="00E6147D" w:rsidRDefault="00E6146D" w:rsidP="00E6146D">
      <w:pPr>
        <w:tabs>
          <w:tab w:val="right" w:leader="dot" w:pos="93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47D">
        <w:rPr>
          <w:rFonts w:ascii="Times New Roman" w:hAnsi="Times New Roman" w:cs="Times New Roman"/>
          <w:sz w:val="28"/>
          <w:szCs w:val="28"/>
        </w:rPr>
        <w:t>Заключение</w:t>
      </w:r>
      <w:r w:rsidRPr="00E6147D">
        <w:rPr>
          <w:rFonts w:ascii="Times New Roman" w:hAnsi="Times New Roman" w:cs="Times New Roman"/>
          <w:sz w:val="28"/>
          <w:szCs w:val="28"/>
        </w:rPr>
        <w:tab/>
        <w:t>20</w:t>
      </w:r>
    </w:p>
    <w:p w:rsidR="00E6146D" w:rsidRPr="00E6147D" w:rsidRDefault="00E6146D" w:rsidP="00E6146D">
      <w:pPr>
        <w:tabs>
          <w:tab w:val="right" w:leader="dot" w:pos="93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47D">
        <w:rPr>
          <w:rFonts w:ascii="Times New Roman" w:hAnsi="Times New Roman" w:cs="Times New Roman"/>
          <w:sz w:val="28"/>
          <w:szCs w:val="28"/>
        </w:rPr>
        <w:t>Список использованн</w:t>
      </w:r>
      <w:r w:rsidR="00E6147D">
        <w:rPr>
          <w:rFonts w:ascii="Times New Roman" w:hAnsi="Times New Roman" w:cs="Times New Roman"/>
          <w:sz w:val="28"/>
          <w:szCs w:val="28"/>
        </w:rPr>
        <w:t>ой литературы…………………………………………</w:t>
      </w:r>
      <w:r w:rsidR="00713A35">
        <w:rPr>
          <w:rFonts w:ascii="Times New Roman" w:hAnsi="Times New Roman" w:cs="Times New Roman"/>
          <w:sz w:val="28"/>
          <w:szCs w:val="28"/>
        </w:rPr>
        <w:t>22</w:t>
      </w:r>
    </w:p>
    <w:p w:rsidR="00B60DBB" w:rsidRPr="00B60DBB" w:rsidRDefault="00B60DBB" w:rsidP="00B60DBB">
      <w:pPr>
        <w:pStyle w:val="a5"/>
        <w:shd w:val="clear" w:color="auto" w:fill="FFFFFF"/>
        <w:spacing w:after="0" w:line="36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AC5" w:rsidRDefault="00532AC5" w:rsidP="00532AC5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AC5" w:rsidRDefault="00532AC5" w:rsidP="00532AC5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0DBB" w:rsidRDefault="00B60DBB" w:rsidP="00532AC5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0DBB" w:rsidRDefault="00B60DBB" w:rsidP="00532AC5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0DBB" w:rsidRDefault="00B60DBB" w:rsidP="00532AC5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0DBB" w:rsidRDefault="00B60DBB" w:rsidP="00532AC5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0DBB" w:rsidRDefault="00B60DBB" w:rsidP="00532AC5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0DBB" w:rsidRDefault="00B60DBB" w:rsidP="00532AC5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0DBB" w:rsidRDefault="00B60DBB" w:rsidP="00532AC5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0DBB" w:rsidRDefault="00B60DBB" w:rsidP="00532AC5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0DBB" w:rsidRDefault="00B60DBB" w:rsidP="00532AC5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0DBB" w:rsidRDefault="00B60DBB" w:rsidP="00532AC5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0DBB" w:rsidRDefault="00B60DBB" w:rsidP="00532AC5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0DBB" w:rsidRDefault="00B60DBB" w:rsidP="00532AC5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146D" w:rsidRDefault="00E6146D" w:rsidP="00532AC5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146D" w:rsidRDefault="00E6146D" w:rsidP="00532AC5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147D" w:rsidRDefault="00E6147D" w:rsidP="00532AC5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147D" w:rsidRDefault="00E6147D" w:rsidP="00532AC5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0DBB" w:rsidRDefault="00B60DBB" w:rsidP="00E614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146D" w:rsidRDefault="00E6146D" w:rsidP="00E614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79C9" w:rsidRDefault="00FE79C9" w:rsidP="00532AC5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Введение</w:t>
      </w:r>
    </w:p>
    <w:p w:rsidR="00B60DBB" w:rsidRDefault="00B60DBB" w:rsidP="00AB09D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147D" w:rsidRPr="00E6147D" w:rsidRDefault="00E6147D" w:rsidP="00E614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Актуальность темы исследования достаточно трудно переоценить, так как в мировой, а сегодня и в российской практике одним из основных быстро развивающихся направлений оценочной деятельности является оценка предприятия. Оценку бизнеса осуществляют с позиций трех подходов: доходного, затратного, сравнительного.</w:t>
      </w:r>
    </w:p>
    <w:p w:rsidR="00E6147D" w:rsidRPr="00E6147D" w:rsidRDefault="00E6147D" w:rsidP="00E614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стоимости любого объекта собственности представляет собой упорядоченный, целенаправленный процесс определения в денежном выражении стоимости объекта с учетом потенциального и реального дохода, приносимого им в определенный момент времени в условиях конкретного рынка.</w:t>
      </w:r>
    </w:p>
    <w:p w:rsidR="00E6147D" w:rsidRPr="00E6147D" w:rsidRDefault="00E6147D" w:rsidP="00E614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Объектом оценки является любой объект собственности в совокупности с правами, которыми наделен его владелец. Это может быть бизнес, компания, предприятие, фирма, банк, отдельные виды активов, как материальных, так и нематериальных.</w:t>
      </w:r>
    </w:p>
    <w:p w:rsidR="00E6147D" w:rsidRPr="00E6147D" w:rsidRDefault="00E6147D" w:rsidP="00E614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правило, главная цель оценки состоит в определении стоимости объекта соответствующего вида, что необходимо клиенту (лицу, заказавшему оценку или заинтересованному в оценке) для принятия решения. В проведении оценочных работ заинтересованы различные стороны </w:t>
      </w:r>
      <w:r w:rsidR="00BD3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E61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государственных органов до частных лиц.</w:t>
      </w:r>
    </w:p>
    <w:p w:rsidR="00E6147D" w:rsidRPr="00E6147D" w:rsidRDefault="00E6147D" w:rsidP="00E614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Оценку бизнеса осуществляют с позиций трех подходов: доходного; затратного; сравнительного.</w:t>
      </w:r>
    </w:p>
    <w:p w:rsidR="00E6147D" w:rsidRPr="00E6147D" w:rsidRDefault="00E6147D" w:rsidP="00E614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Оценка бизнеса предприятия с применением доходного подхода </w:t>
      </w:r>
      <w:r w:rsidR="00BD3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E61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определение текущей стоимости будущих доходов, которые возникнут в результате использования предприятия и (возможной) дальнейшей его продажи. Таким образом, оценка с позиции доходного подхода во многом зависит от того, каковы перспективы бизнеса оцениваемого предприятия.</w:t>
      </w:r>
    </w:p>
    <w:p w:rsidR="00E6147D" w:rsidRPr="00E6147D" w:rsidRDefault="00E6147D" w:rsidP="00E614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определении рыночной стоимости бизнеса предприятия учитывается только та часть его капитала, которая может приносить доходы </w:t>
      </w:r>
      <w:r w:rsidRPr="00E61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той или иной форме в будущем, при этом очень важно, на каком этапе развития бизнеса собственник начнет получать данные доходы, и с каким риском это сопряжено.</w:t>
      </w:r>
    </w:p>
    <w:p w:rsidR="00E6147D" w:rsidRPr="00E6147D" w:rsidRDefault="00E6147D" w:rsidP="00E614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Доходный подход это распространенный подход в оценке бизнеса и считается наиболее приемлемым с точки зрения инвестиционных мотивов, поскольку любой инвестор, вкладывающий деньги в действующее предприятие, в конечном </w:t>
      </w:r>
      <w:proofErr w:type="gramStart"/>
      <w:r w:rsidRPr="00E61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счете</w:t>
      </w:r>
      <w:proofErr w:type="gramEnd"/>
      <w:r w:rsidRPr="00E61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покупает поток будущих доходов, позволяющий ему окупить вложенные средства, получить прибыль и повысить свое благосостояние.</w:t>
      </w:r>
    </w:p>
    <w:p w:rsidR="00E6147D" w:rsidRPr="00E6147D" w:rsidRDefault="00E6147D" w:rsidP="00E614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 данной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контрольной</w:t>
      </w:r>
      <w:r w:rsidRPr="00E61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заключается в исследовании вопросов особенности доходного подхода в оценке бизнеса. Для достижения поставленной цели необходимо решить ряд задач:</w:t>
      </w:r>
    </w:p>
    <w:p w:rsidR="00E6147D" w:rsidRPr="00E6147D" w:rsidRDefault="00E6147D" w:rsidP="00E6147D">
      <w:pPr>
        <w:numPr>
          <w:ilvl w:val="0"/>
          <w:numId w:val="2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Изучить сущность доходного подхода к оценке стоимости бизнеса;</w:t>
      </w:r>
    </w:p>
    <w:p w:rsidR="00E6147D" w:rsidRPr="00E6147D" w:rsidRDefault="00E6147D" w:rsidP="00E6147D">
      <w:pPr>
        <w:numPr>
          <w:ilvl w:val="0"/>
          <w:numId w:val="2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Рассмотреть методы оценки, используемые в рамках доходного подхода;</w:t>
      </w:r>
    </w:p>
    <w:p w:rsidR="00E6147D" w:rsidRPr="00E6147D" w:rsidRDefault="00E6147D" w:rsidP="00E6147D">
      <w:pPr>
        <w:numPr>
          <w:ilvl w:val="0"/>
          <w:numId w:val="2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Детально изучить метод дисконтирования денежных потоков и </w:t>
      </w:r>
      <w:r w:rsidRPr="00E6147D">
        <w:rPr>
          <w:rFonts w:ascii="Times New Roman" w:hAnsi="Times New Roman" w:cs="Times New Roman"/>
          <w:iCs/>
          <w:sz w:val="28"/>
          <w:szCs w:val="28"/>
        </w:rPr>
        <w:t>капитализации доходов</w:t>
      </w:r>
      <w:r w:rsidRPr="00E61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6147D" w:rsidRPr="00E6147D" w:rsidRDefault="00E6147D" w:rsidP="00E614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Объектом исследования является оценка бизнеса. Предметом является доходный подход в оценке бизнеса.</w:t>
      </w:r>
    </w:p>
    <w:p w:rsidR="00E6147D" w:rsidRDefault="00E6147D" w:rsidP="00AB09D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147D" w:rsidRDefault="00E6147D" w:rsidP="00AB09D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147D" w:rsidRDefault="00E6147D" w:rsidP="00AB09D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147D" w:rsidRDefault="00E6147D" w:rsidP="00AB09D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147D" w:rsidRDefault="00E6147D" w:rsidP="00AB09D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147D" w:rsidRDefault="00E6147D" w:rsidP="00AB09D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147D" w:rsidRDefault="00E6147D" w:rsidP="00AB09D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147D" w:rsidRDefault="00E6147D" w:rsidP="00AB09D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147D" w:rsidRDefault="00E6147D" w:rsidP="00AB09D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147D" w:rsidRDefault="00E6147D" w:rsidP="00AB09D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147D" w:rsidRDefault="00E6147D" w:rsidP="00AB09D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147D" w:rsidRPr="00E6147D" w:rsidRDefault="00E6147D" w:rsidP="00E6147D">
      <w:pPr>
        <w:pStyle w:val="a5"/>
        <w:numPr>
          <w:ilvl w:val="1"/>
          <w:numId w:val="20"/>
        </w:numPr>
        <w:shd w:val="clear" w:color="auto" w:fill="FFFFFF"/>
        <w:spacing w:after="0" w:line="360" w:lineRule="auto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47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Оценка стоимости предприятия. Основные подходы и методы</w:t>
      </w:r>
    </w:p>
    <w:p w:rsidR="00E6147D" w:rsidRPr="00BD3F74" w:rsidRDefault="00E6147D" w:rsidP="00BD3F74">
      <w:pPr>
        <w:pStyle w:val="a5"/>
        <w:numPr>
          <w:ilvl w:val="0"/>
          <w:numId w:val="24"/>
        </w:num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F7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Доходный подход в оценке стоимости предприятия</w:t>
      </w:r>
    </w:p>
    <w:p w:rsidR="00E6147D" w:rsidRDefault="00E6147D" w:rsidP="00AB09D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147D" w:rsidRPr="00E6147D" w:rsidRDefault="00E6147D" w:rsidP="00E614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4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Доходный подход</w:t>
      </w:r>
      <w:r w:rsidRPr="00E6147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  <w:r w:rsidRPr="00E614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основан на принципе ожидания будущих доходов от бизнеса. Сущность этого подхода состоит в том, что стоимость бизнеса определяется как дисконтированная сто</w:t>
      </w:r>
      <w:r w:rsidRPr="00E614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имость будущих доходов предприятия, которые можно полу</w:t>
      </w:r>
      <w:r w:rsidRPr="00E614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чить, продолжая бизнес. Доходный подход включает два основ</w:t>
      </w:r>
      <w:r w:rsidRPr="00E614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ных метода:</w:t>
      </w:r>
    </w:p>
    <w:p w:rsidR="00E6147D" w:rsidRPr="00E6147D" w:rsidRDefault="00E6147D" w:rsidP="00E6147D">
      <w:pPr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 капитализации доходов </w:t>
      </w:r>
      <w:r w:rsidR="00BD3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E61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применяется в случае предполагаемого постоянства положительных денежных пото</w:t>
      </w:r>
      <w:r w:rsidRPr="00E61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ков в будущем, а также умеренных и предсказуемых ожидаемых темпов роста;</w:t>
      </w:r>
    </w:p>
    <w:p w:rsidR="00E6147D" w:rsidRPr="00E6147D" w:rsidRDefault="00E6147D" w:rsidP="00E6147D">
      <w:pPr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 дисконтирования денежных потоков </w:t>
      </w:r>
      <w:r w:rsidR="00BD3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E61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использует</w:t>
      </w:r>
      <w:r w:rsidRPr="00E61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в том случае, если доход имеет положительную величину для большинства прогнозных лет, но не имеет четкой тенденции.</w:t>
      </w:r>
    </w:p>
    <w:p w:rsidR="00E6147D" w:rsidRPr="00E6147D" w:rsidRDefault="00E6147D" w:rsidP="00E614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4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Ожидаемые доходы или выгоды, дисконтируемые или капитализируемые в текущую стоимость, должны учитывать:</w:t>
      </w:r>
    </w:p>
    <w:p w:rsidR="00E6147D" w:rsidRPr="00E6147D" w:rsidRDefault="00E6147D" w:rsidP="00E6147D">
      <w:pPr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структуру капитала;</w:t>
      </w:r>
    </w:p>
    <w:p w:rsidR="00E6147D" w:rsidRPr="00E6147D" w:rsidRDefault="00E6147D" w:rsidP="00E6147D">
      <w:pPr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прошлые результаты бизнеса;</w:t>
      </w:r>
    </w:p>
    <w:p w:rsidR="00E6147D" w:rsidRPr="00E6147D" w:rsidRDefault="00E6147D" w:rsidP="00E6147D">
      <w:pPr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перспективы развития бизнеса;</w:t>
      </w:r>
    </w:p>
    <w:p w:rsidR="00E6147D" w:rsidRPr="00E6147D" w:rsidRDefault="00E6147D" w:rsidP="00E6147D">
      <w:pPr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отраслевые и общеэкономические факторы;</w:t>
      </w:r>
    </w:p>
    <w:p w:rsidR="00E6147D" w:rsidRPr="00E6147D" w:rsidRDefault="00E6147D" w:rsidP="00E6147D">
      <w:pPr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 и время получения доходов;</w:t>
      </w:r>
    </w:p>
    <w:p w:rsidR="00E6147D" w:rsidRPr="00E6147D" w:rsidRDefault="00E6147D" w:rsidP="00E6147D">
      <w:pPr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риск получения доходов;</w:t>
      </w:r>
    </w:p>
    <w:p w:rsidR="00E6147D" w:rsidRPr="00E6147D" w:rsidRDefault="00E6147D" w:rsidP="00E6147D">
      <w:pPr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стоимость денег в зависимости от времени.</w:t>
      </w:r>
    </w:p>
    <w:p w:rsidR="00E6147D" w:rsidRDefault="00E6147D" w:rsidP="00E614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47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Особенности подготовки информации для целей оценки</w:t>
      </w:r>
      <w:r w:rsidRPr="00E614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E614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доход</w:t>
      </w:r>
      <w:r w:rsidRPr="00E614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ным подходом. Доходный подход к оценке стоимости предпри</w:t>
      </w:r>
      <w:r w:rsidRPr="00E614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ятия основан на капитализации доходов или дисконтировании свободных денежных потоков предприятия. Систематизация необходимой информации для оценки бизнеса данным подхо</w:t>
      </w:r>
      <w:r w:rsidRPr="00E614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дом во многом определяется необходимостью составления про</w:t>
      </w:r>
      <w:r w:rsidRPr="00E614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гнозов доходов и расходов предприятия, а также степенью риска последнего.</w:t>
      </w:r>
    </w:p>
    <w:p w:rsidR="00E6147D" w:rsidRPr="00E6147D" w:rsidRDefault="00E6147D" w:rsidP="00E614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4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Для анализа и прогноза выручки от реализации необходима следующая информация:</w:t>
      </w:r>
    </w:p>
    <w:p w:rsidR="00E6147D" w:rsidRPr="00E6147D" w:rsidRDefault="00E6147D" w:rsidP="00E6147D">
      <w:pPr>
        <w:numPr>
          <w:ilvl w:val="1"/>
          <w:numId w:val="2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номенклатура, ассортимент, структура продукции в нату</w:t>
      </w:r>
      <w:r w:rsidRPr="00E61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ральном выражении;</w:t>
      </w:r>
    </w:p>
    <w:p w:rsidR="00E6147D" w:rsidRPr="00E6147D" w:rsidRDefault="00E6147D" w:rsidP="00E6147D">
      <w:pPr>
        <w:numPr>
          <w:ilvl w:val="1"/>
          <w:numId w:val="2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 цен на продукцию;</w:t>
      </w:r>
    </w:p>
    <w:p w:rsidR="00E6147D" w:rsidRPr="00E6147D" w:rsidRDefault="00E6147D" w:rsidP="00E6147D">
      <w:pPr>
        <w:numPr>
          <w:ilvl w:val="1"/>
          <w:numId w:val="2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 спроса на продукцию;</w:t>
      </w:r>
    </w:p>
    <w:p w:rsidR="00E6147D" w:rsidRPr="00E6147D" w:rsidRDefault="00E6147D" w:rsidP="00E6147D">
      <w:pPr>
        <w:numPr>
          <w:ilvl w:val="1"/>
          <w:numId w:val="2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необходимые капитальные вложения;</w:t>
      </w:r>
    </w:p>
    <w:p w:rsidR="00E6147D" w:rsidRPr="00E6147D" w:rsidRDefault="00E6147D" w:rsidP="00E6147D">
      <w:pPr>
        <w:numPr>
          <w:ilvl w:val="1"/>
          <w:numId w:val="2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доля рынка предприятия;</w:t>
      </w:r>
    </w:p>
    <w:p w:rsidR="00E6147D" w:rsidRPr="00E6147D" w:rsidRDefault="00E6147D" w:rsidP="00E6147D">
      <w:pPr>
        <w:numPr>
          <w:ilvl w:val="1"/>
          <w:numId w:val="2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производственные мощности предприятия;</w:t>
      </w:r>
    </w:p>
    <w:p w:rsidR="00E6147D" w:rsidRPr="00E6147D" w:rsidRDefault="00E6147D" w:rsidP="00E6147D">
      <w:pPr>
        <w:numPr>
          <w:ilvl w:val="1"/>
          <w:numId w:val="2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темпы роста предприятия в </w:t>
      </w:r>
      <w:proofErr w:type="gramStart"/>
      <w:r w:rsidRPr="00E61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прогнозный</w:t>
      </w:r>
      <w:proofErr w:type="gramEnd"/>
      <w:r w:rsidRPr="00E61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E61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постпрогноз</w:t>
      </w:r>
      <w:r w:rsidRPr="00E61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ный</w:t>
      </w:r>
      <w:proofErr w:type="spellEnd"/>
      <w:r w:rsidRPr="00E61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периоды;</w:t>
      </w:r>
    </w:p>
    <w:p w:rsidR="00E6147D" w:rsidRPr="00E6147D" w:rsidRDefault="00E6147D" w:rsidP="00E6147D">
      <w:pPr>
        <w:numPr>
          <w:ilvl w:val="1"/>
          <w:numId w:val="2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стратегические планы предприятия.</w:t>
      </w:r>
    </w:p>
    <w:p w:rsidR="00E6147D" w:rsidRPr="00E6147D" w:rsidRDefault="00E6147D" w:rsidP="00E614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4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анализа и прогноза расходов необходима следующая информация:</w:t>
      </w:r>
    </w:p>
    <w:p w:rsidR="00E6147D" w:rsidRPr="00E6147D" w:rsidRDefault="00E6147D" w:rsidP="00E6147D">
      <w:pPr>
        <w:numPr>
          <w:ilvl w:val="1"/>
          <w:numId w:val="2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структура и динамика издержек, соотношение переменных и постоянных затрат;</w:t>
      </w:r>
    </w:p>
    <w:p w:rsidR="00E6147D" w:rsidRPr="00E6147D" w:rsidRDefault="00E6147D" w:rsidP="00E6147D">
      <w:pPr>
        <w:numPr>
          <w:ilvl w:val="1"/>
          <w:numId w:val="2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изменение цен по каждой статье затрат;</w:t>
      </w:r>
    </w:p>
    <w:p w:rsidR="00E6147D" w:rsidRPr="00E6147D" w:rsidRDefault="00E6147D" w:rsidP="00E6147D">
      <w:pPr>
        <w:numPr>
          <w:ilvl w:val="1"/>
          <w:numId w:val="2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амортизационные отчисления;</w:t>
      </w:r>
    </w:p>
    <w:p w:rsidR="00E6147D" w:rsidRPr="00E6147D" w:rsidRDefault="00E6147D" w:rsidP="00E6147D">
      <w:pPr>
        <w:numPr>
          <w:ilvl w:val="1"/>
          <w:numId w:val="2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и прогноз операционных, внереализационных и чрезвычайных доходов и расходов;</w:t>
      </w:r>
    </w:p>
    <w:p w:rsidR="00E6147D" w:rsidRPr="00E6147D" w:rsidRDefault="00E6147D" w:rsidP="00E6147D">
      <w:pPr>
        <w:numPr>
          <w:ilvl w:val="1"/>
          <w:numId w:val="2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затраты на выплату процентов по кредитам.</w:t>
      </w:r>
    </w:p>
    <w:p w:rsidR="00E6147D" w:rsidRDefault="00E6147D" w:rsidP="00E614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4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Таким образом, среди особенностей сбора и обработки ин</w:t>
      </w:r>
      <w:r w:rsidRPr="00E614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формации для целей оценки доходным подходом следует вы</w:t>
      </w:r>
      <w:r w:rsidRPr="00E614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делить: необходимость сбора большого массива внешней и внутренней информации; субъективность информации о бу</w:t>
      </w:r>
      <w:r w:rsidRPr="00E614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дущих тенденциях (экспертные оценки); наличие высокой квалификации у специалистов, осуществляющих оценку. Ин</w:t>
      </w:r>
      <w:r w:rsidRPr="00E614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формация о затратах на имущество предприятия используется косвенно.</w:t>
      </w:r>
    </w:p>
    <w:p w:rsidR="00E6147D" w:rsidRPr="00E6147D" w:rsidRDefault="00E6147D" w:rsidP="00E614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4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настоящее время для оценки стоимости предприятий наиболее широко исполь</w:t>
      </w:r>
      <w:r w:rsidRPr="00E614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зуется модель дисконтирования денежного потока, поэтому остановимся подробнее именно на этом методе.</w:t>
      </w:r>
    </w:p>
    <w:p w:rsidR="00E6147D" w:rsidRDefault="00E6147D" w:rsidP="00AB09D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2800" w:rsidRDefault="00912800" w:rsidP="00912800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1.2 </w:t>
      </w:r>
      <w:r w:rsidRPr="0091280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Метод дисконтирования денежных потоков</w:t>
      </w:r>
    </w:p>
    <w:p w:rsidR="00912800" w:rsidRDefault="00912800" w:rsidP="00912800">
      <w:pPr>
        <w:shd w:val="clear" w:color="auto" w:fill="FFFFFF"/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2800" w:rsidRPr="003C2691" w:rsidRDefault="00912800" w:rsidP="00912800">
      <w:pPr>
        <w:shd w:val="clear" w:color="auto" w:fill="FFFFFF"/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дисконтированных денежных потоков (англоязычный вариант названия «</w:t>
      </w:r>
      <w:proofErr w:type="spellStart"/>
      <w:r w:rsidRPr="003C2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discounted</w:t>
      </w:r>
      <w:proofErr w:type="spellEnd"/>
      <w:r w:rsidRPr="003C2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2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cash</w:t>
      </w:r>
      <w:proofErr w:type="spellEnd"/>
      <w:r w:rsidRPr="003C2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2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flow</w:t>
      </w:r>
      <w:proofErr w:type="spellEnd"/>
      <w:r w:rsidRPr="003C2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2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method</w:t>
      </w:r>
      <w:proofErr w:type="spellEnd"/>
      <w:r w:rsidRPr="003C2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») – это анализ стоимости </w:t>
      </w:r>
      <w:proofErr w:type="gramStart"/>
      <w:r w:rsidRPr="003C2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бизнес-собственности</w:t>
      </w:r>
      <w:proofErr w:type="gramEnd"/>
      <w:r w:rsidRPr="003C2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основанный на оценке ожидаемых доходов от оцениваемых активов.</w:t>
      </w:r>
    </w:p>
    <w:p w:rsidR="00912800" w:rsidRPr="003C2691" w:rsidRDefault="00912800" w:rsidP="00912800">
      <w:pPr>
        <w:shd w:val="clear" w:color="auto" w:fill="FFFFFF"/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69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Дисконтирование</w:t>
      </w:r>
      <w:r w:rsidRPr="003C2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означает понятие реального соотношения будущих денежных потоков, которые может дать оцениваемая собственность, и этих денег на сегодняшний день.</w:t>
      </w:r>
    </w:p>
    <w:p w:rsidR="00912800" w:rsidRPr="003C2691" w:rsidRDefault="00912800" w:rsidP="00912800">
      <w:pPr>
        <w:shd w:val="clear" w:color="auto" w:fill="FFFFFF"/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Экономический закон убывающей стоимости денег гласит, что в настоящее время за ту же сумму можно приобрести меньше, чем в будущем. Смысл дисконтирования – в выборе точкой отсчета настоящий момент, к которому приводится стоимость ожидаемых финансовых </w:t>
      </w:r>
      <w:proofErr w:type="gramStart"/>
      <w:r w:rsidRPr="003C2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потоков</w:t>
      </w:r>
      <w:proofErr w:type="gramEnd"/>
      <w:r w:rsidRPr="003C2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прибылей, так и убытков. Для этого применяют </w:t>
      </w:r>
      <w:r w:rsidRPr="003C269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ставку (коэффициент, норму) дисконта</w:t>
      </w:r>
      <w:r w:rsidRPr="003C2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представляющую собой отдачу от денежных потоков, то есть их доходность.</w:t>
      </w:r>
    </w:p>
    <w:p w:rsidR="00912800" w:rsidRPr="003C2691" w:rsidRDefault="00912800" w:rsidP="00912800">
      <w:pPr>
        <w:shd w:val="clear" w:color="auto" w:fill="FFFFFF"/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Важным показателем является также временной: в течение скольких лет учитывается прогнозируемый доход.</w:t>
      </w:r>
    </w:p>
    <w:p w:rsidR="00912800" w:rsidRPr="003C2691" w:rsidRDefault="00912800" w:rsidP="00912800">
      <w:pPr>
        <w:shd w:val="clear" w:color="auto" w:fill="FFFFFF"/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дисконтирования денежных потоков считается универсальным, поскольку позволяет определить, чего стоят будущие доходы в настоящем времени. Потоки денег могут быть изменчивыми, прибыли сменяться убытками, их динамику далеко не всегда можно предусмотреть. Но всегда можно оценить приобретаемую собственность с точки зрения приобретаемых сегодня преимуществ, которые она может дать в будущем.</w:t>
      </w:r>
    </w:p>
    <w:p w:rsidR="00912800" w:rsidRPr="003C2691" w:rsidRDefault="00912800" w:rsidP="00912800">
      <w:pPr>
        <w:shd w:val="clear" w:color="auto" w:fill="FFFFFF"/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Целесообразно применять метод ДДП, если:</w:t>
      </w:r>
    </w:p>
    <w:p w:rsidR="00912800" w:rsidRPr="003C2691" w:rsidRDefault="00912800" w:rsidP="00912800">
      <w:pPr>
        <w:numPr>
          <w:ilvl w:val="0"/>
          <w:numId w:val="44"/>
        </w:numPr>
        <w:shd w:val="clear" w:color="auto" w:fill="FFFFFF"/>
        <w:spacing w:after="0" w:line="36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основания считать, что в будущем денежные потоки могут существенно измениться;</w:t>
      </w:r>
    </w:p>
    <w:p w:rsidR="00912800" w:rsidRPr="003C2691" w:rsidRDefault="00912800" w:rsidP="00912800">
      <w:pPr>
        <w:numPr>
          <w:ilvl w:val="0"/>
          <w:numId w:val="44"/>
        </w:numPr>
        <w:shd w:val="clear" w:color="auto" w:fill="FFFFFF"/>
        <w:spacing w:after="0" w:line="36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 об объекте оценки достаточно для прогнозирования будущих прибылей (или убытков);</w:t>
      </w:r>
    </w:p>
    <w:p w:rsidR="00912800" w:rsidRPr="003C2691" w:rsidRDefault="00912800" w:rsidP="00912800">
      <w:pPr>
        <w:numPr>
          <w:ilvl w:val="0"/>
          <w:numId w:val="44"/>
        </w:numPr>
        <w:shd w:val="clear" w:color="auto" w:fill="FFFFFF"/>
        <w:spacing w:after="0" w:line="36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потоки финансов оказывает сильное влияние сезонность;</w:t>
      </w:r>
    </w:p>
    <w:p w:rsidR="00912800" w:rsidRPr="003C2691" w:rsidRDefault="00912800" w:rsidP="00912800">
      <w:pPr>
        <w:numPr>
          <w:ilvl w:val="0"/>
          <w:numId w:val="44"/>
        </w:numPr>
        <w:shd w:val="clear" w:color="auto" w:fill="FFFFFF"/>
        <w:spacing w:after="0" w:line="36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предмет оценки представляет собой коммерческий объект с большим количеством возможных функций;</w:t>
      </w:r>
    </w:p>
    <w:p w:rsidR="00912800" w:rsidRPr="003C2691" w:rsidRDefault="00912800" w:rsidP="00912800">
      <w:pPr>
        <w:numPr>
          <w:ilvl w:val="0"/>
          <w:numId w:val="44"/>
        </w:numPr>
        <w:shd w:val="clear" w:color="auto" w:fill="FFFFFF"/>
        <w:spacing w:after="0" w:line="36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оцениваемая недвижимость только что построена или введена в эксплуатацию.</w:t>
      </w:r>
    </w:p>
    <w:p w:rsidR="00912800" w:rsidRPr="003C2691" w:rsidRDefault="00912800" w:rsidP="00912800">
      <w:pPr>
        <w:shd w:val="clear" w:color="auto" w:fill="FFFFFF"/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прогнозирования будущих денежных потоков и их приведения к текущему моменту необходимы следующие данные:</w:t>
      </w:r>
    </w:p>
    <w:p w:rsidR="00912800" w:rsidRPr="003C2691" w:rsidRDefault="00912800" w:rsidP="00912800">
      <w:pPr>
        <w:numPr>
          <w:ilvl w:val="0"/>
          <w:numId w:val="45"/>
        </w:numPr>
        <w:shd w:val="clear" w:color="auto" w:fill="FFFFFF"/>
        <w:spacing w:after="0" w:line="36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доходность (сами денежные потоки);</w:t>
      </w:r>
    </w:p>
    <w:p w:rsidR="00912800" w:rsidRPr="003C2691" w:rsidRDefault="00912800" w:rsidP="00912800">
      <w:pPr>
        <w:numPr>
          <w:ilvl w:val="0"/>
          <w:numId w:val="45"/>
        </w:numPr>
        <w:shd w:val="clear" w:color="auto" w:fill="FFFFFF"/>
        <w:spacing w:after="0" w:line="36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сроки расчетов;</w:t>
      </w:r>
    </w:p>
    <w:p w:rsidR="00912800" w:rsidRPr="003C2691" w:rsidRDefault="00912800" w:rsidP="00912800">
      <w:pPr>
        <w:numPr>
          <w:ilvl w:val="0"/>
          <w:numId w:val="45"/>
        </w:numPr>
        <w:shd w:val="clear" w:color="auto" w:fill="FFFFFF"/>
        <w:spacing w:after="0" w:line="36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ставка дисконтирования.</w:t>
      </w:r>
    </w:p>
    <w:p w:rsidR="00912800" w:rsidRPr="003C2691" w:rsidRDefault="00912800" w:rsidP="00912800">
      <w:pPr>
        <w:shd w:val="clear" w:color="auto" w:fill="FFFFFF"/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Рассмотрим на их основе алгоритм расчетов по методу дисконтирования денежных потоков.</w:t>
      </w:r>
    </w:p>
    <w:p w:rsidR="00912800" w:rsidRPr="003C2691" w:rsidRDefault="00912800" w:rsidP="00912800">
      <w:pPr>
        <w:shd w:val="clear" w:color="auto" w:fill="FFFFFF"/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Исходная величина для дисконтирования денежных потоков</w:t>
      </w:r>
    </w:p>
    <w:p w:rsidR="00912800" w:rsidRPr="003C2691" w:rsidRDefault="00912800" w:rsidP="00912800">
      <w:pPr>
        <w:shd w:val="clear" w:color="auto" w:fill="FFFFFF"/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Базой для расчетов является доходность, то есть реальные денежные потоки от оцениваемой собственности. Учитывается «</w:t>
      </w:r>
      <w:r w:rsidRPr="003C269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чистый свободный денежный поток</w:t>
      </w:r>
      <w:r w:rsidRPr="003C2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то есть те финансы, которые останутся в распоряжении собственника после вычета всех затрат, в том числе и инвестиций.</w:t>
      </w:r>
    </w:p>
    <w:p w:rsidR="00912800" w:rsidRPr="003C2691" w:rsidRDefault="00912800" w:rsidP="00912800">
      <w:pPr>
        <w:shd w:val="clear" w:color="auto" w:fill="FFFFFF"/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Сроки прогнозов</w:t>
      </w:r>
    </w:p>
    <w:p w:rsidR="00912800" w:rsidRPr="003C2691" w:rsidRDefault="00912800" w:rsidP="00912800">
      <w:pPr>
        <w:shd w:val="clear" w:color="auto" w:fill="FFFFFF"/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расчетного периода зависит от объема сведений об объекте оценки. Если их достаточно, чтобы делать прогнозы на долгий срок, можно выбрать более длительный временной период или повысить точность оценки.</w:t>
      </w:r>
    </w:p>
    <w:p w:rsidR="00912800" w:rsidRPr="003C2691" w:rsidRDefault="00912800" w:rsidP="00912800">
      <w:pPr>
        <w:shd w:val="clear" w:color="auto" w:fill="FFFFFF"/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условиях российских экономических реалий средний срок более или менее точных экономических прогнозов составляет 35 лет.</w:t>
      </w:r>
    </w:p>
    <w:p w:rsidR="00912800" w:rsidRPr="003C2691" w:rsidRDefault="00912800" w:rsidP="00912800">
      <w:pPr>
        <w:shd w:val="clear" w:color="auto" w:fill="FFFFFF"/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 коэффициента дисконта</w:t>
      </w:r>
    </w:p>
    <w:p w:rsidR="00912800" w:rsidRPr="003C2691" w:rsidRDefault="00912800" w:rsidP="00912800">
      <w:pPr>
        <w:shd w:val="clear" w:color="auto" w:fill="FFFFFF"/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показатель приводит величину доходов к текущему времени относительно стоимости. Для этого потоки денег нужно умножить на ставку дисконтирования, представляющую собой установленную норму доходов, которую может ждать инвестор, вложивший средства в объект оценки. При определении ставки используются следующие факторы:</w:t>
      </w:r>
    </w:p>
    <w:p w:rsidR="00912800" w:rsidRPr="003C2691" w:rsidRDefault="00912800" w:rsidP="00912800">
      <w:pPr>
        <w:numPr>
          <w:ilvl w:val="0"/>
          <w:numId w:val="46"/>
        </w:numPr>
        <w:shd w:val="clear" w:color="auto" w:fill="FFFFFF"/>
        <w:spacing w:after="0" w:line="36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инфляционный коэффициент;</w:t>
      </w:r>
    </w:p>
    <w:p w:rsidR="00912800" w:rsidRPr="003C2691" w:rsidRDefault="00912800" w:rsidP="00912800">
      <w:pPr>
        <w:numPr>
          <w:ilvl w:val="0"/>
          <w:numId w:val="46"/>
        </w:numPr>
        <w:shd w:val="clear" w:color="auto" w:fill="FFFFFF"/>
        <w:spacing w:after="0" w:line="36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доходность по активам, не предусматривающим финансовых рисков;</w:t>
      </w:r>
    </w:p>
    <w:p w:rsidR="00912800" w:rsidRPr="003C2691" w:rsidRDefault="00912800" w:rsidP="00912800">
      <w:pPr>
        <w:numPr>
          <w:ilvl w:val="0"/>
          <w:numId w:val="46"/>
        </w:numPr>
        <w:shd w:val="clear" w:color="auto" w:fill="FFFFFF"/>
        <w:spacing w:after="0" w:line="36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прибыль за счет риска;</w:t>
      </w:r>
    </w:p>
    <w:p w:rsidR="00912800" w:rsidRPr="003C2691" w:rsidRDefault="00912800" w:rsidP="00912800">
      <w:pPr>
        <w:numPr>
          <w:ilvl w:val="0"/>
          <w:numId w:val="46"/>
        </w:numPr>
        <w:shd w:val="clear" w:color="auto" w:fill="FFFFFF"/>
        <w:spacing w:after="0" w:line="36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ставка рефинансирования;</w:t>
      </w:r>
    </w:p>
    <w:p w:rsidR="00912800" w:rsidRPr="003C2691" w:rsidRDefault="00912800" w:rsidP="00912800">
      <w:pPr>
        <w:numPr>
          <w:ilvl w:val="0"/>
          <w:numId w:val="46"/>
        </w:numPr>
        <w:shd w:val="clear" w:color="auto" w:fill="FFFFFF"/>
        <w:spacing w:after="0" w:line="36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процент по кредитным вкладам;</w:t>
      </w:r>
    </w:p>
    <w:p w:rsidR="00912800" w:rsidRPr="003C2691" w:rsidRDefault="00912800" w:rsidP="00912800">
      <w:pPr>
        <w:numPr>
          <w:ilvl w:val="0"/>
          <w:numId w:val="46"/>
        </w:numPr>
        <w:shd w:val="clear" w:color="auto" w:fill="FFFFFF"/>
        <w:spacing w:after="0" w:line="36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средняя стоимость капитала и др.</w:t>
      </w:r>
    </w:p>
    <w:p w:rsidR="00912800" w:rsidRDefault="00912800" w:rsidP="00912800">
      <w:pPr>
        <w:shd w:val="clear" w:color="auto" w:fill="FFFFFF"/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Коэффициент дисконта определяется по формуле: </w:t>
      </w:r>
    </w:p>
    <w:p w:rsidR="00912800" w:rsidRPr="003C2691" w:rsidRDefault="00912800" w:rsidP="00912800">
      <w:pPr>
        <w:shd w:val="clear" w:color="auto" w:fill="FFFFFF"/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3C269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д</w:t>
      </w:r>
      <w:r w:rsidRPr="003C2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= 1 / (1 + </w:t>
      </w:r>
      <w:proofErr w:type="spellStart"/>
      <w:r w:rsidRPr="003C2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3C269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д</w:t>
      </w:r>
      <w:proofErr w:type="spellEnd"/>
      <w:r w:rsidRPr="003C2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spellStart"/>
      <w:r w:rsidRPr="003C269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Nt</w:t>
      </w:r>
      <w:proofErr w:type="spellEnd"/>
    </w:p>
    <w:p w:rsidR="00912800" w:rsidRPr="003C2691" w:rsidRDefault="00912800" w:rsidP="00912800">
      <w:pPr>
        <w:shd w:val="clear" w:color="auto" w:fill="FFFFFF"/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где:</w:t>
      </w:r>
    </w:p>
    <w:p w:rsidR="00912800" w:rsidRPr="003C2691" w:rsidRDefault="00912800" w:rsidP="00912800">
      <w:pPr>
        <w:numPr>
          <w:ilvl w:val="0"/>
          <w:numId w:val="47"/>
        </w:numPr>
        <w:shd w:val="clear" w:color="auto" w:fill="FFFFFF"/>
        <w:spacing w:after="0" w:line="36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3C2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bscript"/>
          <w:lang w:eastAsia="ru-RU"/>
        </w:rPr>
        <w:t>д</w:t>
      </w:r>
      <w:r w:rsidRPr="003C2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коэффициент дисконта;</w:t>
      </w:r>
    </w:p>
    <w:p w:rsidR="00912800" w:rsidRPr="003C2691" w:rsidRDefault="00912800" w:rsidP="00912800">
      <w:pPr>
        <w:numPr>
          <w:ilvl w:val="0"/>
          <w:numId w:val="47"/>
        </w:numPr>
        <w:shd w:val="clear" w:color="auto" w:fill="FFFFFF"/>
        <w:spacing w:after="0" w:line="36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C2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3C2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bscript"/>
          <w:lang w:eastAsia="ru-RU"/>
        </w:rPr>
        <w:t>д</w:t>
      </w:r>
      <w:proofErr w:type="spellEnd"/>
      <w:r w:rsidRPr="003C2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ставка дисконтирования;</w:t>
      </w:r>
    </w:p>
    <w:p w:rsidR="00912800" w:rsidRPr="003C2691" w:rsidRDefault="00912800" w:rsidP="00912800">
      <w:pPr>
        <w:numPr>
          <w:ilvl w:val="0"/>
          <w:numId w:val="47"/>
        </w:numPr>
        <w:shd w:val="clear" w:color="auto" w:fill="FFFFFF"/>
        <w:spacing w:after="0" w:line="36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C2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Nt</w:t>
      </w:r>
      <w:proofErr w:type="spellEnd"/>
      <w:r w:rsidRPr="003C2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номер временного периода.</w:t>
      </w:r>
    </w:p>
    <w:p w:rsidR="00912800" w:rsidRPr="003C2691" w:rsidRDefault="00912800" w:rsidP="00912800">
      <w:pPr>
        <w:shd w:val="clear" w:color="auto" w:fill="FFFFFF"/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применения метода ДДП</w:t>
      </w:r>
    </w:p>
    <w:p w:rsidR="00912800" w:rsidRPr="003C2691" w:rsidRDefault="00912800" w:rsidP="00912800">
      <w:pPr>
        <w:shd w:val="clear" w:color="auto" w:fill="FFFFFF"/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адекватного использования метода ДДП необходимо действовать по следующему алгоритму, зарекомендовавшему себя в оценочной практике:</w:t>
      </w:r>
    </w:p>
    <w:p w:rsidR="00912800" w:rsidRPr="003C2691" w:rsidRDefault="00912800" w:rsidP="00912800">
      <w:pPr>
        <w:numPr>
          <w:ilvl w:val="0"/>
          <w:numId w:val="48"/>
        </w:numPr>
        <w:shd w:val="clear" w:color="auto" w:fill="FFFFFF"/>
        <w:spacing w:after="0" w:line="36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69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Выбор оценочного периода.</w:t>
      </w:r>
      <w:r w:rsidRPr="003C2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уже говорилось, для российских компаний он не может превышать 35 лет, тогда как мировая практика использует значительно более длинные периоды оценки за счет снижения количества неконтролируемых факторов.</w:t>
      </w:r>
    </w:p>
    <w:p w:rsidR="00912800" w:rsidRPr="003C2691" w:rsidRDefault="00912800" w:rsidP="00912800">
      <w:pPr>
        <w:numPr>
          <w:ilvl w:val="0"/>
          <w:numId w:val="48"/>
        </w:numPr>
        <w:shd w:val="clear" w:color="auto" w:fill="FFFFFF"/>
        <w:spacing w:after="0" w:line="36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69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Определение исследуемого типа денежного потока.</w:t>
      </w:r>
      <w:r w:rsidRPr="003C2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Можно оценивать величины денежных потоков в обе стороны (доходы и убытки) путем анализа финансовой отчетности (текущей и за предыдущие годы) и реальной рыночной ситуации с учетом прогнозов. Учитывается несколько типов доходов, как-то:</w:t>
      </w:r>
    </w:p>
    <w:p w:rsidR="00912800" w:rsidRPr="003C2691" w:rsidRDefault="00912800" w:rsidP="00912800">
      <w:pPr>
        <w:numPr>
          <w:ilvl w:val="1"/>
          <w:numId w:val="48"/>
        </w:numPr>
        <w:shd w:val="clear" w:color="auto" w:fill="FFFFFF"/>
        <w:spacing w:after="0" w:line="36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действительный валовой доход (за вычетом налога на недвижимость и предпринимательских расходов собственника);</w:t>
      </w:r>
    </w:p>
    <w:p w:rsidR="00912800" w:rsidRPr="003C2691" w:rsidRDefault="00912800" w:rsidP="00912800">
      <w:pPr>
        <w:numPr>
          <w:ilvl w:val="1"/>
          <w:numId w:val="48"/>
        </w:numPr>
        <w:shd w:val="clear" w:color="auto" w:fill="FFFFFF"/>
        <w:spacing w:after="0" w:line="36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возможный валовой доход;</w:t>
      </w:r>
    </w:p>
    <w:p w:rsidR="00912800" w:rsidRPr="003C2691" w:rsidRDefault="00912800" w:rsidP="00912800">
      <w:pPr>
        <w:numPr>
          <w:ilvl w:val="1"/>
          <w:numId w:val="48"/>
        </w:numPr>
        <w:shd w:val="clear" w:color="auto" w:fill="FFFFFF"/>
        <w:spacing w:after="0" w:line="36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чистый операционный доход (за вычетом капитальных вложений и платежей по обслуживанию займов);</w:t>
      </w:r>
    </w:p>
    <w:p w:rsidR="00912800" w:rsidRPr="003C2691" w:rsidRDefault="00912800" w:rsidP="00912800">
      <w:pPr>
        <w:numPr>
          <w:ilvl w:val="1"/>
          <w:numId w:val="48"/>
        </w:numPr>
        <w:shd w:val="clear" w:color="auto" w:fill="FFFFFF"/>
        <w:spacing w:after="0" w:line="36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денежные потоки до и после уплаты налогов.</w:t>
      </w:r>
    </w:p>
    <w:p w:rsidR="00912800" w:rsidRPr="003C2691" w:rsidRDefault="00912800" w:rsidP="00912800">
      <w:pPr>
        <w:shd w:val="clear" w:color="auto" w:fill="FFFFFF"/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Амортизацию при учете потоков не учитывают. Во внимание принимаются потоки отдельно за каждый год прогнозного периода.</w:t>
      </w:r>
    </w:p>
    <w:p w:rsidR="00912800" w:rsidRPr="003C2691" w:rsidRDefault="00912800" w:rsidP="00912800">
      <w:pPr>
        <w:numPr>
          <w:ilvl w:val="0"/>
          <w:numId w:val="48"/>
        </w:numPr>
        <w:shd w:val="clear" w:color="auto" w:fill="FFFFFF"/>
        <w:spacing w:after="0" w:line="36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69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Расчет реверсии </w:t>
      </w:r>
      <w:r w:rsidRPr="003C2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остаточной стоимости объекта оценки после того, как доходы перестали поступать. Реверсию можно примерно определить с помощью:</w:t>
      </w:r>
    </w:p>
    <w:p w:rsidR="00912800" w:rsidRPr="003C2691" w:rsidRDefault="00912800" w:rsidP="00912800">
      <w:pPr>
        <w:numPr>
          <w:ilvl w:val="1"/>
          <w:numId w:val="48"/>
        </w:numPr>
        <w:shd w:val="clear" w:color="auto" w:fill="FFFFFF"/>
        <w:spacing w:after="0" w:line="36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изучения стоимости аналогичных объектов на отечественном рынке;</w:t>
      </w:r>
    </w:p>
    <w:p w:rsidR="00912800" w:rsidRPr="003C2691" w:rsidRDefault="00912800" w:rsidP="00912800">
      <w:pPr>
        <w:numPr>
          <w:ilvl w:val="1"/>
          <w:numId w:val="48"/>
        </w:numPr>
        <w:shd w:val="clear" w:color="auto" w:fill="FFFFFF"/>
        <w:spacing w:after="0" w:line="36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прогноза рыночной ситуации;</w:t>
      </w:r>
    </w:p>
    <w:p w:rsidR="00912800" w:rsidRPr="003C2691" w:rsidRDefault="00912800" w:rsidP="00912800">
      <w:pPr>
        <w:numPr>
          <w:ilvl w:val="1"/>
          <w:numId w:val="48"/>
        </w:numPr>
        <w:shd w:val="clear" w:color="auto" w:fill="FFFFFF"/>
        <w:spacing w:after="0" w:line="36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самостоятельного расчета ставки капитализации – дохода за год, следующий после окончания прогнозного периода.</w:t>
      </w:r>
    </w:p>
    <w:p w:rsidR="00912800" w:rsidRPr="003C2691" w:rsidRDefault="00912800" w:rsidP="00912800">
      <w:pPr>
        <w:numPr>
          <w:ilvl w:val="0"/>
          <w:numId w:val="48"/>
        </w:numPr>
        <w:shd w:val="clear" w:color="auto" w:fill="FFFFFF"/>
        <w:spacing w:after="0" w:line="36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69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Вычисление ставки дисконтирования. </w:t>
      </w:r>
      <w:r w:rsidRPr="003C2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Самый сложный момент в этом расчете – правильно определить ставку дисконтирования, то есть норму дохода. Для этого существует более 10 </w:t>
      </w:r>
      <w:proofErr w:type="gramStart"/>
      <w:r w:rsidRPr="003C2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экономических методов</w:t>
      </w:r>
      <w:proofErr w:type="gramEnd"/>
      <w:r w:rsidRPr="003C2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каждый из которых обладает рядом достоинств и недостатков. Выбирается оптимальный метод в каждом конкретном случае. Специалисты РФ предпочитают кумулятивный метод (сложение всех рисков). В западной практике чаще всего применяются методы:</w:t>
      </w:r>
    </w:p>
    <w:p w:rsidR="00912800" w:rsidRPr="003C2691" w:rsidRDefault="00912800" w:rsidP="00912800">
      <w:pPr>
        <w:numPr>
          <w:ilvl w:val="1"/>
          <w:numId w:val="48"/>
        </w:numPr>
        <w:shd w:val="clear" w:color="auto" w:fill="FFFFFF"/>
        <w:spacing w:after="0" w:line="36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C2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сравнения альтернативных инвестиций – чаще всего применяется при оценке недвижимости (за ставку признается задаваемая инвестором доходность либо доходы от других проектов этого же инвестора);</w:t>
      </w:r>
      <w:proofErr w:type="gramEnd"/>
    </w:p>
    <w:p w:rsidR="00912800" w:rsidRPr="003C2691" w:rsidRDefault="00912800" w:rsidP="00912800">
      <w:pPr>
        <w:numPr>
          <w:ilvl w:val="1"/>
          <w:numId w:val="48"/>
        </w:numPr>
        <w:shd w:val="clear" w:color="auto" w:fill="FFFFFF"/>
        <w:spacing w:after="0" w:line="36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выделения – вычисляется сложный процент от сделок относительно аналогичных объектов на рынке;</w:t>
      </w:r>
    </w:p>
    <w:p w:rsidR="00912800" w:rsidRPr="003C2691" w:rsidRDefault="00912800" w:rsidP="00912800">
      <w:pPr>
        <w:numPr>
          <w:ilvl w:val="1"/>
          <w:numId w:val="48"/>
        </w:numPr>
        <w:shd w:val="clear" w:color="auto" w:fill="FFFFFF"/>
        <w:spacing w:after="0" w:line="36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мониторинга – </w:t>
      </w:r>
      <w:proofErr w:type="gramStart"/>
      <w:r w:rsidRPr="003C2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</w:t>
      </w:r>
      <w:proofErr w:type="gramEnd"/>
      <w:r w:rsidRPr="003C2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регулярном отслеживании рынка для анализа инвестиций в недвижимость, ставка выводится путем качественного сравнения сводных показателей.</w:t>
      </w:r>
    </w:p>
    <w:p w:rsidR="00912800" w:rsidRDefault="00912800" w:rsidP="00912800">
      <w:pPr>
        <w:numPr>
          <w:ilvl w:val="0"/>
          <w:numId w:val="48"/>
        </w:numPr>
        <w:shd w:val="clear" w:color="auto" w:fill="FFFFFF"/>
        <w:spacing w:after="0" w:line="36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69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Применение метода ДДП по вычисленным исходным показателям</w:t>
      </w:r>
      <w:r w:rsidRPr="003C2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Для вычисления применяют формулу: </w:t>
      </w:r>
    </w:p>
    <w:p w:rsidR="00912800" w:rsidRPr="003C2691" w:rsidRDefault="00912800" w:rsidP="00912800">
      <w:pPr>
        <w:numPr>
          <w:ilvl w:val="0"/>
          <w:numId w:val="48"/>
        </w:numPr>
        <w:shd w:val="clear" w:color="auto" w:fill="FFFFFF"/>
        <w:spacing w:after="0" w:line="36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ДДП = ∑ </w:t>
      </w:r>
      <w:proofErr w:type="spellStart"/>
      <w:r w:rsidRPr="003C269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N</w:t>
      </w:r>
      <w:r w:rsidRPr="003C269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t</w:t>
      </w:r>
      <w:proofErr w:type="spellEnd"/>
      <w:r w:rsidRPr="003C269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=1</w:t>
      </w:r>
      <w:r w:rsidRPr="003C2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ДП / (1+ </w:t>
      </w:r>
      <w:proofErr w:type="spellStart"/>
      <w:r w:rsidRPr="003C2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</w:t>
      </w:r>
      <w:proofErr w:type="spellEnd"/>
      <w:r w:rsidRPr="003C2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3C269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t</w:t>
      </w:r>
    </w:p>
    <w:p w:rsidR="00912800" w:rsidRPr="003C2691" w:rsidRDefault="00912800" w:rsidP="00912800">
      <w:pPr>
        <w:shd w:val="clear" w:color="auto" w:fill="FFFFFF"/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где:</w:t>
      </w:r>
    </w:p>
    <w:p w:rsidR="00912800" w:rsidRPr="003C2691" w:rsidRDefault="00912800" w:rsidP="00912800">
      <w:pPr>
        <w:numPr>
          <w:ilvl w:val="1"/>
          <w:numId w:val="48"/>
        </w:numPr>
        <w:shd w:val="clear" w:color="auto" w:fill="FFFFFF"/>
        <w:spacing w:after="0" w:line="36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ДДП – дисконтированные денежные потоки;</w:t>
      </w:r>
    </w:p>
    <w:p w:rsidR="00912800" w:rsidRPr="003C2691" w:rsidRDefault="00912800" w:rsidP="00912800">
      <w:pPr>
        <w:numPr>
          <w:ilvl w:val="1"/>
          <w:numId w:val="48"/>
        </w:numPr>
        <w:shd w:val="clear" w:color="auto" w:fill="FFFFFF"/>
        <w:spacing w:after="0" w:line="36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ДП – денежный поток в выбранный период времени (t);</w:t>
      </w:r>
    </w:p>
    <w:p w:rsidR="00912800" w:rsidRPr="003C2691" w:rsidRDefault="00912800" w:rsidP="00912800">
      <w:pPr>
        <w:numPr>
          <w:ilvl w:val="1"/>
          <w:numId w:val="48"/>
        </w:numPr>
        <w:shd w:val="clear" w:color="auto" w:fill="FFFFFF"/>
        <w:spacing w:after="0" w:line="36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C2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</w:t>
      </w:r>
      <w:proofErr w:type="spellEnd"/>
      <w:r w:rsidRPr="003C2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ставка дисконтирования (норма дохода);</w:t>
      </w:r>
    </w:p>
    <w:p w:rsidR="00912800" w:rsidRPr="003C2691" w:rsidRDefault="00912800" w:rsidP="00912800">
      <w:pPr>
        <w:numPr>
          <w:ilvl w:val="1"/>
          <w:numId w:val="48"/>
        </w:numPr>
        <w:shd w:val="clear" w:color="auto" w:fill="FFFFFF"/>
        <w:spacing w:after="0" w:line="36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 – временной прогнозный период;</w:t>
      </w:r>
    </w:p>
    <w:p w:rsidR="00912800" w:rsidRPr="003C2691" w:rsidRDefault="00912800" w:rsidP="00912800">
      <w:pPr>
        <w:numPr>
          <w:ilvl w:val="1"/>
          <w:numId w:val="48"/>
        </w:numPr>
        <w:shd w:val="clear" w:color="auto" w:fill="FFFFFF"/>
        <w:spacing w:after="0" w:line="36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 – количество прогнозных периодов проявления денежных потоков.</w:t>
      </w:r>
    </w:p>
    <w:p w:rsidR="00912800" w:rsidRDefault="00912800" w:rsidP="00093CB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912800" w:rsidRDefault="00912800" w:rsidP="00093CB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912800" w:rsidRDefault="00912800" w:rsidP="00093CB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912800" w:rsidRDefault="00912800" w:rsidP="00093CB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912800" w:rsidRDefault="00912800" w:rsidP="00093CB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912800" w:rsidRDefault="00912800" w:rsidP="00093CB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912800" w:rsidRDefault="00912800" w:rsidP="00093CB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912800" w:rsidRDefault="00912800" w:rsidP="00093CB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912800" w:rsidRDefault="00912800" w:rsidP="00093CB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912800" w:rsidRDefault="00912800" w:rsidP="00093CB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912800" w:rsidRDefault="00912800" w:rsidP="00093CB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912800" w:rsidRDefault="00912800" w:rsidP="00093CB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912800" w:rsidRDefault="00912800" w:rsidP="00093CB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912800" w:rsidRDefault="00912800" w:rsidP="00093CB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912800" w:rsidRDefault="00912800" w:rsidP="00093CB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912800" w:rsidRDefault="00912800" w:rsidP="00093CB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912800" w:rsidRDefault="00912800" w:rsidP="00093CB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912800" w:rsidRDefault="00912800" w:rsidP="00093CB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912800" w:rsidRDefault="00912800" w:rsidP="00093CB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912800" w:rsidRDefault="00912800" w:rsidP="00093CB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912800" w:rsidRDefault="00912800" w:rsidP="00093CB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912800" w:rsidRDefault="00912800" w:rsidP="00093CB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912800" w:rsidRDefault="00912800" w:rsidP="00093CB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912800" w:rsidRDefault="00912800" w:rsidP="009128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912800" w:rsidRDefault="00912800" w:rsidP="00093CB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E6147D" w:rsidRDefault="00093CBC" w:rsidP="00093CB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1.</w:t>
      </w:r>
      <w:r w:rsidR="0091280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093CB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Метод капитализации доходов</w:t>
      </w:r>
    </w:p>
    <w:p w:rsidR="00093CBC" w:rsidRDefault="00093CBC" w:rsidP="00093CB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912800" w:rsidRPr="00912800" w:rsidRDefault="00912800" w:rsidP="0091280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</w:pPr>
      <w:r w:rsidRPr="00912800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4"/>
          <w:bdr w:val="none" w:sz="0" w:space="0" w:color="auto" w:frame="1"/>
          <w:lang w:eastAsia="ru-RU"/>
        </w:rPr>
        <w:t>Метод капитализации</w:t>
      </w:r>
      <w:r w:rsidRPr="00912800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t> </w:t>
      </w:r>
      <w:r w:rsidR="00BD3F74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t>–</w:t>
      </w:r>
      <w:r w:rsidRPr="00912800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t xml:space="preserve"> один из вариантов расчета в доходном подходе, позволяющий с максимальной точностью вычислить цену недвижимости. Как и в ряде других способов, метод капитализации основан на следующем принципе: цена имущества (собственности) эквивалентна текущей стоимости будущих затрат на ее содержание.</w:t>
      </w:r>
    </w:p>
    <w:p w:rsidR="00912800" w:rsidRPr="00912800" w:rsidRDefault="00912800" w:rsidP="0091280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</w:pPr>
      <w:r w:rsidRPr="00912800">
        <w:rPr>
          <w:rFonts w:ascii="Times New Roman" w:eastAsia="Times New Roman" w:hAnsi="Times New Roman" w:cs="Times New Roman"/>
          <w:noProof/>
          <w:color w:val="000000"/>
          <w:spacing w:val="2"/>
          <w:sz w:val="28"/>
          <w:szCs w:val="24"/>
          <w:bdr w:val="none" w:sz="0" w:space="0" w:color="auto" w:frame="1"/>
          <w:lang w:eastAsia="ru-RU"/>
        </w:rPr>
        <w:drawing>
          <wp:inline distT="0" distB="0" distL="0" distR="0" wp14:anchorId="4D426653" wp14:editId="075C567F">
            <wp:extent cx="4086225" cy="1028700"/>
            <wp:effectExtent l="0" t="0" r="9525" b="0"/>
            <wp:docPr id="38" name="Рисунок 38" descr="определение метода капитализации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определение метода капитализации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857"/>
                    <a:stretch/>
                  </pic:blipFill>
                  <pic:spPr bwMode="auto">
                    <a:xfrm>
                      <a:off x="0" y="0"/>
                      <a:ext cx="40862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12800" w:rsidRPr="00912800" w:rsidRDefault="00912800" w:rsidP="0091280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</w:pPr>
      <w:r w:rsidRPr="00912800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4"/>
          <w:bdr w:val="none" w:sz="0" w:space="0" w:color="auto" w:frame="1"/>
          <w:lang w:eastAsia="ru-RU"/>
        </w:rPr>
        <w:t>Метод капитализации</w:t>
      </w:r>
      <w:r w:rsidRPr="00912800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t> </w:t>
      </w:r>
      <w:r w:rsidR="00BD3F74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t>–</w:t>
      </w:r>
      <w:r w:rsidRPr="00912800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t xml:space="preserve"> способ вычисления цены имущества, суть которого в превращении чистого операционного дохода в стоимость. Операции по расчету производятся путем простой формулы </w:t>
      </w:r>
      <w:r w:rsidR="00BD3F74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t>–</w:t>
      </w:r>
      <w:r w:rsidRPr="00912800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t> ЧОД делится на коэффициент капитализации.</w:t>
      </w:r>
    </w:p>
    <w:p w:rsidR="00912800" w:rsidRPr="00912800" w:rsidRDefault="00912800" w:rsidP="0091280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</w:pPr>
      <w:r w:rsidRPr="00912800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t>При оценке бизнеса (имущества) все чаще применяется метод капитализации, как один из способов доходного подхода. Такой вид расчета актуален только при наличии всех необходимых данных, а также при условии, что ожидаемая </w:t>
      </w:r>
      <w:hyperlink r:id="rId13" w:tgtFrame="_blank" w:history="1">
        <w:r w:rsidRPr="00912800"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4"/>
            <w:bdr w:val="none" w:sz="0" w:space="0" w:color="auto" w:frame="1"/>
            <w:lang w:eastAsia="ru-RU"/>
          </w:rPr>
          <w:t>прибыль</w:t>
        </w:r>
      </w:hyperlink>
      <w:r w:rsidRPr="00912800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t xml:space="preserve"> будет стабильной или же сохранит незначительные темпы роста. Эти условия напрямую касаются, к примеру, арендного бизнеса, когда основной вид дохода </w:t>
      </w:r>
      <w:r w:rsidR="00BD3F74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t>–</w:t>
      </w:r>
      <w:r w:rsidRPr="00912800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t xml:space="preserve"> это плата за аренду помещения.</w:t>
      </w:r>
    </w:p>
    <w:p w:rsidR="00912800" w:rsidRPr="00912800" w:rsidRDefault="00912800" w:rsidP="0091280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</w:pPr>
      <w:r w:rsidRPr="00912800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t>Текущая цена имущества зависит от изменений коэффициента капитализации, поэтому применение описываемого метода подразумевает четкое обоснование параметра. Сама </w:t>
      </w:r>
      <w:hyperlink r:id="rId14" w:tgtFrame="_blank" w:history="1">
        <w:r w:rsidRPr="00912800"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4"/>
            <w:bdr w:val="none" w:sz="0" w:space="0" w:color="auto" w:frame="1"/>
            <w:lang w:eastAsia="ru-RU"/>
          </w:rPr>
          <w:t>капитализация</w:t>
        </w:r>
      </w:hyperlink>
      <w:r w:rsidRPr="00912800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t> </w:t>
      </w:r>
      <w:r w:rsidR="00BD3F74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t>–</w:t>
      </w:r>
      <w:r w:rsidRPr="00912800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t xml:space="preserve"> преобразование финансового потока в цену (стоимость) посредством деления расчетного параметра на </w:t>
      </w:r>
      <w:hyperlink r:id="rId15" w:tgtFrame="_blank" w:history="1">
        <w:r w:rsidRPr="00912800"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4"/>
            <w:bdr w:val="none" w:sz="0" w:space="0" w:color="auto" w:frame="1"/>
            <w:lang w:eastAsia="ru-RU"/>
          </w:rPr>
          <w:t>мультипликатор</w:t>
        </w:r>
      </w:hyperlink>
      <w:r w:rsidRPr="00912800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t> (коэффициент капитализации). Всю суть метода можно выразить в простой формуле:</w:t>
      </w:r>
    </w:p>
    <w:p w:rsidR="00912800" w:rsidRPr="00912800" w:rsidRDefault="00912800" w:rsidP="0091280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</w:pPr>
      <w:proofErr w:type="spellStart"/>
      <w:r w:rsidRPr="00912800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4"/>
          <w:bdr w:val="none" w:sz="0" w:space="0" w:color="auto" w:frame="1"/>
          <w:lang w:eastAsia="ru-RU"/>
        </w:rPr>
        <w:t>Vm</w:t>
      </w:r>
      <w:proofErr w:type="spellEnd"/>
      <w:r w:rsidRPr="00912800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4"/>
          <w:bdr w:val="none" w:sz="0" w:space="0" w:color="auto" w:frame="1"/>
          <w:lang w:eastAsia="ru-RU"/>
        </w:rPr>
        <w:t xml:space="preserve"> = Прибыль</w:t>
      </w:r>
      <w:proofErr w:type="gramStart"/>
      <w:r w:rsidRPr="00912800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4"/>
          <w:bdr w:val="none" w:sz="0" w:space="0" w:color="auto" w:frame="1"/>
          <w:lang w:eastAsia="ru-RU"/>
        </w:rPr>
        <w:t>/К</w:t>
      </w:r>
      <w:proofErr w:type="gramEnd"/>
      <w:r w:rsidRPr="00912800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4"/>
          <w:bdr w:val="none" w:sz="0" w:space="0" w:color="auto" w:frame="1"/>
          <w:lang w:eastAsia="ru-RU"/>
        </w:rPr>
        <w:t xml:space="preserve"> (или V) = М*Д,</w:t>
      </w:r>
    </w:p>
    <w:p w:rsidR="00912800" w:rsidRPr="00912800" w:rsidRDefault="00912800" w:rsidP="0091280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</w:pPr>
      <w:r w:rsidRPr="00912800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t>где</w:t>
      </w:r>
      <w:proofErr w:type="gramStart"/>
      <w:r w:rsidRPr="00912800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t xml:space="preserve"> К</w:t>
      </w:r>
      <w:proofErr w:type="gramEnd"/>
      <w:r w:rsidRPr="00912800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t xml:space="preserve"> </w:t>
      </w:r>
      <w:r w:rsidR="00BD3F74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t>–</w:t>
      </w:r>
      <w:r w:rsidRPr="00912800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t xml:space="preserve"> коэффициент капитализации,</w:t>
      </w:r>
    </w:p>
    <w:p w:rsidR="00912800" w:rsidRPr="00912800" w:rsidRDefault="00912800" w:rsidP="0091280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</w:pPr>
      <w:r w:rsidRPr="00912800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lastRenderedPageBreak/>
        <w:t xml:space="preserve">Д </w:t>
      </w:r>
      <w:r w:rsidR="00BD3F74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t>–</w:t>
      </w:r>
      <w:r w:rsidRPr="00912800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t xml:space="preserve"> прибыль;</w:t>
      </w:r>
    </w:p>
    <w:p w:rsidR="00912800" w:rsidRPr="00912800" w:rsidRDefault="00912800" w:rsidP="0091280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</w:pPr>
      <w:r w:rsidRPr="00912800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t xml:space="preserve">М </w:t>
      </w:r>
      <w:r w:rsidR="00BD3F74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t>–</w:t>
      </w:r>
      <w:r w:rsidRPr="00912800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t xml:space="preserve"> мультипликатор,</w:t>
      </w:r>
    </w:p>
    <w:p w:rsidR="00912800" w:rsidRPr="00912800" w:rsidRDefault="00912800" w:rsidP="0091280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</w:pPr>
      <w:proofErr w:type="spellStart"/>
      <w:r w:rsidRPr="00912800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t>Vm</w:t>
      </w:r>
      <w:proofErr w:type="spellEnd"/>
      <w:r w:rsidRPr="00912800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t xml:space="preserve"> </w:t>
      </w:r>
      <w:r w:rsidR="00BD3F74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t>–</w:t>
      </w:r>
      <w:r w:rsidRPr="00912800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t xml:space="preserve"> стоимость оценки объекта.</w:t>
      </w:r>
    </w:p>
    <w:p w:rsidR="00912800" w:rsidRPr="00912800" w:rsidRDefault="00912800" w:rsidP="0091280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</w:pPr>
      <w:r w:rsidRPr="00912800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4"/>
          <w:bdr w:val="none" w:sz="0" w:space="0" w:color="auto" w:frame="1"/>
          <w:lang w:eastAsia="ru-RU"/>
        </w:rPr>
        <w:t>Сущность метода капитализации</w:t>
      </w:r>
      <w:r w:rsidRPr="00912800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bdr w:val="none" w:sz="0" w:space="0" w:color="auto" w:frame="1"/>
          <w:lang w:eastAsia="ru-RU"/>
        </w:rPr>
        <w:t> </w:t>
      </w:r>
      <w:r w:rsidR="00BD3F74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t>–</w:t>
      </w:r>
      <w:r w:rsidRPr="00912800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t xml:space="preserve"> в вычислении объема ежегодной прибыли с учетом ставки капитализации, на базе которой и производится расчет стоимости компании. Применение этой методики позволяет специалисту решить несколько задач:</w:t>
      </w:r>
    </w:p>
    <w:p w:rsidR="00912800" w:rsidRPr="00912800" w:rsidRDefault="00912800" w:rsidP="0091280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</w:pPr>
      <w:r w:rsidRPr="00912800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t>- вычислить продолжительность периода, в который производится анализ;</w:t>
      </w:r>
    </w:p>
    <w:p w:rsidR="00912800" w:rsidRPr="00912800" w:rsidRDefault="00912800" w:rsidP="0091280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</w:pPr>
      <w:r w:rsidRPr="00912800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t>- вычислить капитализируемую базу;</w:t>
      </w:r>
    </w:p>
    <w:p w:rsidR="00912800" w:rsidRPr="00912800" w:rsidRDefault="00912800" w:rsidP="0091280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</w:pPr>
      <w:r w:rsidRPr="00912800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t>- рассчитать коэффициент капитализации;</w:t>
      </w:r>
    </w:p>
    <w:p w:rsidR="00912800" w:rsidRPr="00912800" w:rsidRDefault="00912800" w:rsidP="0091280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</w:pPr>
      <w:r w:rsidRPr="00912800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t>- произвести расчет рыночной цены.</w:t>
      </w:r>
    </w:p>
    <w:p w:rsidR="00912800" w:rsidRPr="00912800" w:rsidRDefault="00912800" w:rsidP="0091280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</w:pPr>
      <w:r w:rsidRPr="00912800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t>На сегодня есть несколько методик капитализации компании. Они различаются в зависимости от видов прибыли, а также параметров, которые выступают в качестве делителей (множителей) при выполнении расчетов. Так, можно выделить капитализацию:</w:t>
      </w:r>
    </w:p>
    <w:p w:rsidR="00912800" w:rsidRPr="00912800" w:rsidRDefault="00912800" w:rsidP="0091280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</w:pPr>
      <w:r w:rsidRPr="00912800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t>- фактических (реальных) дивидендов;</w:t>
      </w:r>
    </w:p>
    <w:p w:rsidR="00912800" w:rsidRPr="00912800" w:rsidRDefault="00912800" w:rsidP="0091280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</w:pPr>
      <w:r w:rsidRPr="00912800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t>- чистой прибыли до момента выплаты налогов;</w:t>
      </w:r>
    </w:p>
    <w:p w:rsidR="00912800" w:rsidRPr="00912800" w:rsidRDefault="00912800" w:rsidP="0091280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</w:pPr>
      <w:r w:rsidRPr="00912800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t>- чистой прибыли уже после выплаты налогов;</w:t>
      </w:r>
    </w:p>
    <w:p w:rsidR="00912800" w:rsidRPr="00912800" w:rsidRDefault="00912800" w:rsidP="0091280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</w:pPr>
      <w:r w:rsidRPr="00912800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t>- потенциальных дивидендов и так далее.</w:t>
      </w:r>
    </w:p>
    <w:p w:rsidR="00912800" w:rsidRPr="00912800" w:rsidRDefault="00912800" w:rsidP="0091280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</w:pPr>
      <w:r w:rsidRPr="00912800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t xml:space="preserve">Расчет чистой прибыли должен выполняться в определенный срок. Анализ можно произвести для трех периодов в прошлом или же использоваться три временных промежутка (два периода до момента расчета, один </w:t>
      </w:r>
      <w:r w:rsidR="00BD3F74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t>–</w:t>
      </w:r>
      <w:r w:rsidRPr="00912800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t xml:space="preserve"> на текущий момент и два </w:t>
      </w:r>
      <w:r w:rsidR="00BD3F74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t>–</w:t>
      </w:r>
      <w:r w:rsidRPr="00912800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t xml:space="preserve"> в будущем). Важный момент </w:t>
      </w:r>
      <w:r w:rsidR="00BD3F74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t>–</w:t>
      </w:r>
      <w:r w:rsidRPr="00912800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t xml:space="preserve"> сопоставить полученные параметры.</w:t>
      </w:r>
    </w:p>
    <w:p w:rsidR="00912800" w:rsidRPr="00912800" w:rsidRDefault="00912800" w:rsidP="0091280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</w:pPr>
      <w:r w:rsidRPr="00912800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4"/>
          <w:bdr w:val="none" w:sz="0" w:space="0" w:color="auto" w:frame="1"/>
          <w:lang w:eastAsia="ru-RU"/>
        </w:rPr>
        <w:t>К преимуществам метода капитализации стоит отнести</w:t>
      </w:r>
      <w:r w:rsidRPr="00912800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t>:</w:t>
      </w:r>
    </w:p>
    <w:p w:rsidR="00912800" w:rsidRPr="00912800" w:rsidRDefault="00912800" w:rsidP="0091280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</w:pPr>
      <w:r w:rsidRPr="00912800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t>- простоту вычисления;</w:t>
      </w:r>
    </w:p>
    <w:p w:rsidR="00912800" w:rsidRPr="00912800" w:rsidRDefault="00912800" w:rsidP="0091280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</w:pPr>
      <w:r w:rsidRPr="00912800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t>- возможность оценить реальную рыночную конъюнктуру.</w:t>
      </w:r>
    </w:p>
    <w:p w:rsidR="00912800" w:rsidRPr="00912800" w:rsidRDefault="00912800" w:rsidP="0091280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</w:pPr>
      <w:r w:rsidRPr="00912800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4"/>
          <w:bdr w:val="none" w:sz="0" w:space="0" w:color="auto" w:frame="1"/>
          <w:lang w:eastAsia="ru-RU"/>
        </w:rPr>
        <w:t>Недостатки метода капитализации заключаются в невозможности его применения в следующих случаях</w:t>
      </w:r>
      <w:r w:rsidRPr="00912800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t>:</w:t>
      </w:r>
    </w:p>
    <w:p w:rsidR="00912800" w:rsidRPr="00912800" w:rsidRDefault="00912800" w:rsidP="0091280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</w:pPr>
      <w:r w:rsidRPr="00912800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lastRenderedPageBreak/>
        <w:t>- при отсутствии необходимых данных о рыночных операциях;</w:t>
      </w:r>
    </w:p>
    <w:p w:rsidR="00912800" w:rsidRPr="00912800" w:rsidRDefault="00912800" w:rsidP="0091280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</w:pPr>
      <w:r w:rsidRPr="00912800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t>- когда </w:t>
      </w:r>
      <w:hyperlink r:id="rId16" w:tgtFrame="_blank" w:history="1">
        <w:r w:rsidRPr="00912800"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4"/>
            <w:bdr w:val="none" w:sz="0" w:space="0" w:color="auto" w:frame="1"/>
            <w:lang w:eastAsia="ru-RU"/>
          </w:rPr>
          <w:t>предприятие</w:t>
        </w:r>
      </w:hyperlink>
      <w:r w:rsidRPr="00912800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t> находится еще на этапе становления;</w:t>
      </w:r>
    </w:p>
    <w:p w:rsidR="00912800" w:rsidRPr="00912800" w:rsidRDefault="00912800" w:rsidP="0091280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</w:pPr>
      <w:r w:rsidRPr="00912800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t>- </w:t>
      </w:r>
      <w:hyperlink r:id="rId17" w:tgtFrame="_blank" w:history="1">
        <w:r w:rsidRPr="00912800"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4"/>
            <w:bdr w:val="none" w:sz="0" w:space="0" w:color="auto" w:frame="1"/>
            <w:lang w:eastAsia="ru-RU"/>
          </w:rPr>
          <w:t>объект оценки</w:t>
        </w:r>
      </w:hyperlink>
      <w:r w:rsidRPr="00912800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t> нуждается в проведении серьезных работ по реструктуризации. </w:t>
      </w:r>
    </w:p>
    <w:p w:rsidR="00912800" w:rsidRPr="00912800" w:rsidRDefault="00912800" w:rsidP="0091280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</w:pPr>
      <w:r w:rsidRPr="00912800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4"/>
          <w:bdr w:val="none" w:sz="0" w:space="0" w:color="auto" w:frame="1"/>
          <w:lang w:eastAsia="ru-RU"/>
        </w:rPr>
        <w:t>В процессе использования метода задача оценщика состоит в следующем:</w:t>
      </w:r>
    </w:p>
    <w:p w:rsidR="00912800" w:rsidRPr="00912800" w:rsidRDefault="00912800" w:rsidP="0091280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</w:pPr>
      <w:r w:rsidRPr="00912800">
        <w:rPr>
          <w:rFonts w:ascii="Times New Roman" w:eastAsia="Times New Roman" w:hAnsi="Times New Roman" w:cs="Times New Roman"/>
          <w:noProof/>
          <w:color w:val="000000"/>
          <w:spacing w:val="2"/>
          <w:sz w:val="28"/>
          <w:szCs w:val="24"/>
          <w:bdr w:val="none" w:sz="0" w:space="0" w:color="auto" w:frame="1"/>
          <w:lang w:eastAsia="ru-RU"/>
        </w:rPr>
        <w:drawing>
          <wp:inline distT="0" distB="0" distL="0" distR="0" wp14:anchorId="7C6EFF87" wp14:editId="494DE37D">
            <wp:extent cx="5772150" cy="4057650"/>
            <wp:effectExtent l="0" t="0" r="0" b="0"/>
            <wp:docPr id="39" name="Рисунок 39" descr="этапы методики капитализации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этапы методики капитализации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800" w:rsidRPr="00912800" w:rsidRDefault="00912800" w:rsidP="0091280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</w:pPr>
      <w:r w:rsidRPr="00912800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t>1. Выполнить все шаги по подготовке финансового отчета за определенный промежуток времени (чаще всего расчет производится за последние пять лет).</w:t>
      </w:r>
    </w:p>
    <w:p w:rsidR="00912800" w:rsidRPr="00912800" w:rsidRDefault="00912800" w:rsidP="0091280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</w:pPr>
      <w:r w:rsidRPr="00912800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t>2. Сделать корректировку финансовых данных, которые были отображены в отчете, опираясь на современные требования GAAP. Если необходимо «спрятать» лишние или недействующие средства компании, то их нужно рассмотреть на последнем этапе.</w:t>
      </w:r>
    </w:p>
    <w:p w:rsidR="00912800" w:rsidRPr="00912800" w:rsidRDefault="00912800" w:rsidP="0091280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</w:pPr>
      <w:r w:rsidRPr="00912800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t>3. Выполнить расчет (перерасчет) налогов (федеральных и местных) на нормализованную прибыль (еще до момента вычета налогов). В результате можно получить чистую прибыль с учетом корректировки.</w:t>
      </w:r>
    </w:p>
    <w:p w:rsidR="00912800" w:rsidRPr="00912800" w:rsidRDefault="00912800" w:rsidP="0091280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</w:pPr>
      <w:r w:rsidRPr="00912800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lastRenderedPageBreak/>
        <w:t xml:space="preserve">4. В </w:t>
      </w:r>
      <w:proofErr w:type="gramStart"/>
      <w:r w:rsidRPr="00912800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t>ситуации</w:t>
      </w:r>
      <w:proofErr w:type="gramEnd"/>
      <w:r w:rsidRPr="00912800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t xml:space="preserve"> когда в роли капитализируемой прибыли выступает денежный поток, не обойтись без дополнительной корректировки чистой прибыли (была рассчитана на предыдущем этапе). Такой расчет позволяет получить чистый или валовой финансовый поток.</w:t>
      </w:r>
    </w:p>
    <w:p w:rsidR="00912800" w:rsidRPr="00912800" w:rsidRDefault="00912800" w:rsidP="0091280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</w:pPr>
      <w:r w:rsidRPr="00912800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t>5. Вычислить коэффициент капитализации. В роли объекта для расчетов должен выступать тот поток, который нуждается в капитализации. Как правило, в качестве этого потока выступает чистый доход, рассчитанный в шаге 3. Но в ряде случаев в роли измерителя может выступать как чистый, так и валовой денежный поток (шаг 4).</w:t>
      </w:r>
    </w:p>
    <w:p w:rsidR="00912800" w:rsidRPr="00912800" w:rsidRDefault="00912800" w:rsidP="0091280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</w:pPr>
      <w:r w:rsidRPr="00912800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t>6. Рассчитать срок деятельности предприятия, который будет основой для капитализации. Как правило, в качестве такого периода берется последний год работы. Для получения более точных результатов может быть выполнен расчет с учетом показателя за последние несколько лет.</w:t>
      </w:r>
    </w:p>
    <w:p w:rsidR="00912800" w:rsidRPr="00912800" w:rsidRDefault="00912800" w:rsidP="0091280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</w:pPr>
      <w:r w:rsidRPr="00912800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t>7. Рассчитать операционную цену компании. Для этого </w:t>
      </w:r>
      <w:hyperlink r:id="rId20" w:tgtFrame="_blank" w:history="1">
        <w:r w:rsidRPr="00912800"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4"/>
            <w:bdr w:val="none" w:sz="0" w:space="0" w:color="auto" w:frame="1"/>
            <w:lang w:eastAsia="ru-RU"/>
          </w:rPr>
          <w:t>чистая прибыль</w:t>
        </w:r>
      </w:hyperlink>
      <w:r w:rsidRPr="00912800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t> (ее расчет выполнен на шаге 3) делится на коэффициент капитализации.</w:t>
      </w:r>
    </w:p>
    <w:p w:rsidR="00912800" w:rsidRPr="00912800" w:rsidRDefault="00912800" w:rsidP="0091280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</w:pPr>
      <w:r w:rsidRPr="00912800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t>8. Провести проверку на соответствие «здравому смыслу». На данном этапе </w:t>
      </w:r>
      <w:hyperlink r:id="rId21" w:tgtFrame="_blank" w:history="1">
        <w:r w:rsidRPr="00912800"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4"/>
            <w:bdr w:val="none" w:sz="0" w:space="0" w:color="auto" w:frame="1"/>
            <w:lang w:eastAsia="ru-RU"/>
          </w:rPr>
          <w:t>оценщик</w:t>
        </w:r>
      </w:hyperlink>
      <w:r w:rsidRPr="00912800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t> должен пересмотреть расчет, и сделать ряд основных тестов в отношении обоснованности доводов при расчете.</w:t>
      </w:r>
    </w:p>
    <w:p w:rsidR="00912800" w:rsidRPr="00912800" w:rsidRDefault="00912800" w:rsidP="0091280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</w:pPr>
      <w:r w:rsidRPr="00912800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t>9. Если на втором шаге были откорректированы данные финансовой отчетности и появились недействующие или излишние активы, то их необходимо добавить к показателю, рассчитанному в седьмом шаге.</w:t>
      </w:r>
    </w:p>
    <w:p w:rsidR="00912800" w:rsidRPr="00912800" w:rsidRDefault="00912800" w:rsidP="0091280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</w:pPr>
      <w:r w:rsidRPr="00912800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t xml:space="preserve">10. Принять решение, есть ли необходимость в </w:t>
      </w:r>
      <w:proofErr w:type="gramStart"/>
      <w:r w:rsidRPr="00912800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t>корректировке</w:t>
      </w:r>
      <w:proofErr w:type="gramEnd"/>
      <w:r w:rsidRPr="00912800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t xml:space="preserve"> полученной на девятом шаге цены для учета скидки по бесконтрольному пакету ценных бумаг или скидки за </w:t>
      </w:r>
      <w:hyperlink r:id="rId22" w:tgtFrame="_blank" w:history="1">
        <w:r w:rsidRPr="00912800"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4"/>
            <w:bdr w:val="none" w:sz="0" w:space="0" w:color="auto" w:frame="1"/>
            <w:lang w:eastAsia="ru-RU"/>
          </w:rPr>
          <w:t>ликвидность</w:t>
        </w:r>
      </w:hyperlink>
      <w:r w:rsidRPr="00912800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t>.</w:t>
      </w:r>
      <w:r w:rsidRPr="00912800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br/>
      </w:r>
      <w:r w:rsidRPr="00912800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4"/>
          <w:bdr w:val="none" w:sz="0" w:space="0" w:color="auto" w:frame="1"/>
          <w:lang w:eastAsia="ru-RU"/>
        </w:rPr>
        <w:t>Упрощенная расчетная часть метода капитализации имеет три этапа:</w:t>
      </w:r>
    </w:p>
    <w:p w:rsidR="00912800" w:rsidRPr="00912800" w:rsidRDefault="00912800" w:rsidP="0091280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</w:pPr>
      <w:r w:rsidRPr="00912800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t>1. Определяется средняя </w:t>
      </w:r>
      <w:hyperlink r:id="rId23" w:tgtFrame="_blank" w:history="1">
        <w:r w:rsidRPr="00912800"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4"/>
            <w:bdr w:val="none" w:sz="0" w:space="0" w:color="auto" w:frame="1"/>
            <w:lang w:eastAsia="ru-RU"/>
          </w:rPr>
          <w:t>ожидаемая прибыль</w:t>
        </w:r>
      </w:hyperlink>
      <w:r w:rsidRPr="00912800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t> компании за год. В расчет принимается тот доход, который возможен при самом эффективном использовании ресурсов предприятия.</w:t>
      </w:r>
    </w:p>
    <w:p w:rsidR="00912800" w:rsidRPr="00912800" w:rsidRDefault="00912800" w:rsidP="0091280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</w:pPr>
      <w:r w:rsidRPr="00912800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t>2. Производится расчет ставки капитализации.</w:t>
      </w:r>
    </w:p>
    <w:p w:rsidR="00912800" w:rsidRPr="00912800" w:rsidRDefault="00912800" w:rsidP="0091280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</w:pPr>
      <w:r w:rsidRPr="00912800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lastRenderedPageBreak/>
        <w:t xml:space="preserve">3. Вычисляется общая цена объекта (имущества) с учетом ранее рассчитанного ЧОД и </w:t>
      </w:r>
      <w:proofErr w:type="spellStart"/>
      <w:r w:rsidRPr="00912800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t>капитализационного</w:t>
      </w:r>
      <w:proofErr w:type="spellEnd"/>
      <w:r w:rsidRPr="00912800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t xml:space="preserve"> коэффициента.</w:t>
      </w:r>
      <w:r w:rsidRPr="00912800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br/>
        <w:t xml:space="preserve">На начальном этапе оценщик принимает во внимание несколько уровней дохода </w:t>
      </w:r>
      <w:r w:rsidR="00BD3F74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t>–</w:t>
      </w:r>
      <w:r w:rsidRPr="00912800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t xml:space="preserve"> потенциальный и действительный валовой, денежные поступления, операционный доход.</w:t>
      </w:r>
    </w:p>
    <w:p w:rsidR="00912800" w:rsidRPr="00912800" w:rsidRDefault="00912800" w:rsidP="0091280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</w:pPr>
      <w:hyperlink r:id="rId24" w:tgtFrame="_blank" w:history="1">
        <w:r w:rsidRPr="00912800"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4"/>
            <w:bdr w:val="none" w:sz="0" w:space="0" w:color="auto" w:frame="1"/>
            <w:lang w:eastAsia="ru-RU"/>
          </w:rPr>
          <w:t>Потенциальный валовой доход</w:t>
        </w:r>
      </w:hyperlink>
      <w:r w:rsidRPr="00912800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t> непосредственным образом зависит от платы за аренду и площади помещения. Сама формула выглядит следующим образом:</w:t>
      </w:r>
    </w:p>
    <w:p w:rsidR="00912800" w:rsidRPr="00912800" w:rsidRDefault="00912800" w:rsidP="0091280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</w:pPr>
      <w:r w:rsidRPr="00912800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4"/>
          <w:bdr w:val="none" w:sz="0" w:space="0" w:color="auto" w:frame="1"/>
          <w:lang w:eastAsia="ru-RU"/>
        </w:rPr>
        <w:t xml:space="preserve">ПВД = </w:t>
      </w:r>
      <w:proofErr w:type="spellStart"/>
      <w:proofErr w:type="gramStart"/>
      <w:r w:rsidRPr="00912800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4"/>
          <w:bdr w:val="none" w:sz="0" w:space="0" w:color="auto" w:frame="1"/>
          <w:lang w:eastAsia="ru-RU"/>
        </w:rPr>
        <w:t>C</w:t>
      </w:r>
      <w:proofErr w:type="gramEnd"/>
      <w:r w:rsidRPr="00912800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4"/>
          <w:bdr w:val="none" w:sz="0" w:space="0" w:color="auto" w:frame="1"/>
          <w:lang w:eastAsia="ru-RU"/>
        </w:rPr>
        <w:t>а</w:t>
      </w:r>
      <w:proofErr w:type="spellEnd"/>
      <w:r w:rsidRPr="00912800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4"/>
          <w:bdr w:val="none" w:sz="0" w:space="0" w:color="auto" w:frame="1"/>
          <w:lang w:eastAsia="ru-RU"/>
        </w:rPr>
        <w:t xml:space="preserve"> * S,</w:t>
      </w:r>
    </w:p>
    <w:p w:rsidR="00912800" w:rsidRPr="00912800" w:rsidRDefault="00912800" w:rsidP="0091280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</w:pPr>
      <w:r w:rsidRPr="00912800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t xml:space="preserve">где </w:t>
      </w:r>
      <w:proofErr w:type="spellStart"/>
      <w:r w:rsidRPr="00912800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t>Ca</w:t>
      </w:r>
      <w:proofErr w:type="spellEnd"/>
      <w:r w:rsidRPr="00912800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t xml:space="preserve"> </w:t>
      </w:r>
      <w:r w:rsidR="00BD3F74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t>–</w:t>
      </w:r>
      <w:r w:rsidRPr="00912800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t xml:space="preserve"> плата за объект, который предоставляется в аренду, кв. метр;</w:t>
      </w:r>
    </w:p>
    <w:p w:rsidR="00912800" w:rsidRPr="00912800" w:rsidRDefault="00912800" w:rsidP="0091280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</w:pPr>
      <w:r w:rsidRPr="00912800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t xml:space="preserve">- S </w:t>
      </w:r>
      <w:r w:rsidR="00BD3F74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t>–</w:t>
      </w:r>
      <w:r w:rsidRPr="00912800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t xml:space="preserve"> площадь объекта, который сдается в аренду, кв. метр.</w:t>
      </w:r>
    </w:p>
    <w:p w:rsidR="00912800" w:rsidRPr="00912800" w:rsidRDefault="00912800" w:rsidP="0091280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</w:pPr>
      <w:r w:rsidRPr="00912800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t>Метод капитализации хорош в том случае, когда в соглашении прописана фиксированная ставка по аренде. В остальных вариантах более предпочтительна методика дисконтирования денежных потоков.</w:t>
      </w:r>
      <w:r w:rsidRPr="00912800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br/>
      </w:r>
      <w:r w:rsidRPr="00912800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4"/>
          <w:bdr w:val="none" w:sz="0" w:space="0" w:color="auto" w:frame="1"/>
          <w:lang w:eastAsia="ru-RU"/>
        </w:rPr>
        <w:t xml:space="preserve">Следующий параметр, который подлежит расчету </w:t>
      </w:r>
      <w:r w:rsidR="00BD3F74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4"/>
          <w:bdr w:val="none" w:sz="0" w:space="0" w:color="auto" w:frame="1"/>
          <w:lang w:eastAsia="ru-RU"/>
        </w:rPr>
        <w:t>–</w:t>
      </w:r>
      <w:r w:rsidRPr="00912800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4"/>
          <w:bdr w:val="none" w:sz="0" w:space="0" w:color="auto" w:frame="1"/>
          <w:lang w:eastAsia="ru-RU"/>
        </w:rPr>
        <w:t xml:space="preserve"> действительный валовой доход</w:t>
      </w:r>
      <w:r w:rsidRPr="00912800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t>. Он вычисляется как сумма потенциального валового дохода и прочей прибыли от применения объекта недвижимости и «минус» потери, которые вероятны при недоиспользовании имеющихся в распоряжении площадей.</w:t>
      </w:r>
      <w:r w:rsidRPr="00912800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br/>
      </w:r>
      <w:r w:rsidRPr="00912800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4"/>
          <w:bdr w:val="none" w:sz="0" w:space="0" w:color="auto" w:frame="1"/>
          <w:lang w:eastAsia="ru-RU"/>
        </w:rPr>
        <w:t>Конечный вариант формулы выглядит таким образом</w:t>
      </w:r>
      <w:r w:rsidRPr="00912800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t>:</w:t>
      </w:r>
    </w:p>
    <w:p w:rsidR="00912800" w:rsidRPr="00912800" w:rsidRDefault="00912800" w:rsidP="0091280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</w:pPr>
      <w:r w:rsidRPr="00912800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4"/>
          <w:bdr w:val="none" w:sz="0" w:space="0" w:color="auto" w:frame="1"/>
          <w:lang w:eastAsia="ru-RU"/>
        </w:rPr>
        <w:t>ДВД = ПВД</w:t>
      </w:r>
      <w:proofErr w:type="gramStart"/>
      <w:r w:rsidRPr="00912800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4"/>
          <w:bdr w:val="none" w:sz="0" w:space="0" w:color="auto" w:frame="1"/>
          <w:lang w:eastAsia="ru-RU"/>
        </w:rPr>
        <w:t xml:space="preserve"> + П</w:t>
      </w:r>
      <w:proofErr w:type="gramEnd"/>
      <w:r w:rsidRPr="00912800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4"/>
          <w:bdr w:val="none" w:sz="0" w:space="0" w:color="auto" w:frame="1"/>
          <w:lang w:eastAsia="ru-RU"/>
        </w:rPr>
        <w:t>рочая прибыл</w:t>
      </w:r>
      <w:r w:rsidR="00BD3F74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4"/>
          <w:bdr w:val="none" w:sz="0" w:space="0" w:color="auto" w:frame="1"/>
          <w:lang w:eastAsia="ru-RU"/>
        </w:rPr>
        <w:t>ь</w:t>
      </w:r>
      <w:r w:rsidRPr="00912800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4"/>
          <w:bdr w:val="none" w:sz="0" w:space="0" w:color="auto" w:frame="1"/>
          <w:lang w:eastAsia="ru-RU"/>
        </w:rPr>
        <w:t xml:space="preserve"> </w:t>
      </w:r>
      <w:r w:rsidR="00BD3F74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4"/>
          <w:bdr w:val="none" w:sz="0" w:space="0" w:color="auto" w:frame="1"/>
          <w:lang w:eastAsia="ru-RU"/>
        </w:rPr>
        <w:t>–</w:t>
      </w:r>
      <w:r w:rsidRPr="00912800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4"/>
          <w:bdr w:val="none" w:sz="0" w:space="0" w:color="auto" w:frame="1"/>
          <w:lang w:eastAsia="ru-RU"/>
        </w:rPr>
        <w:t xml:space="preserve"> Потери.</w:t>
      </w:r>
    </w:p>
    <w:p w:rsidR="00912800" w:rsidRPr="00912800" w:rsidRDefault="00912800" w:rsidP="0091280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</w:pPr>
      <w:r w:rsidRPr="00912800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t xml:space="preserve">Если для расчета потерь недостаточно информации, то оценщик может выполнить расчет коэффициента недозагрузки. При этом производится подробный анализ двух видов информации </w:t>
      </w:r>
      <w:r w:rsidR="00BD3F74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t>–</w:t>
      </w:r>
      <w:r w:rsidRPr="00912800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t xml:space="preserve"> текущей и ретроспективной. Особое внимание уделяется таким данным, как количество и содержание арендных соглашений, сроки их действия, частота перезаключения и так далее.</w:t>
      </w:r>
      <w:r w:rsidRPr="00912800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br/>
      </w:r>
      <w:r w:rsidRPr="00912800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4"/>
          <w:bdr w:val="none" w:sz="0" w:space="0" w:color="auto" w:frame="1"/>
          <w:lang w:eastAsia="ru-RU"/>
        </w:rPr>
        <w:t>Расчет коэффициента недозагрузки:</w:t>
      </w:r>
    </w:p>
    <w:p w:rsidR="00912800" w:rsidRPr="00912800" w:rsidRDefault="00912800" w:rsidP="0091280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</w:pPr>
      <w:proofErr w:type="spellStart"/>
      <w:r w:rsidRPr="00912800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4"/>
          <w:bdr w:val="none" w:sz="0" w:space="0" w:color="auto" w:frame="1"/>
          <w:lang w:eastAsia="ru-RU"/>
        </w:rPr>
        <w:t>Кнд</w:t>
      </w:r>
      <w:proofErr w:type="spellEnd"/>
      <w:r w:rsidRPr="00912800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4"/>
          <w:bdr w:val="none" w:sz="0" w:space="0" w:color="auto" w:frame="1"/>
          <w:lang w:eastAsia="ru-RU"/>
        </w:rPr>
        <w:t xml:space="preserve"> = (Тс*</w:t>
      </w:r>
      <w:proofErr w:type="spellStart"/>
      <w:r w:rsidRPr="00912800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4"/>
          <w:bdr w:val="none" w:sz="0" w:space="0" w:color="auto" w:frame="1"/>
          <w:lang w:eastAsia="ru-RU"/>
        </w:rPr>
        <w:t>Дп</w:t>
      </w:r>
      <w:proofErr w:type="spellEnd"/>
      <w:r w:rsidRPr="00912800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4"/>
          <w:bdr w:val="none" w:sz="0" w:space="0" w:color="auto" w:frame="1"/>
          <w:lang w:eastAsia="ru-RU"/>
        </w:rPr>
        <w:t>)/На,</w:t>
      </w:r>
    </w:p>
    <w:p w:rsidR="00912800" w:rsidRPr="00912800" w:rsidRDefault="00912800" w:rsidP="0091280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</w:pPr>
      <w:r w:rsidRPr="00912800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lastRenderedPageBreak/>
        <w:t xml:space="preserve">На </w:t>
      </w:r>
      <w:r w:rsidR="00BD3F74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t>–</w:t>
      </w:r>
      <w:r w:rsidRPr="00912800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t xml:space="preserve"> количество периодов, в которых объект недвижимости сдавался в аренду;</w:t>
      </w:r>
    </w:p>
    <w:p w:rsidR="00912800" w:rsidRPr="00912800" w:rsidRDefault="00912800" w:rsidP="0091280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</w:pPr>
      <w:proofErr w:type="spellStart"/>
      <w:r w:rsidRPr="00912800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t>Дп</w:t>
      </w:r>
      <w:proofErr w:type="spellEnd"/>
      <w:r w:rsidRPr="00912800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t xml:space="preserve"> </w:t>
      </w:r>
      <w:r w:rsidR="00BD3F74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t>–</w:t>
      </w:r>
      <w:r w:rsidRPr="00912800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t xml:space="preserve"> доля единиц имущества (недвижимости), по которым происходит перезаключение договоров;</w:t>
      </w:r>
    </w:p>
    <w:p w:rsidR="00912800" w:rsidRPr="00912800" w:rsidRDefault="00912800" w:rsidP="0091280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</w:pPr>
      <w:r w:rsidRPr="00912800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t xml:space="preserve">Тс </w:t>
      </w:r>
      <w:r w:rsidR="00BD3F74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t>–</w:t>
      </w:r>
      <w:r w:rsidRPr="00912800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t xml:space="preserve"> средний срок, в течение которого конкретный объект недвижимости не сдавался в аренду.</w:t>
      </w:r>
    </w:p>
    <w:p w:rsidR="00912800" w:rsidRPr="00912800" w:rsidRDefault="00912800" w:rsidP="0091280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</w:pPr>
      <w:r w:rsidRPr="00912800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t xml:space="preserve">Расчетный коэффициент недозагрузки необходимо корректировать с учетом вероятной загрузки в будущем. Это, в свою очередь, зависит от нескольких параметров </w:t>
      </w:r>
      <w:r w:rsidR="00BD3F74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t>–</w:t>
      </w:r>
      <w:r w:rsidRPr="00912800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t xml:space="preserve"> перспектив развития региона, ситуации в экономике, стадии в рыночном цикле, отношения спроса и предложения.</w:t>
      </w:r>
      <w:r w:rsidRPr="00912800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br/>
      </w:r>
      <w:r w:rsidRPr="00912800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4"/>
          <w:bdr w:val="none" w:sz="0" w:space="0" w:color="auto" w:frame="1"/>
          <w:lang w:eastAsia="ru-RU"/>
        </w:rPr>
        <w:t>Чистый операционный доход</w:t>
      </w:r>
      <w:r w:rsidRPr="00912800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bdr w:val="none" w:sz="0" w:space="0" w:color="auto" w:frame="1"/>
          <w:lang w:eastAsia="ru-RU"/>
        </w:rPr>
        <w:t> </w:t>
      </w:r>
      <w:r w:rsidRPr="00912800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t>может быть вычислен путем вычитания из действительной валовой прибыли операционных затрат. За </w:t>
      </w:r>
      <w:hyperlink r:id="rId25" w:tgtFrame="_blank" w:history="1">
        <w:r w:rsidRPr="00912800"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4"/>
            <w:bdr w:val="none" w:sz="0" w:space="0" w:color="auto" w:frame="1"/>
            <w:lang w:eastAsia="ru-RU"/>
          </w:rPr>
          <w:t>расчетный период</w:t>
        </w:r>
      </w:hyperlink>
      <w:r w:rsidRPr="00912800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t> берется срок в один год. В процессе вычисления амортизационные отчисления в учет не берутся. Сама формула такова:</w:t>
      </w:r>
    </w:p>
    <w:p w:rsidR="00912800" w:rsidRPr="00912800" w:rsidRDefault="00912800" w:rsidP="0091280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</w:pPr>
      <w:r w:rsidRPr="00912800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4"/>
          <w:bdr w:val="none" w:sz="0" w:space="0" w:color="auto" w:frame="1"/>
          <w:lang w:eastAsia="ru-RU"/>
        </w:rPr>
        <w:t>ЧОД = Действительная </w:t>
      </w:r>
      <w:hyperlink r:id="rId26" w:tgtFrame="_blank" w:history="1">
        <w:r w:rsidRPr="00912800">
          <w:rPr>
            <w:rFonts w:ascii="Times New Roman" w:eastAsia="Times New Roman" w:hAnsi="Times New Roman" w:cs="Times New Roman"/>
            <w:iCs/>
            <w:color w:val="000000"/>
            <w:spacing w:val="2"/>
            <w:sz w:val="28"/>
            <w:szCs w:val="24"/>
            <w:bdr w:val="none" w:sz="0" w:space="0" w:color="auto" w:frame="1"/>
            <w:lang w:eastAsia="ru-RU"/>
          </w:rPr>
          <w:t>валовая прибыль</w:t>
        </w:r>
      </w:hyperlink>
      <w:r w:rsidRPr="00912800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4"/>
          <w:bdr w:val="none" w:sz="0" w:space="0" w:color="auto" w:frame="1"/>
          <w:lang w:eastAsia="ru-RU"/>
        </w:rPr>
        <w:t> </w:t>
      </w:r>
      <w:r w:rsidR="00BD3F74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4"/>
          <w:bdr w:val="none" w:sz="0" w:space="0" w:color="auto" w:frame="1"/>
          <w:lang w:eastAsia="ru-RU"/>
        </w:rPr>
        <w:t>–</w:t>
      </w:r>
      <w:r w:rsidRPr="00912800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4"/>
          <w:bdr w:val="none" w:sz="0" w:space="0" w:color="auto" w:frame="1"/>
          <w:lang w:eastAsia="ru-RU"/>
        </w:rPr>
        <w:t xml:space="preserve"> Операционные </w:t>
      </w:r>
      <w:hyperlink r:id="rId27" w:tgtFrame="_blank" w:history="1">
        <w:r w:rsidRPr="00912800">
          <w:rPr>
            <w:rFonts w:ascii="Times New Roman" w:eastAsia="Times New Roman" w:hAnsi="Times New Roman" w:cs="Times New Roman"/>
            <w:iCs/>
            <w:color w:val="000000"/>
            <w:spacing w:val="2"/>
            <w:sz w:val="28"/>
            <w:szCs w:val="24"/>
            <w:bdr w:val="none" w:sz="0" w:space="0" w:color="auto" w:frame="1"/>
            <w:lang w:eastAsia="ru-RU"/>
          </w:rPr>
          <w:t>затраты</w:t>
        </w:r>
      </w:hyperlink>
      <w:r w:rsidRPr="00912800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4"/>
          <w:bdr w:val="none" w:sz="0" w:space="0" w:color="auto" w:frame="1"/>
          <w:lang w:eastAsia="ru-RU"/>
        </w:rPr>
        <w:t>.</w:t>
      </w:r>
    </w:p>
    <w:p w:rsidR="00912800" w:rsidRPr="00912800" w:rsidRDefault="00912800" w:rsidP="0091280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</w:pPr>
      <w:r w:rsidRPr="00912800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t xml:space="preserve">Последний параметр в формуле (операционные затраты) </w:t>
      </w:r>
      <w:r w:rsidR="00BD3F74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t>–</w:t>
      </w:r>
      <w:r w:rsidRPr="00912800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t xml:space="preserve"> средства, которые необходимы для поддержания нормальной работоспособности объекта недвижимости. Их можно разделить на условно постоянные, эксплуатационные и резервы.</w:t>
      </w:r>
    </w:p>
    <w:p w:rsidR="00912800" w:rsidRPr="00912800" w:rsidRDefault="00912800" w:rsidP="0091280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</w:pPr>
      <w:r w:rsidRPr="00912800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4"/>
          <w:bdr w:val="none" w:sz="0" w:space="0" w:color="auto" w:frame="1"/>
          <w:lang w:eastAsia="ru-RU"/>
        </w:rPr>
        <w:t xml:space="preserve">Следующий этап </w:t>
      </w:r>
      <w:r w:rsidR="00BD3F74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4"/>
          <w:bdr w:val="none" w:sz="0" w:space="0" w:color="auto" w:frame="1"/>
          <w:lang w:eastAsia="ru-RU"/>
        </w:rPr>
        <w:t>–</w:t>
      </w:r>
      <w:r w:rsidRPr="00912800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4"/>
          <w:bdr w:val="none" w:sz="0" w:space="0" w:color="auto" w:frame="1"/>
          <w:lang w:eastAsia="ru-RU"/>
        </w:rPr>
        <w:t xml:space="preserve"> расчет коэффициента капитализации</w:t>
      </w:r>
      <w:r w:rsidRPr="00912800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t>, который может выполняться несколькими методами:</w:t>
      </w:r>
    </w:p>
    <w:p w:rsidR="00912800" w:rsidRPr="00BD3F74" w:rsidRDefault="00912800" w:rsidP="00BD3F74">
      <w:pPr>
        <w:pStyle w:val="a5"/>
        <w:numPr>
          <w:ilvl w:val="0"/>
          <w:numId w:val="2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</w:pPr>
      <w:r w:rsidRPr="00BD3F74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4"/>
          <w:bdr w:val="none" w:sz="0" w:space="0" w:color="auto" w:frame="1"/>
          <w:lang w:eastAsia="ru-RU"/>
        </w:rPr>
        <w:t>С учетом корректировки на изменение цены актива</w:t>
      </w:r>
      <w:r w:rsidRPr="00BD3F74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t>. Здесь коэффициент состоит из пары элементов </w:t>
      </w:r>
      <w:r w:rsidR="00BD3F74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t>–</w:t>
      </w:r>
      <w:r w:rsidRPr="00BD3F74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t xml:space="preserve"> нормы возврата средств (капитала) и ставки доходности.</w:t>
      </w:r>
    </w:p>
    <w:p w:rsidR="00912800" w:rsidRPr="00912800" w:rsidRDefault="00912800" w:rsidP="0091280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</w:pPr>
      <w:r w:rsidRPr="00912800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t>Формула расчета:</w:t>
      </w:r>
    </w:p>
    <w:p w:rsidR="00912800" w:rsidRPr="00912800" w:rsidRDefault="00912800" w:rsidP="0091280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</w:pPr>
      <w:r w:rsidRPr="00912800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t> </w:t>
      </w:r>
      <w:r w:rsidRPr="00912800">
        <w:rPr>
          <w:rFonts w:ascii="Times New Roman" w:eastAsia="Times New Roman" w:hAnsi="Times New Roman" w:cs="Times New Roman"/>
          <w:noProof/>
          <w:color w:val="000000"/>
          <w:spacing w:val="2"/>
          <w:sz w:val="28"/>
          <w:szCs w:val="24"/>
          <w:bdr w:val="none" w:sz="0" w:space="0" w:color="auto" w:frame="1"/>
          <w:lang w:eastAsia="ru-RU"/>
        </w:rPr>
        <w:drawing>
          <wp:inline distT="0" distB="0" distL="0" distR="0" wp14:anchorId="4C1D1F95" wp14:editId="1451638F">
            <wp:extent cx="3543300" cy="1295400"/>
            <wp:effectExtent l="0" t="0" r="0" b="0"/>
            <wp:docPr id="40" name="Рисунок 40" descr="коэффициент капитализации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коэффициент капитализации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800" w:rsidRPr="00912800" w:rsidRDefault="00912800" w:rsidP="0091280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</w:pPr>
      <w:r w:rsidRPr="00912800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lastRenderedPageBreak/>
        <w:t>Что касается «дельта», то этот параметр отображает снижение стоимости объекта недвижимости.</w:t>
      </w:r>
    </w:p>
    <w:p w:rsidR="00912800" w:rsidRPr="00BD3F74" w:rsidRDefault="00912800" w:rsidP="00BD3F74">
      <w:pPr>
        <w:pStyle w:val="a5"/>
        <w:numPr>
          <w:ilvl w:val="0"/>
          <w:numId w:val="2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</w:pPr>
      <w:r w:rsidRPr="00BD3F74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4"/>
          <w:bdr w:val="none" w:sz="0" w:space="0" w:color="auto" w:frame="1"/>
          <w:lang w:eastAsia="ru-RU"/>
        </w:rPr>
        <w:t>По методу рыночной выжимки</w:t>
      </w:r>
      <w:r w:rsidRPr="00BD3F74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t> формула будет иметь следующий вид:</w:t>
      </w:r>
    </w:p>
    <w:p w:rsidR="00912800" w:rsidRPr="00912800" w:rsidRDefault="00912800" w:rsidP="0091280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</w:pPr>
      <w:r w:rsidRPr="00912800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t> </w:t>
      </w:r>
      <w:r w:rsidRPr="00912800">
        <w:rPr>
          <w:rFonts w:ascii="Times New Roman" w:eastAsia="Times New Roman" w:hAnsi="Times New Roman" w:cs="Times New Roman"/>
          <w:noProof/>
          <w:color w:val="000000"/>
          <w:spacing w:val="2"/>
          <w:sz w:val="28"/>
          <w:szCs w:val="24"/>
          <w:bdr w:val="none" w:sz="0" w:space="0" w:color="auto" w:frame="1"/>
          <w:lang w:eastAsia="ru-RU"/>
        </w:rPr>
        <w:drawing>
          <wp:inline distT="0" distB="0" distL="0" distR="0" wp14:anchorId="116522EB" wp14:editId="6FF94D29">
            <wp:extent cx="1676400" cy="666750"/>
            <wp:effectExtent l="0" t="0" r="0" b="0"/>
            <wp:docPr id="41" name="Рисунок 41" descr="коэффициент капитализации 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коэффициент капитализации 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800" w:rsidRPr="00912800" w:rsidRDefault="00912800" w:rsidP="0091280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</w:pPr>
      <w:r w:rsidRPr="00912800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t xml:space="preserve">Здесь </w:t>
      </w:r>
      <w:proofErr w:type="spellStart"/>
      <w:r w:rsidRPr="00912800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t>С</w:t>
      </w:r>
      <w:proofErr w:type="gramStart"/>
      <w:r w:rsidRPr="00912800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t>i</w:t>
      </w:r>
      <w:proofErr w:type="spellEnd"/>
      <w:proofErr w:type="gramEnd"/>
      <w:r w:rsidRPr="00912800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t xml:space="preserve"> </w:t>
      </w:r>
      <w:r w:rsidR="00BD3F74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t>–</w:t>
      </w:r>
      <w:r w:rsidRPr="00912800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t xml:space="preserve"> это цена, за которую был продан i-й объект;</w:t>
      </w:r>
    </w:p>
    <w:p w:rsidR="00912800" w:rsidRPr="00912800" w:rsidRDefault="00912800" w:rsidP="0091280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</w:pPr>
      <w:proofErr w:type="spellStart"/>
      <w:r w:rsidRPr="00912800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t>ЧОД</w:t>
      </w:r>
      <w:proofErr w:type="gramStart"/>
      <w:r w:rsidRPr="00912800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t>i</w:t>
      </w:r>
      <w:proofErr w:type="spellEnd"/>
      <w:proofErr w:type="gramEnd"/>
      <w:r w:rsidRPr="00912800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t xml:space="preserve"> </w:t>
      </w:r>
      <w:r w:rsidR="00BD3F74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t>–</w:t>
      </w:r>
      <w:r w:rsidRPr="00912800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t xml:space="preserve"> чистая </w:t>
      </w:r>
      <w:hyperlink r:id="rId32" w:tgtFrame="_blank" w:history="1">
        <w:r w:rsidRPr="00912800"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4"/>
            <w:bdr w:val="none" w:sz="0" w:space="0" w:color="auto" w:frame="1"/>
            <w:lang w:eastAsia="ru-RU"/>
          </w:rPr>
          <w:t>операционная прибыль</w:t>
        </w:r>
      </w:hyperlink>
      <w:r w:rsidRPr="00912800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t> для любого из i-</w:t>
      </w:r>
      <w:proofErr w:type="spellStart"/>
      <w:r w:rsidRPr="00912800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t>ых</w:t>
      </w:r>
      <w:proofErr w:type="spellEnd"/>
      <w:r w:rsidRPr="00912800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t xml:space="preserve"> объектов аналога.</w:t>
      </w:r>
    </w:p>
    <w:p w:rsidR="00912800" w:rsidRPr="00912800" w:rsidRDefault="00912800" w:rsidP="0091280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</w:pPr>
      <w:r w:rsidRPr="00912800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t xml:space="preserve">Самая большая проблема в данной методике </w:t>
      </w:r>
      <w:r w:rsidR="00BD3F74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t>–</w:t>
      </w:r>
      <w:r w:rsidRPr="00912800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t xml:space="preserve"> это поиск информации по ЧОД (она является скрытой).</w:t>
      </w:r>
    </w:p>
    <w:p w:rsidR="00912800" w:rsidRPr="00912800" w:rsidRDefault="00912800" w:rsidP="0091280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</w:pPr>
      <w:r w:rsidRPr="00912800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4"/>
          <w:bdr w:val="none" w:sz="0" w:space="0" w:color="auto" w:frame="1"/>
          <w:lang w:eastAsia="ru-RU"/>
        </w:rPr>
        <w:t>3. По методу связанных инвестиций</w:t>
      </w:r>
      <w:r w:rsidRPr="00912800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t xml:space="preserve">. В </w:t>
      </w:r>
      <w:proofErr w:type="gramStart"/>
      <w:r w:rsidRPr="00912800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t>случае</w:t>
      </w:r>
      <w:proofErr w:type="gramEnd"/>
      <w:r w:rsidRPr="00912800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t xml:space="preserve"> когда покупка недвижимости производится за кредитные или личные средства, важно, чтобы коэффициент капитализации удовлетворять двум видам инвестиций:</w:t>
      </w:r>
    </w:p>
    <w:p w:rsidR="00912800" w:rsidRPr="00912800" w:rsidRDefault="00912800" w:rsidP="0091280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</w:pPr>
      <w:r w:rsidRPr="00912800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t>- для заемного капитала расчет такой:</w:t>
      </w:r>
    </w:p>
    <w:p w:rsidR="00912800" w:rsidRPr="00912800" w:rsidRDefault="00912800" w:rsidP="0091280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</w:pPr>
      <w:r w:rsidRPr="00912800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t> </w:t>
      </w:r>
      <w:r w:rsidRPr="00912800">
        <w:rPr>
          <w:rFonts w:ascii="Times New Roman" w:eastAsia="Times New Roman" w:hAnsi="Times New Roman" w:cs="Times New Roman"/>
          <w:noProof/>
          <w:color w:val="000000"/>
          <w:spacing w:val="2"/>
          <w:sz w:val="28"/>
          <w:szCs w:val="24"/>
          <w:bdr w:val="none" w:sz="0" w:space="0" w:color="auto" w:frame="1"/>
          <w:lang w:eastAsia="ru-RU"/>
        </w:rPr>
        <w:drawing>
          <wp:inline distT="0" distB="0" distL="0" distR="0" wp14:anchorId="4A121C26" wp14:editId="33CEBA31">
            <wp:extent cx="3648075" cy="1581150"/>
            <wp:effectExtent l="0" t="0" r="9525" b="0"/>
            <wp:docPr id="42" name="Рисунок 42" descr="расчет ипотечной постоянной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расчет ипотечной постоянной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800" w:rsidRPr="00912800" w:rsidRDefault="00912800" w:rsidP="0091280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</w:pPr>
      <w:r w:rsidRPr="00912800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t>- для собственного капитала формула следующая:</w:t>
      </w:r>
    </w:p>
    <w:p w:rsidR="00912800" w:rsidRPr="00912800" w:rsidRDefault="00912800" w:rsidP="00912800">
      <w:pPr>
        <w:shd w:val="clear" w:color="auto" w:fill="FFFFFF"/>
        <w:spacing w:after="150" w:line="360" w:lineRule="atLeast"/>
        <w:jc w:val="both"/>
        <w:rPr>
          <w:rFonts w:ascii="Calibri" w:eastAsia="Times New Roman" w:hAnsi="Calibri" w:cs="Times New Roman"/>
          <w:color w:val="000000"/>
          <w:spacing w:val="2"/>
          <w:sz w:val="24"/>
          <w:szCs w:val="24"/>
          <w:lang w:eastAsia="ru-RU"/>
        </w:rPr>
      </w:pPr>
      <w:r w:rsidRPr="00912800">
        <w:rPr>
          <w:rFonts w:ascii="Helvetica" w:eastAsia="Times New Roman" w:hAnsi="Helvetica" w:cs="Times New Roman"/>
          <w:noProof/>
          <w:color w:val="000000"/>
          <w:spacing w:val="2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1CC9C238" wp14:editId="032C9EB6">
            <wp:extent cx="3314700" cy="1143000"/>
            <wp:effectExtent l="0" t="0" r="0" b="0"/>
            <wp:docPr id="43" name="Рисунок 43" descr="расчет коэффициента для собственного капитала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расчет коэффициента для собственного капитала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CBC" w:rsidRPr="00093CBC" w:rsidRDefault="00093CBC" w:rsidP="00093C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93CBC" w:rsidRDefault="00093CBC" w:rsidP="00093CB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09D3" w:rsidRDefault="00AB09D3" w:rsidP="00AB09D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3F74" w:rsidRDefault="00BD3F74" w:rsidP="00AB09D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20B9" w:rsidRPr="00BD3F74" w:rsidRDefault="001120B9" w:rsidP="00BD3F74">
      <w:pPr>
        <w:pStyle w:val="a5"/>
        <w:numPr>
          <w:ilvl w:val="0"/>
          <w:numId w:val="24"/>
        </w:num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часть</w:t>
      </w:r>
    </w:p>
    <w:p w:rsidR="00BD3F74" w:rsidRPr="00BD3F74" w:rsidRDefault="00BD3F74" w:rsidP="00BD3F74">
      <w:pPr>
        <w:pStyle w:val="a5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3F74" w:rsidRDefault="001120B9" w:rsidP="00BD3F7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Задача </w:t>
      </w:r>
      <w:r w:rsidR="00E61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D3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60DBB" w:rsidRDefault="00BD3F74" w:rsidP="00BD3F7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Номинальная ставка дохода по государственным облигациям составляет 20%. Среднерыночная доходность на фондовом рынке 15% в реальном выражении. Коэффициент бета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оцениваемого предприятия ра</w:t>
      </w:r>
      <w:r w:rsidRPr="00BD3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 1,4. Темпы инфляции составляют 16%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год. Рассчитайте реальную став</w:t>
      </w:r>
      <w:r w:rsidRPr="00BD3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 дисконта для оцениваемого предприятия.</w:t>
      </w:r>
    </w:p>
    <w:p w:rsidR="00AB09D3" w:rsidRPr="00BD3F74" w:rsidRDefault="00BD3F74" w:rsidP="00BD3F7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Решение:</w:t>
      </w:r>
    </w:p>
    <w:p w:rsidR="00BD3F74" w:rsidRPr="00713A35" w:rsidRDefault="00BD3F74" w:rsidP="00BD3F7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Rp</w:t>
      </w:r>
      <w:proofErr w:type="spellEnd"/>
      <w:r w:rsidRPr="00BD3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</w:t>
      </w:r>
      <w:r w:rsidR="00713A35" w:rsidRPr="00BD3F74">
        <w:rPr>
          <w:rFonts w:ascii="Times New Roman" w:eastAsia="Times New Roman" w:hAnsi="Times New Roman" w:cs="Times New Roman"/>
          <w:color w:val="000000"/>
          <w:position w:val="-24"/>
          <w:sz w:val="28"/>
          <w:szCs w:val="28"/>
          <w:lang w:val="en-US" w:eastAsia="ru-RU"/>
        </w:rPr>
        <w:object w:dxaOrig="639" w:dyaOrig="620">
          <v:shape id="_x0000_i1026" type="#_x0000_t75" style="width:39pt;height:37.5pt" o:ole="">
            <v:imagedata r:id="rId37" o:title=""/>
          </v:shape>
          <o:OLEObject Type="Embed" ProgID="Equation.3" ShapeID="_x0000_i1026" DrawAspect="Content" ObjectID="_1667935001" r:id="rId38"/>
        </w:object>
      </w:r>
      <w:r w:rsidR="00713A35" w:rsidRPr="0071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</w:t>
      </w:r>
      <w:r w:rsidR="00713A35" w:rsidRPr="00713A35">
        <w:rPr>
          <w:rFonts w:ascii="Times New Roman" w:eastAsia="Times New Roman" w:hAnsi="Times New Roman" w:cs="Times New Roman"/>
          <w:color w:val="000000"/>
          <w:position w:val="-28"/>
          <w:sz w:val="28"/>
          <w:szCs w:val="28"/>
          <w:lang w:val="en-US" w:eastAsia="ru-RU"/>
        </w:rPr>
        <w:object w:dxaOrig="1780" w:dyaOrig="660">
          <v:shape id="_x0000_i1027" type="#_x0000_t75" style="width:109.5pt;height:39.75pt" o:ole="">
            <v:imagedata r:id="rId39" o:title=""/>
          </v:shape>
          <o:OLEObject Type="Embed" ProgID="Equation.3" ShapeID="_x0000_i1027" DrawAspect="Content" ObjectID="_1667935002" r:id="rId40"/>
        </w:object>
      </w:r>
    </w:p>
    <w:p w:rsidR="00713A35" w:rsidRDefault="00713A35" w:rsidP="00BD3F7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</w:t>
      </w:r>
      <w:r w:rsidRPr="00713A3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real</w:t>
      </w:r>
      <w:proofErr w:type="spellEnd"/>
      <w:r w:rsidRPr="0071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=0.03+1.4*(0.15-0</w:t>
      </w:r>
      <w:proofErr w:type="gramStart"/>
      <w:r w:rsidRPr="0071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,03</w:t>
      </w:r>
      <w:proofErr w:type="gramEnd"/>
      <w:r w:rsidRPr="0071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=0,198=19,8%</w:t>
      </w:r>
    </w:p>
    <w:p w:rsidR="00713A35" w:rsidRPr="00713A35" w:rsidRDefault="00713A35" w:rsidP="00BD3F7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 Реальная ставка дисконта для оцениваемого предприятия составляет 19.8%.</w:t>
      </w:r>
    </w:p>
    <w:p w:rsidR="00B60DBB" w:rsidRDefault="00B60DBB" w:rsidP="001120B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0DBB" w:rsidRDefault="00B60DBB" w:rsidP="001120B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3F74" w:rsidRDefault="00BD3F74" w:rsidP="001120B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3F74" w:rsidRDefault="00BD3F74" w:rsidP="001120B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3F74" w:rsidRDefault="00BD3F74" w:rsidP="001120B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3F74" w:rsidRDefault="00BD3F74" w:rsidP="001120B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3F74" w:rsidRDefault="00BD3F74" w:rsidP="001120B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3F74" w:rsidRDefault="00BD3F74" w:rsidP="001120B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3F74" w:rsidRDefault="00BD3F74" w:rsidP="001120B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3F74" w:rsidRDefault="00BD3F74" w:rsidP="001120B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3F74" w:rsidRDefault="00BD3F74" w:rsidP="001120B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3F74" w:rsidRDefault="00BD3F74" w:rsidP="001120B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3F74" w:rsidRDefault="00BD3F74" w:rsidP="001120B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3F74" w:rsidRDefault="00BD3F74" w:rsidP="001120B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3F74" w:rsidRPr="0069495E" w:rsidRDefault="00BD3F74" w:rsidP="00713A3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07D1" w:rsidRDefault="00FE79C9" w:rsidP="00FE79C9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Заключение </w:t>
      </w:r>
    </w:p>
    <w:p w:rsidR="00BD3F74" w:rsidRPr="00BD3F74" w:rsidRDefault="00BD3F74" w:rsidP="00FE79C9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3A35" w:rsidRDefault="00713A35" w:rsidP="00713A3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стоимости бизнес</w:t>
      </w:r>
      <w:proofErr w:type="gramStart"/>
      <w:r w:rsidRPr="0071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а(</w:t>
      </w:r>
      <w:proofErr w:type="gramEnd"/>
      <w:r w:rsidRPr="0071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компании)производится по различным методикам. По мере того как в нашей стране появляются независимые собственники компаний и фирм, все острее становится потребность в определении рыночной стоимости их капитала. </w:t>
      </w:r>
    </w:p>
    <w:p w:rsidR="00713A35" w:rsidRDefault="00713A35" w:rsidP="00713A3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оценки основаны, прежде всего, на предпосылках, что компания является прозрачной для акционер</w:t>
      </w:r>
      <w:proofErr w:type="gramStart"/>
      <w:r w:rsidRPr="0071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а(</w:t>
      </w:r>
      <w:proofErr w:type="gramEnd"/>
      <w:r w:rsidRPr="0071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потенциальных акционеров), менеджмент компании работает в ее интересах и представленная финансовая отчетность является реальным отражением дел в рассматриваемой компании. </w:t>
      </w:r>
    </w:p>
    <w:p w:rsidR="00713A35" w:rsidRDefault="00713A35" w:rsidP="00713A3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Оценочной стоимостью необходимо заниматься и при оценке подлежащей продаже компании банкрота, и при определении того, на какую сумму нормально работающее открытое акционерное общество имеет право выпустить новые акции</w:t>
      </w:r>
      <w:proofErr w:type="gramStart"/>
      <w:r w:rsidRPr="0071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71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 исчислении цены, по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</w:t>
      </w:r>
      <w:r w:rsidRPr="0071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рой любое акционерное общество должно выкупать акции выходящих из него акционеров. </w:t>
      </w:r>
    </w:p>
    <w:p w:rsidR="00713A35" w:rsidRDefault="00713A35" w:rsidP="00713A3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Оценка бизнеса производится тремя основными подходами: доходным, затратным и сравнительным. Оставаясь в рамках того или иного подхода, профессиональные оценщики могут использовать один или несколько оценочных методов. </w:t>
      </w:r>
    </w:p>
    <w:p w:rsidR="00713A35" w:rsidRDefault="00713A35" w:rsidP="00713A3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Целью использования более одного метода является достижение наибольшей обоснованности и очевидности выводов оценочного заключения. </w:t>
      </w:r>
    </w:p>
    <w:p w:rsidR="00713A35" w:rsidRDefault="00713A35" w:rsidP="00713A3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Доходный подход позволяет провести прямую оценку стоимости фирмы в зависимости от ожидаемых будущих доходов. Базовым понятием в данном подходе является чистые денежные поступления или чистые денежные </w:t>
      </w:r>
      <w:proofErr w:type="gramStart"/>
      <w:r w:rsidRPr="0071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потоки</w:t>
      </w:r>
      <w:proofErr w:type="gramEnd"/>
      <w:r w:rsidRPr="0071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определяемые как разность между притоками и оттоками денежных средств за определенный период времени. Приведение будущих денежных поступлений к текущей стоимости проводится с использованием ставки дисконта. Вследствие неопределенности или риска, связанного с </w:t>
      </w:r>
      <w:r w:rsidRPr="0071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получением будущих доходов, ставка дисконта должна превышать </w:t>
      </w:r>
      <w:proofErr w:type="spellStart"/>
      <w:r w:rsidRPr="0071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безрисковую</w:t>
      </w:r>
      <w:proofErr w:type="spellEnd"/>
      <w:r w:rsidRPr="0071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ставку дохода, то есть должна обеспечить премию за риск инвестирования в оцениваемую фирму. Иными словами, дисконтная ставка должна отражать требуемую инвесторам ставку прибыли с учетом предлагаемого риска. </w:t>
      </w:r>
    </w:p>
    <w:p w:rsidR="00532AC5" w:rsidRPr="00532AC5" w:rsidRDefault="00713A35" w:rsidP="00713A3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Документальным результатом оценки фирмы является отчет об оценке. В отчете в обязательном порядке указывается дата проведения оценки объекта, используются подходы оценки, цели и задачи проведения оценки объекта, а также приводятся иные сведения, которые необходимы для полного и недвусмысленного толкования результатов проведения объектов оценки, отраженных в отчете.</w:t>
      </w:r>
    </w:p>
    <w:p w:rsidR="00FE79C9" w:rsidRDefault="00FE79C9" w:rsidP="00FE79C9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60DBB" w:rsidRDefault="00B60DBB" w:rsidP="00FE79C9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60DBB" w:rsidRDefault="00B60DBB" w:rsidP="00FE79C9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60DBB" w:rsidRDefault="00B60DBB" w:rsidP="00FE79C9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60DBB" w:rsidRDefault="00B60DBB" w:rsidP="00AB09D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B09D3" w:rsidRDefault="00AB09D3" w:rsidP="00AB09D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60DBB" w:rsidRDefault="00B60DBB" w:rsidP="00FE79C9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13A35" w:rsidRDefault="00713A35" w:rsidP="00FE79C9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13A35" w:rsidRDefault="00713A35" w:rsidP="00FE79C9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13A35" w:rsidRDefault="00713A35" w:rsidP="00FE79C9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13A35" w:rsidRDefault="00713A35" w:rsidP="00FE79C9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13A35" w:rsidRDefault="00713A35" w:rsidP="00FE79C9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13A35" w:rsidRDefault="00713A35" w:rsidP="00FE79C9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13A35" w:rsidRDefault="00713A35" w:rsidP="00FE79C9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13A35" w:rsidRDefault="00713A35" w:rsidP="00FE79C9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13A35" w:rsidRDefault="00713A35" w:rsidP="00FE79C9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13A35" w:rsidRDefault="00713A35" w:rsidP="00FE79C9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13A35" w:rsidRDefault="00713A35" w:rsidP="00FE79C9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60DBB" w:rsidRDefault="00B60DBB" w:rsidP="00FE79C9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E79C9" w:rsidRPr="00713A35" w:rsidRDefault="00713A35" w:rsidP="001D66F2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Список использованной литературы</w:t>
      </w:r>
    </w:p>
    <w:p w:rsidR="00713A35" w:rsidRPr="001D66F2" w:rsidRDefault="00713A35" w:rsidP="001D66F2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13A35" w:rsidRDefault="00713A35" w:rsidP="00713A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71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Бусов</w:t>
      </w:r>
      <w:proofErr w:type="spellEnd"/>
      <w:r w:rsidRPr="0071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В.И. Оценка стоимости предприятия (бизнеса): Учебник для </w:t>
      </w:r>
      <w:proofErr w:type="gramStart"/>
      <w:r w:rsidRPr="0071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академического</w:t>
      </w:r>
      <w:proofErr w:type="gramEnd"/>
      <w:r w:rsidRPr="0071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бакалавриата</w:t>
      </w:r>
      <w:proofErr w:type="spellEnd"/>
      <w:r w:rsidRPr="0071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В.И. </w:t>
      </w:r>
      <w:proofErr w:type="spellStart"/>
      <w:r w:rsidRPr="0071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Бусов</w:t>
      </w:r>
      <w:proofErr w:type="spellEnd"/>
      <w:r w:rsidRPr="0071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О.А. </w:t>
      </w:r>
      <w:proofErr w:type="spellStart"/>
      <w:r w:rsidRPr="0071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Землянский</w:t>
      </w:r>
      <w:proofErr w:type="spellEnd"/>
      <w:r w:rsidRPr="0071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Люберцы: </w:t>
      </w:r>
      <w:proofErr w:type="spellStart"/>
      <w:r w:rsidRPr="0071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Юрайт</w:t>
      </w:r>
      <w:proofErr w:type="spellEnd"/>
      <w:r w:rsidRPr="0071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71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- 382 c.</w:t>
      </w:r>
    </w:p>
    <w:p w:rsidR="00713A35" w:rsidRDefault="00713A35" w:rsidP="00713A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Васильева, Л.С. Оценка бизнеса. Учебное пособие / Л.С. Васильева. - М.: </w:t>
      </w:r>
      <w:proofErr w:type="spellStart"/>
      <w:r w:rsidRPr="0071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КноРус</w:t>
      </w:r>
      <w:proofErr w:type="spellEnd"/>
      <w:r w:rsidRPr="0071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2019. - 320 c.</w:t>
      </w:r>
    </w:p>
    <w:p w:rsidR="00713A35" w:rsidRDefault="00713A35" w:rsidP="00713A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Григорьев, В.В. Оценка стоимости бизнеса: основные подходы и методы / В.В. Григорьев. - М.: </w:t>
      </w:r>
      <w:proofErr w:type="spellStart"/>
      <w:r w:rsidRPr="0071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Русайнс</w:t>
      </w:r>
      <w:proofErr w:type="spellEnd"/>
      <w:r w:rsidRPr="0071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71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- 190 c.</w:t>
      </w:r>
    </w:p>
    <w:p w:rsidR="00713A35" w:rsidRDefault="00713A35" w:rsidP="00713A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Касьяненко, Т.Г. Оценка стоимости бизнеса: Учебник для </w:t>
      </w:r>
      <w:proofErr w:type="gramStart"/>
      <w:r w:rsidRPr="0071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академического</w:t>
      </w:r>
      <w:proofErr w:type="gramEnd"/>
      <w:r w:rsidRPr="0071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бакалавриата</w:t>
      </w:r>
      <w:proofErr w:type="spellEnd"/>
      <w:r w:rsidRPr="0071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Т.Г. Касьяненко, Г.А. </w:t>
      </w:r>
      <w:proofErr w:type="spellStart"/>
      <w:r w:rsidRPr="0071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Маховикова</w:t>
      </w:r>
      <w:proofErr w:type="spellEnd"/>
      <w:r w:rsidRPr="0071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Люберцы: </w:t>
      </w:r>
      <w:proofErr w:type="spellStart"/>
      <w:r w:rsidRPr="0071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Юрайт</w:t>
      </w:r>
      <w:proofErr w:type="spellEnd"/>
      <w:r w:rsidRPr="0071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71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- 412 c.</w:t>
      </w:r>
    </w:p>
    <w:p w:rsidR="00713A35" w:rsidRDefault="00713A35" w:rsidP="00713A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Косорукова, И.В. Оценка стоимости ценных бумаг и бизнеса: Учебник / И.В. Косорукова. - М.: МФПУ Синергия, 2016. - 904 c.</w:t>
      </w:r>
    </w:p>
    <w:p w:rsidR="00713A35" w:rsidRDefault="00713A35" w:rsidP="00713A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Спиридонова, Е.А. Оценка стоимости бизнеса: Учебник и практикум для </w:t>
      </w:r>
      <w:proofErr w:type="spellStart"/>
      <w:r w:rsidRPr="0071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бакалавриата</w:t>
      </w:r>
      <w:proofErr w:type="spellEnd"/>
      <w:r w:rsidRPr="0071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магистратуры / Е.А. Спиридонова. - Люберцы: </w:t>
      </w:r>
      <w:proofErr w:type="spellStart"/>
      <w:r w:rsidRPr="0071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Юрайт</w:t>
      </w:r>
      <w:proofErr w:type="spellEnd"/>
      <w:r w:rsidRPr="0071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71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- 299 c.</w:t>
      </w:r>
    </w:p>
    <w:p w:rsidR="00713A35" w:rsidRDefault="00713A35" w:rsidP="00713A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Чайников, В.В. Оценка стоимости бизнеса. Учебное пособие / В.В. Чайников, И.В. Куликов. - М.: </w:t>
      </w:r>
      <w:proofErr w:type="spellStart"/>
      <w:r w:rsidRPr="0071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Юнити</w:t>
      </w:r>
      <w:proofErr w:type="spellEnd"/>
      <w:r w:rsidRPr="0071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71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- 162 c.</w:t>
      </w:r>
    </w:p>
    <w:p w:rsidR="00713A35" w:rsidRDefault="00713A35" w:rsidP="00713A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Чеботарев, Н.Ф. Оценка стоимости предприятия (бизнеса): Учебник для бакалавров / Н.Ф. Чеботарев. - М.: Дашков и К,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71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- 256 c.</w:t>
      </w:r>
    </w:p>
    <w:p w:rsidR="00713A35" w:rsidRDefault="00713A35" w:rsidP="00713A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Чеботарев, Н.Ф. Оценка стоимости предприятия (бизнеса): Учебник / Н.Ф. Чеботарев. - М.: Дашков и К,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bookmarkStart w:id="0" w:name="_GoBack"/>
      <w:bookmarkEnd w:id="0"/>
      <w:r w:rsidRPr="0071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- 256 c.</w:t>
      </w:r>
    </w:p>
    <w:p w:rsidR="001D66F2" w:rsidRPr="001D66F2" w:rsidRDefault="00713A35" w:rsidP="00713A35">
      <w:pPr>
        <w:spacing w:after="0" w:line="360" w:lineRule="auto"/>
        <w:ind w:firstLine="709"/>
        <w:jc w:val="both"/>
      </w:pPr>
      <w:r w:rsidRPr="0071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</w:t>
      </w:r>
      <w:proofErr w:type="spellStart"/>
      <w:r w:rsidRPr="0071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Эскиндаров</w:t>
      </w:r>
      <w:proofErr w:type="spellEnd"/>
      <w:r w:rsidRPr="0071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М.А. Оценка стоимости бизнеса (для бакалавров) / М.А. </w:t>
      </w:r>
      <w:proofErr w:type="spellStart"/>
      <w:r w:rsidRPr="0071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Эскиндаров</w:t>
      </w:r>
      <w:proofErr w:type="spellEnd"/>
      <w:r w:rsidRPr="0071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под ред., Федотова М.А. под ред</w:t>
      </w:r>
      <w:proofErr w:type="gramStart"/>
      <w:r w:rsidRPr="0071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 - </w:t>
      </w:r>
      <w:proofErr w:type="gramEnd"/>
      <w:r w:rsidRPr="0071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М.: </w:t>
      </w:r>
      <w:proofErr w:type="spellStart"/>
      <w:r w:rsidRPr="0071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КноРус</w:t>
      </w:r>
      <w:proofErr w:type="spellEnd"/>
      <w:r w:rsidRPr="0071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2018. - 256 c.</w:t>
      </w:r>
    </w:p>
    <w:p w:rsidR="001D66F2" w:rsidRPr="001D66F2" w:rsidRDefault="001D66F2" w:rsidP="001D66F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1D66F2" w:rsidRPr="001D66F2" w:rsidSect="00E6147D">
      <w:footerReference w:type="default" r:id="rId4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400" w:rsidRDefault="00620400" w:rsidP="00B60DBB">
      <w:pPr>
        <w:spacing w:after="0" w:line="240" w:lineRule="auto"/>
      </w:pPr>
      <w:r>
        <w:separator/>
      </w:r>
    </w:p>
  </w:endnote>
  <w:endnote w:type="continuationSeparator" w:id="0">
    <w:p w:rsidR="00620400" w:rsidRDefault="00620400" w:rsidP="00B60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77126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E6147D" w:rsidRPr="00E6147D" w:rsidRDefault="00E6147D">
        <w:pPr>
          <w:pStyle w:val="a9"/>
          <w:jc w:val="center"/>
          <w:rPr>
            <w:rFonts w:ascii="Times New Roman" w:hAnsi="Times New Roman" w:cs="Times New Roman"/>
            <w:sz w:val="28"/>
          </w:rPr>
        </w:pPr>
        <w:r w:rsidRPr="00E6147D">
          <w:rPr>
            <w:rFonts w:ascii="Times New Roman" w:hAnsi="Times New Roman" w:cs="Times New Roman"/>
            <w:sz w:val="28"/>
          </w:rPr>
          <w:fldChar w:fldCharType="begin"/>
        </w:r>
        <w:r w:rsidRPr="00E6147D">
          <w:rPr>
            <w:rFonts w:ascii="Times New Roman" w:hAnsi="Times New Roman" w:cs="Times New Roman"/>
            <w:sz w:val="28"/>
          </w:rPr>
          <w:instrText>PAGE   \* MERGEFORMAT</w:instrText>
        </w:r>
        <w:r w:rsidRPr="00E6147D">
          <w:rPr>
            <w:rFonts w:ascii="Times New Roman" w:hAnsi="Times New Roman" w:cs="Times New Roman"/>
            <w:sz w:val="28"/>
          </w:rPr>
          <w:fldChar w:fldCharType="separate"/>
        </w:r>
        <w:r w:rsidR="00713A35">
          <w:rPr>
            <w:rFonts w:ascii="Times New Roman" w:hAnsi="Times New Roman" w:cs="Times New Roman"/>
            <w:noProof/>
            <w:sz w:val="28"/>
          </w:rPr>
          <w:t>2</w:t>
        </w:r>
        <w:r w:rsidRPr="00E6147D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B60DBB" w:rsidRDefault="00B60DB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400" w:rsidRDefault="00620400" w:rsidP="00B60DBB">
      <w:pPr>
        <w:spacing w:after="0" w:line="240" w:lineRule="auto"/>
      </w:pPr>
      <w:r>
        <w:separator/>
      </w:r>
    </w:p>
  </w:footnote>
  <w:footnote w:type="continuationSeparator" w:id="0">
    <w:p w:rsidR="00620400" w:rsidRDefault="00620400" w:rsidP="00B60D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1563"/>
    <w:multiLevelType w:val="multilevel"/>
    <w:tmpl w:val="4EC08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0D0EA0"/>
    <w:multiLevelType w:val="multilevel"/>
    <w:tmpl w:val="6BA61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AF283A"/>
    <w:multiLevelType w:val="multilevel"/>
    <w:tmpl w:val="0A32922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071C6102"/>
    <w:multiLevelType w:val="multilevel"/>
    <w:tmpl w:val="A08EF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46620B"/>
    <w:multiLevelType w:val="multilevel"/>
    <w:tmpl w:val="2AF6AD68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0BDD4771"/>
    <w:multiLevelType w:val="multilevel"/>
    <w:tmpl w:val="EC4A5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3F747D"/>
    <w:multiLevelType w:val="multilevel"/>
    <w:tmpl w:val="8662F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F820DE"/>
    <w:multiLevelType w:val="multilevel"/>
    <w:tmpl w:val="29AAAB1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0F2533BE"/>
    <w:multiLevelType w:val="multilevel"/>
    <w:tmpl w:val="6B983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38468DF"/>
    <w:multiLevelType w:val="multilevel"/>
    <w:tmpl w:val="DE32E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48C65F5"/>
    <w:multiLevelType w:val="multilevel"/>
    <w:tmpl w:val="0AB2A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947A84"/>
    <w:multiLevelType w:val="hybridMultilevel"/>
    <w:tmpl w:val="9A82DD66"/>
    <w:lvl w:ilvl="0" w:tplc="548A87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0785122"/>
    <w:multiLevelType w:val="multilevel"/>
    <w:tmpl w:val="BCB4E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8E6C19"/>
    <w:multiLevelType w:val="multilevel"/>
    <w:tmpl w:val="81E6D83E"/>
    <w:lvl w:ilvl="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>
    <w:nsid w:val="22EE3BD5"/>
    <w:multiLevelType w:val="multilevel"/>
    <w:tmpl w:val="554EE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41E4AE8"/>
    <w:multiLevelType w:val="multilevel"/>
    <w:tmpl w:val="E70071D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04" w:hanging="2160"/>
      </w:pPr>
      <w:rPr>
        <w:rFonts w:hint="default"/>
      </w:rPr>
    </w:lvl>
  </w:abstractNum>
  <w:abstractNum w:abstractNumId="16">
    <w:nsid w:val="249E76B1"/>
    <w:multiLevelType w:val="multilevel"/>
    <w:tmpl w:val="66F41A42"/>
    <w:lvl w:ilvl="0">
      <w:start w:val="8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>
    <w:nsid w:val="26CE682A"/>
    <w:multiLevelType w:val="multilevel"/>
    <w:tmpl w:val="C8B6A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DAA2054"/>
    <w:multiLevelType w:val="multilevel"/>
    <w:tmpl w:val="B9464D9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>
    <w:nsid w:val="32B17F86"/>
    <w:multiLevelType w:val="multilevel"/>
    <w:tmpl w:val="1DA23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A756CD6"/>
    <w:multiLevelType w:val="multilevel"/>
    <w:tmpl w:val="55A4D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CFF4F54"/>
    <w:multiLevelType w:val="hybridMultilevel"/>
    <w:tmpl w:val="81CCD14A"/>
    <w:lvl w:ilvl="0" w:tplc="2B6C4A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B43396"/>
    <w:multiLevelType w:val="hybridMultilevel"/>
    <w:tmpl w:val="A67A1B1A"/>
    <w:lvl w:ilvl="0" w:tplc="70D0723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542314"/>
    <w:multiLevelType w:val="multilevel"/>
    <w:tmpl w:val="CE343028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>
    <w:nsid w:val="4B9F46B8"/>
    <w:multiLevelType w:val="multilevel"/>
    <w:tmpl w:val="0706F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D4754BE"/>
    <w:multiLevelType w:val="multilevel"/>
    <w:tmpl w:val="9E7A4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3C315FB"/>
    <w:multiLevelType w:val="multilevel"/>
    <w:tmpl w:val="F4723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3CA3B8A"/>
    <w:multiLevelType w:val="multilevel"/>
    <w:tmpl w:val="A224A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42566C8"/>
    <w:multiLevelType w:val="multilevel"/>
    <w:tmpl w:val="B3206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4810FD8"/>
    <w:multiLevelType w:val="multilevel"/>
    <w:tmpl w:val="EFE4B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8CD66B9"/>
    <w:multiLevelType w:val="multilevel"/>
    <w:tmpl w:val="06925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B2E4A63"/>
    <w:multiLevelType w:val="multilevel"/>
    <w:tmpl w:val="EAD46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B836DDE"/>
    <w:multiLevelType w:val="multilevel"/>
    <w:tmpl w:val="58DC7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E7F008E"/>
    <w:multiLevelType w:val="hybridMultilevel"/>
    <w:tmpl w:val="DE1433C0"/>
    <w:lvl w:ilvl="0" w:tplc="CD9083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16D5BDC"/>
    <w:multiLevelType w:val="multilevel"/>
    <w:tmpl w:val="8EEEEBA8"/>
    <w:lvl w:ilvl="0">
      <w:start w:val="5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5">
    <w:nsid w:val="665D4EAE"/>
    <w:multiLevelType w:val="hybridMultilevel"/>
    <w:tmpl w:val="F558C8E2"/>
    <w:lvl w:ilvl="0" w:tplc="0332F5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7F459FB"/>
    <w:multiLevelType w:val="multilevel"/>
    <w:tmpl w:val="86808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94F49E5"/>
    <w:multiLevelType w:val="multilevel"/>
    <w:tmpl w:val="16F2AF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CDE59FC"/>
    <w:multiLevelType w:val="multilevel"/>
    <w:tmpl w:val="E280D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E156DF3"/>
    <w:multiLevelType w:val="multilevel"/>
    <w:tmpl w:val="88165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0AD6F9E"/>
    <w:multiLevelType w:val="multilevel"/>
    <w:tmpl w:val="8A205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5674BA4"/>
    <w:multiLevelType w:val="multilevel"/>
    <w:tmpl w:val="0E1A4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94A6C12"/>
    <w:multiLevelType w:val="multilevel"/>
    <w:tmpl w:val="5D26F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AEA33B3"/>
    <w:multiLevelType w:val="multilevel"/>
    <w:tmpl w:val="2876ADB4"/>
    <w:lvl w:ilvl="0">
      <w:start w:val="7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4">
    <w:nsid w:val="7B3B4847"/>
    <w:multiLevelType w:val="multilevel"/>
    <w:tmpl w:val="1F4E5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BF257EE"/>
    <w:multiLevelType w:val="hybridMultilevel"/>
    <w:tmpl w:val="056AE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904994"/>
    <w:multiLevelType w:val="multilevel"/>
    <w:tmpl w:val="FDCC4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FEA1272"/>
    <w:multiLevelType w:val="multilevel"/>
    <w:tmpl w:val="C3345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5"/>
  </w:num>
  <w:num w:numId="3">
    <w:abstractNumId w:val="30"/>
  </w:num>
  <w:num w:numId="4">
    <w:abstractNumId w:val="3"/>
  </w:num>
  <w:num w:numId="5">
    <w:abstractNumId w:val="19"/>
  </w:num>
  <w:num w:numId="6">
    <w:abstractNumId w:val="20"/>
  </w:num>
  <w:num w:numId="7">
    <w:abstractNumId w:val="8"/>
  </w:num>
  <w:num w:numId="8">
    <w:abstractNumId w:val="0"/>
  </w:num>
  <w:num w:numId="9">
    <w:abstractNumId w:val="1"/>
  </w:num>
  <w:num w:numId="10">
    <w:abstractNumId w:val="38"/>
  </w:num>
  <w:num w:numId="11">
    <w:abstractNumId w:val="41"/>
  </w:num>
  <w:num w:numId="12">
    <w:abstractNumId w:val="46"/>
  </w:num>
  <w:num w:numId="13">
    <w:abstractNumId w:val="11"/>
  </w:num>
  <w:num w:numId="14">
    <w:abstractNumId w:val="15"/>
  </w:num>
  <w:num w:numId="15">
    <w:abstractNumId w:val="35"/>
  </w:num>
  <w:num w:numId="16">
    <w:abstractNumId w:val="33"/>
  </w:num>
  <w:num w:numId="17">
    <w:abstractNumId w:val="45"/>
  </w:num>
  <w:num w:numId="18">
    <w:abstractNumId w:val="21"/>
  </w:num>
  <w:num w:numId="19">
    <w:abstractNumId w:val="22"/>
  </w:num>
  <w:num w:numId="20">
    <w:abstractNumId w:val="2"/>
  </w:num>
  <w:num w:numId="21">
    <w:abstractNumId w:val="9"/>
  </w:num>
  <w:num w:numId="22">
    <w:abstractNumId w:val="27"/>
  </w:num>
  <w:num w:numId="23">
    <w:abstractNumId w:val="12"/>
  </w:num>
  <w:num w:numId="24">
    <w:abstractNumId w:val="24"/>
  </w:num>
  <w:num w:numId="25">
    <w:abstractNumId w:val="7"/>
  </w:num>
  <w:num w:numId="26">
    <w:abstractNumId w:val="29"/>
  </w:num>
  <w:num w:numId="27">
    <w:abstractNumId w:val="23"/>
  </w:num>
  <w:num w:numId="28">
    <w:abstractNumId w:val="31"/>
  </w:num>
  <w:num w:numId="29">
    <w:abstractNumId w:val="4"/>
  </w:num>
  <w:num w:numId="30">
    <w:abstractNumId w:val="39"/>
  </w:num>
  <w:num w:numId="31">
    <w:abstractNumId w:val="37"/>
  </w:num>
  <w:num w:numId="32">
    <w:abstractNumId w:val="13"/>
  </w:num>
  <w:num w:numId="33">
    <w:abstractNumId w:val="17"/>
  </w:num>
  <w:num w:numId="34">
    <w:abstractNumId w:val="47"/>
  </w:num>
  <w:num w:numId="35">
    <w:abstractNumId w:val="26"/>
  </w:num>
  <w:num w:numId="36">
    <w:abstractNumId w:val="34"/>
  </w:num>
  <w:num w:numId="37">
    <w:abstractNumId w:val="6"/>
  </w:num>
  <w:num w:numId="38">
    <w:abstractNumId w:val="18"/>
  </w:num>
  <w:num w:numId="39">
    <w:abstractNumId w:val="43"/>
  </w:num>
  <w:num w:numId="40">
    <w:abstractNumId w:val="16"/>
  </w:num>
  <w:num w:numId="41">
    <w:abstractNumId w:val="28"/>
  </w:num>
  <w:num w:numId="42">
    <w:abstractNumId w:val="14"/>
  </w:num>
  <w:num w:numId="43">
    <w:abstractNumId w:val="25"/>
  </w:num>
  <w:num w:numId="44">
    <w:abstractNumId w:val="42"/>
  </w:num>
  <w:num w:numId="45">
    <w:abstractNumId w:val="36"/>
  </w:num>
  <w:num w:numId="46">
    <w:abstractNumId w:val="44"/>
  </w:num>
  <w:num w:numId="47">
    <w:abstractNumId w:val="40"/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7D1"/>
    <w:rsid w:val="00093CBC"/>
    <w:rsid w:val="000B2271"/>
    <w:rsid w:val="001120B9"/>
    <w:rsid w:val="001D66F2"/>
    <w:rsid w:val="0025357F"/>
    <w:rsid w:val="00284203"/>
    <w:rsid w:val="00334890"/>
    <w:rsid w:val="004207D1"/>
    <w:rsid w:val="004558DD"/>
    <w:rsid w:val="00532AC5"/>
    <w:rsid w:val="00620400"/>
    <w:rsid w:val="0069495E"/>
    <w:rsid w:val="00713A35"/>
    <w:rsid w:val="007E1D2F"/>
    <w:rsid w:val="00912800"/>
    <w:rsid w:val="00AA1C45"/>
    <w:rsid w:val="00AB09D3"/>
    <w:rsid w:val="00B60DBB"/>
    <w:rsid w:val="00BD3F74"/>
    <w:rsid w:val="00D05C16"/>
    <w:rsid w:val="00E6146D"/>
    <w:rsid w:val="00E6147D"/>
    <w:rsid w:val="00FE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32A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207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207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20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207D1"/>
    <w:rPr>
      <w:color w:val="0000FF"/>
      <w:u w:val="single"/>
    </w:rPr>
  </w:style>
  <w:style w:type="paragraph" w:customStyle="1" w:styleId="ert">
    <w:name w:val="ert"/>
    <w:basedOn w:val="a"/>
    <w:rsid w:val="00420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rownfont">
    <w:name w:val="brownfont"/>
    <w:basedOn w:val="a0"/>
    <w:rsid w:val="004207D1"/>
  </w:style>
  <w:style w:type="character" w:customStyle="1" w:styleId="rosefont">
    <w:name w:val="rosefont"/>
    <w:basedOn w:val="a0"/>
    <w:rsid w:val="004207D1"/>
  </w:style>
  <w:style w:type="character" w:customStyle="1" w:styleId="ert1">
    <w:name w:val="ert1"/>
    <w:basedOn w:val="a0"/>
    <w:rsid w:val="0069495E"/>
  </w:style>
  <w:style w:type="character" w:customStyle="1" w:styleId="headerfont">
    <w:name w:val="headerfont"/>
    <w:basedOn w:val="a0"/>
    <w:rsid w:val="0069495E"/>
  </w:style>
  <w:style w:type="paragraph" w:styleId="a5">
    <w:name w:val="List Paragraph"/>
    <w:basedOn w:val="a"/>
    <w:uiPriority w:val="34"/>
    <w:qFormat/>
    <w:rsid w:val="001120B9"/>
    <w:pPr>
      <w:ind w:left="720"/>
      <w:contextualSpacing/>
    </w:pPr>
  </w:style>
  <w:style w:type="character" w:styleId="a6">
    <w:name w:val="Strong"/>
    <w:basedOn w:val="a0"/>
    <w:uiPriority w:val="22"/>
    <w:qFormat/>
    <w:rsid w:val="007E1D2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32AC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B60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60DBB"/>
  </w:style>
  <w:style w:type="paragraph" w:styleId="a9">
    <w:name w:val="footer"/>
    <w:basedOn w:val="a"/>
    <w:link w:val="aa"/>
    <w:uiPriority w:val="99"/>
    <w:unhideWhenUsed/>
    <w:rsid w:val="00B60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60DBB"/>
  </w:style>
  <w:style w:type="paragraph" w:styleId="ab">
    <w:name w:val="Balloon Text"/>
    <w:basedOn w:val="a"/>
    <w:link w:val="ac"/>
    <w:uiPriority w:val="99"/>
    <w:semiHidden/>
    <w:unhideWhenUsed/>
    <w:rsid w:val="00E61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614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32A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207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207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20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207D1"/>
    <w:rPr>
      <w:color w:val="0000FF"/>
      <w:u w:val="single"/>
    </w:rPr>
  </w:style>
  <w:style w:type="paragraph" w:customStyle="1" w:styleId="ert">
    <w:name w:val="ert"/>
    <w:basedOn w:val="a"/>
    <w:rsid w:val="00420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rownfont">
    <w:name w:val="brownfont"/>
    <w:basedOn w:val="a0"/>
    <w:rsid w:val="004207D1"/>
  </w:style>
  <w:style w:type="character" w:customStyle="1" w:styleId="rosefont">
    <w:name w:val="rosefont"/>
    <w:basedOn w:val="a0"/>
    <w:rsid w:val="004207D1"/>
  </w:style>
  <w:style w:type="character" w:customStyle="1" w:styleId="ert1">
    <w:name w:val="ert1"/>
    <w:basedOn w:val="a0"/>
    <w:rsid w:val="0069495E"/>
  </w:style>
  <w:style w:type="character" w:customStyle="1" w:styleId="headerfont">
    <w:name w:val="headerfont"/>
    <w:basedOn w:val="a0"/>
    <w:rsid w:val="0069495E"/>
  </w:style>
  <w:style w:type="paragraph" w:styleId="a5">
    <w:name w:val="List Paragraph"/>
    <w:basedOn w:val="a"/>
    <w:uiPriority w:val="34"/>
    <w:qFormat/>
    <w:rsid w:val="001120B9"/>
    <w:pPr>
      <w:ind w:left="720"/>
      <w:contextualSpacing/>
    </w:pPr>
  </w:style>
  <w:style w:type="character" w:styleId="a6">
    <w:name w:val="Strong"/>
    <w:basedOn w:val="a0"/>
    <w:uiPriority w:val="22"/>
    <w:qFormat/>
    <w:rsid w:val="007E1D2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32AC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B60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60DBB"/>
  </w:style>
  <w:style w:type="paragraph" w:styleId="a9">
    <w:name w:val="footer"/>
    <w:basedOn w:val="a"/>
    <w:link w:val="aa"/>
    <w:uiPriority w:val="99"/>
    <w:unhideWhenUsed/>
    <w:rsid w:val="00B60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60DBB"/>
  </w:style>
  <w:style w:type="paragraph" w:styleId="ab">
    <w:name w:val="Balloon Text"/>
    <w:basedOn w:val="a"/>
    <w:link w:val="ac"/>
    <w:uiPriority w:val="99"/>
    <w:semiHidden/>
    <w:unhideWhenUsed/>
    <w:rsid w:val="00E61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614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utmagazine.ru/posts/9038-pribyl" TargetMode="External"/><Relationship Id="rId18" Type="http://schemas.openxmlformats.org/officeDocument/2006/relationships/hyperlink" Target="https://utmagazine.ru/uploads/content/-22-6381.jpg" TargetMode="External"/><Relationship Id="rId26" Type="http://schemas.openxmlformats.org/officeDocument/2006/relationships/hyperlink" Target="http://utmagazine.ru/posts/9326-valovay-pribyl" TargetMode="External"/><Relationship Id="rId39" Type="http://schemas.openxmlformats.org/officeDocument/2006/relationships/image" Target="media/image9.wmf"/><Relationship Id="rId3" Type="http://schemas.openxmlformats.org/officeDocument/2006/relationships/styles" Target="styles.xml"/><Relationship Id="rId21" Type="http://schemas.openxmlformats.org/officeDocument/2006/relationships/hyperlink" Target="http://utmagazine.ru/posts/12893-ocenschik" TargetMode="External"/><Relationship Id="rId34" Type="http://schemas.openxmlformats.org/officeDocument/2006/relationships/image" Target="media/image6.jpeg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hyperlink" Target="http://utmagazine.ru/posts/12565-obekt-ocenki" TargetMode="External"/><Relationship Id="rId25" Type="http://schemas.openxmlformats.org/officeDocument/2006/relationships/hyperlink" Target="http://utmagazine.ru/posts/12690-raschetnyy-period" TargetMode="External"/><Relationship Id="rId33" Type="http://schemas.openxmlformats.org/officeDocument/2006/relationships/hyperlink" Target="https://utmagazine.ru/uploads/content/3338.jpg" TargetMode="External"/><Relationship Id="rId38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hyperlink" Target="http://utmagazine.ru/posts/13541-predpriyatie" TargetMode="External"/><Relationship Id="rId20" Type="http://schemas.openxmlformats.org/officeDocument/2006/relationships/hyperlink" Target="http://utmagazine.ru/posts/9154-chistaya-pribyl" TargetMode="External"/><Relationship Id="rId29" Type="http://schemas.openxmlformats.org/officeDocument/2006/relationships/image" Target="media/image4.jpeg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tmagazine.ru/uploads/content/2-19-7281.jpg" TargetMode="External"/><Relationship Id="rId24" Type="http://schemas.openxmlformats.org/officeDocument/2006/relationships/hyperlink" Target="http://utmagazine.ru/posts/15194-potencialnyy-valovoy-dohod" TargetMode="External"/><Relationship Id="rId32" Type="http://schemas.openxmlformats.org/officeDocument/2006/relationships/hyperlink" Target="http://utmagazine.ru/posts/12677-operacionnaya-pribyl" TargetMode="External"/><Relationship Id="rId37" Type="http://schemas.openxmlformats.org/officeDocument/2006/relationships/image" Target="media/image8.wmf"/><Relationship Id="rId40" Type="http://schemas.openxmlformats.org/officeDocument/2006/relationships/oleObject" Target="embeddings/oleObject3.bin"/><Relationship Id="rId5" Type="http://schemas.openxmlformats.org/officeDocument/2006/relationships/settings" Target="settings.xml"/><Relationship Id="rId15" Type="http://schemas.openxmlformats.org/officeDocument/2006/relationships/hyperlink" Target="http://utmagazine.ru/posts/16264-multiplikator" TargetMode="External"/><Relationship Id="rId23" Type="http://schemas.openxmlformats.org/officeDocument/2006/relationships/hyperlink" Target="http://utmagazine.ru/posts/13100-ozhidaemaya-pribyl" TargetMode="External"/><Relationship Id="rId28" Type="http://schemas.openxmlformats.org/officeDocument/2006/relationships/hyperlink" Target="https://utmagazine.ru/uploads/content/11119.jpg" TargetMode="External"/><Relationship Id="rId36" Type="http://schemas.openxmlformats.org/officeDocument/2006/relationships/image" Target="media/image7.jpeg"/><Relationship Id="rId10" Type="http://schemas.openxmlformats.org/officeDocument/2006/relationships/oleObject" Target="embeddings/oleObject1.bin"/><Relationship Id="rId19" Type="http://schemas.openxmlformats.org/officeDocument/2006/relationships/image" Target="media/image3.jpeg"/><Relationship Id="rId31" Type="http://schemas.openxmlformats.org/officeDocument/2006/relationships/image" Target="media/image5.jpe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http://utmagazine.ru/posts/9527-kapitalizaciya" TargetMode="External"/><Relationship Id="rId22" Type="http://schemas.openxmlformats.org/officeDocument/2006/relationships/hyperlink" Target="http://utmagazine.ru/posts/12526-likvidnost" TargetMode="External"/><Relationship Id="rId27" Type="http://schemas.openxmlformats.org/officeDocument/2006/relationships/hyperlink" Target="http://utmagazine.ru/posts/9240-zatraty" TargetMode="External"/><Relationship Id="rId30" Type="http://schemas.openxmlformats.org/officeDocument/2006/relationships/hyperlink" Target="https://utmagazine.ru/uploads/content/image22.jpg" TargetMode="External"/><Relationship Id="rId35" Type="http://schemas.openxmlformats.org/officeDocument/2006/relationships/hyperlink" Target="https://utmagazine.ru/uploads/content/4441.jpg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91E51-E1CC-4A91-A7E1-5D92F7353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3978</Words>
  <Characters>22680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Компьютер</cp:lastModifiedBy>
  <cp:revision>2</cp:revision>
  <dcterms:created xsi:type="dcterms:W3CDTF">2020-11-26T19:30:00Z</dcterms:created>
  <dcterms:modified xsi:type="dcterms:W3CDTF">2020-11-26T19:30:00Z</dcterms:modified>
</cp:coreProperties>
</file>