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E1" w:rsidRPr="004D463F" w:rsidRDefault="004F7FB0" w:rsidP="00C5277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ГАЙНУЛЛИНА АЛИЯ ИЛЬГАМОВНА, ГР. ЗЭКП</w:t>
      </w:r>
      <w:r w:rsidR="006D4010" w:rsidRPr="004D463F">
        <w:rPr>
          <w:rFonts w:ascii="Times New Roman" w:hAnsi="Times New Roman" w:cs="Times New Roman"/>
          <w:b/>
          <w:sz w:val="28"/>
          <w:szCs w:val="28"/>
        </w:rPr>
        <w:t>т</w:t>
      </w:r>
      <w:r w:rsidRPr="004D463F">
        <w:rPr>
          <w:rFonts w:ascii="Times New Roman" w:hAnsi="Times New Roman" w:cs="Times New Roman"/>
          <w:b/>
          <w:sz w:val="28"/>
          <w:szCs w:val="28"/>
        </w:rPr>
        <w:t>-1-17</w:t>
      </w:r>
    </w:p>
    <w:p w:rsidR="004D463F" w:rsidRPr="004D463F" w:rsidRDefault="004D463F" w:rsidP="004D46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77" w:rsidRPr="004D463F" w:rsidRDefault="004D463F" w:rsidP="004D46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4D463F" w:rsidRPr="004D463F" w:rsidRDefault="004D463F" w:rsidP="00C52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Для решения задачи используется формула сложных процентов: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PV = ∑P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r)</w:t>
      </w:r>
      <w:r w:rsidRPr="004D463F">
        <w:rPr>
          <w:rFonts w:ascii="Times New Roman" w:hAnsi="Times New Roman" w:cs="Times New Roman"/>
          <w:position w:val="12"/>
          <w:szCs w:val="18"/>
        </w:rPr>
        <w:t>n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Первый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100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3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D46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463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D463F">
        <w:rPr>
          <w:rFonts w:ascii="Times New Roman" w:hAnsi="Times New Roman" w:cs="Times New Roman"/>
          <w:sz w:val="28"/>
          <w:szCs w:val="28"/>
        </w:rPr>
        <w:t>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Второй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1</w:t>
      </w:r>
      <w:r w:rsidRPr="004D463F">
        <w:rPr>
          <w:rFonts w:ascii="Times New Roman" w:hAnsi="Times New Roman" w:cs="Times New Roman"/>
          <w:sz w:val="28"/>
          <w:szCs w:val="28"/>
        </w:rPr>
        <w:t xml:space="preserve"> + 800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 w:rsidRPr="004D463F">
        <w:rPr>
          <w:rFonts w:ascii="Times New Roman" w:hAnsi="Times New Roman" w:cs="Times New Roman"/>
          <w:sz w:val="28"/>
          <w:szCs w:val="28"/>
        </w:rPr>
        <w:t xml:space="preserve"> =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 xml:space="preserve">912 </w:t>
      </w:r>
      <w:proofErr w:type="spellStart"/>
      <w:r w:rsidRPr="004D463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D46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463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D463F">
        <w:rPr>
          <w:rFonts w:ascii="Times New Roman" w:hAnsi="Times New Roman" w:cs="Times New Roman"/>
          <w:sz w:val="28"/>
          <w:szCs w:val="28"/>
        </w:rPr>
        <w:t>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Третий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D53BDB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+ 800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1</w:t>
      </w:r>
      <w:r w:rsidRPr="004D463F">
        <w:rPr>
          <w:rFonts w:ascii="Times New Roman" w:hAnsi="Times New Roman" w:cs="Times New Roman"/>
          <w:sz w:val="28"/>
          <w:szCs w:val="28"/>
        </w:rPr>
        <w:t xml:space="preserve"> + 0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 w:rsidRPr="004D463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D463F" w:rsidRPr="004D463F" w:rsidRDefault="00D53BDB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D463F" w:rsidRPr="004D463F">
        <w:rPr>
          <w:rFonts w:ascii="Times New Roman" w:hAnsi="Times New Roman" w:cs="Times New Roman"/>
          <w:sz w:val="28"/>
          <w:szCs w:val="28"/>
        </w:rPr>
        <w:t>1021,44 тыс. 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Четвертый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D53BDB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3</w:t>
      </w:r>
      <w:r w:rsidRPr="004D463F">
        <w:rPr>
          <w:rFonts w:ascii="Times New Roman" w:hAnsi="Times New Roman" w:cs="Times New Roman"/>
          <w:sz w:val="28"/>
          <w:szCs w:val="28"/>
        </w:rPr>
        <w:t xml:space="preserve"> + 800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2</w:t>
      </w:r>
      <w:r>
        <w:rPr>
          <w:rFonts w:ascii="Times New Roman" w:hAnsi="Times New Roman" w:cs="Times New Roman"/>
          <w:position w:val="12"/>
          <w:szCs w:val="1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1</w:t>
      </w:r>
      <w:r>
        <w:rPr>
          <w:rFonts w:ascii="Times New Roman" w:hAnsi="Times New Roman" w:cs="Times New Roman"/>
          <w:position w:val="12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 w:rsidRPr="004D463F">
        <w:rPr>
          <w:rFonts w:ascii="Times New Roman" w:hAnsi="Times New Roman" w:cs="Times New Roman"/>
          <w:sz w:val="28"/>
          <w:szCs w:val="28"/>
        </w:rPr>
        <w:t xml:space="preserve"> =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 xml:space="preserve">1444,01 </w:t>
      </w:r>
      <w:proofErr w:type="spellStart"/>
      <w:r w:rsidRPr="004D463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D46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463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D463F">
        <w:rPr>
          <w:rFonts w:ascii="Times New Roman" w:hAnsi="Times New Roman" w:cs="Times New Roman"/>
          <w:sz w:val="28"/>
          <w:szCs w:val="28"/>
        </w:rPr>
        <w:t>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Определяем количество периодов: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n = 7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4 = 28 (количество кварталов в году умножаем на общее количество лет)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Определяем полугодовую процентную ставку по вкладу: 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i = 40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4 = 0,1% (где 40 — фиксированная процентная ставка, а 4 — количество периодов начислений в году)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Подставляем данные в основную формулу: 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50</w:t>
      </w:r>
      <w:r w:rsidR="00D53BDB">
        <w:rPr>
          <w:rFonts w:ascii="Times New Roman" w:hAnsi="Times New Roman" w:cs="Times New Roman"/>
          <w:sz w:val="28"/>
          <w:szCs w:val="28"/>
        </w:rPr>
        <w:t> </w:t>
      </w:r>
      <w:r w:rsidRPr="004D463F">
        <w:rPr>
          <w:rFonts w:ascii="Times New Roman" w:hAnsi="Times New Roman" w:cs="Times New Roman"/>
          <w:sz w:val="28"/>
          <w:szCs w:val="28"/>
        </w:rPr>
        <w:t>000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0,1)</w:t>
      </w:r>
      <w:r w:rsidRPr="004D463F">
        <w:rPr>
          <w:rFonts w:ascii="Times New Roman" w:hAnsi="Times New Roman" w:cs="Times New Roman"/>
          <w:position w:val="12"/>
          <w:szCs w:val="18"/>
        </w:rPr>
        <w:t>28</w:t>
      </w:r>
      <w:r w:rsidRPr="004D463F">
        <w:rPr>
          <w:rFonts w:ascii="Times New Roman" w:hAnsi="Times New Roman" w:cs="Times New Roman"/>
          <w:sz w:val="28"/>
          <w:szCs w:val="28"/>
        </w:rPr>
        <w:t xml:space="preserve"> = 721 049,68 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Основное решение с применением формулы дисконтирования: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Доход от инвестиций за 5 лет: 350</w:t>
      </w:r>
      <w:r w:rsidR="00D53BDB">
        <w:rPr>
          <w:rFonts w:ascii="Times New Roman" w:hAnsi="Times New Roman" w:cs="Times New Roman"/>
          <w:sz w:val="28"/>
          <w:szCs w:val="28"/>
        </w:rPr>
        <w:t>х</w:t>
      </w:r>
      <w:r w:rsidRPr="004D463F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  <w:r w:rsidRPr="004D463F">
        <w:rPr>
          <w:rFonts w:ascii="Times New Roman" w:hAnsi="Times New Roman" w:cs="Times New Roman"/>
          <w:sz w:val="28"/>
          <w:szCs w:val="28"/>
        </w:rPr>
        <w:t>= 1750 тыс. 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lastRenderedPageBreak/>
        <w:t>Количество периодов: n = 5.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Процентная ставка: i = 20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 = 0,2</w:t>
      </w:r>
    </w:p>
    <w:p w:rsid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Применяем основную формулу дисконтирования (текущей стоимости единицы):  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28"/>
          <w:sz w:val="28"/>
          <w:szCs w:val="28"/>
        </w:rPr>
        <w:object w:dxaOrig="2416" w:dyaOrig="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1.25pt" o:ole="">
            <v:imagedata r:id="rId8" o:title=""/>
          </v:shape>
          <o:OLEObject Type="Embed" ProgID="Equation.3" ShapeID="_x0000_i1025" DrawAspect="Content" ObjectID="_1668035140" r:id="rId9"/>
        </w:object>
      </w:r>
      <w:r w:rsidRPr="004D463F">
        <w:rPr>
          <w:rFonts w:ascii="Times New Roman" w:hAnsi="Times New Roman" w:cs="Times New Roman"/>
          <w:sz w:val="28"/>
          <w:szCs w:val="28"/>
        </w:rPr>
        <w:t>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Развёрнутое решение без применения формулы дисконтирования: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Доход от инвестиций за 5 лет: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350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 xml:space="preserve">5 = 1750 </w:t>
      </w:r>
      <w:proofErr w:type="spellStart"/>
      <w:r w:rsidRPr="004D463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D46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463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D463F">
        <w:rPr>
          <w:rFonts w:ascii="Times New Roman" w:hAnsi="Times New Roman" w:cs="Times New Roman"/>
          <w:sz w:val="28"/>
          <w:szCs w:val="28"/>
        </w:rPr>
        <w:t>.</w:t>
      </w:r>
    </w:p>
    <w:p w:rsid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Расчёт множителей наращения при доходн</w:t>
      </w:r>
      <w:r>
        <w:rPr>
          <w:rFonts w:ascii="Times New Roman" w:hAnsi="Times New Roman" w:cs="Times New Roman"/>
          <w:sz w:val="28"/>
          <w:szCs w:val="28"/>
        </w:rPr>
        <w:t>ости 20% годовых представлен в т</w:t>
      </w:r>
      <w:r w:rsidRPr="004D463F">
        <w:rPr>
          <w:rFonts w:ascii="Times New Roman" w:hAnsi="Times New Roman" w:cs="Times New Roman"/>
          <w:sz w:val="28"/>
          <w:szCs w:val="28"/>
        </w:rPr>
        <w:t>аблице 1.</w:t>
      </w:r>
    </w:p>
    <w:p w:rsidR="004D463F" w:rsidRDefault="004D463F" w:rsidP="004D46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Таблица 1</w:t>
      </w:r>
    </w:p>
    <w:p w:rsidR="004D463F" w:rsidRDefault="004D463F" w:rsidP="004D46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множителей наращения</w:t>
      </w:r>
    </w:p>
    <w:tbl>
      <w:tblPr>
        <w:tblStyle w:val="a4"/>
        <w:tblW w:w="0" w:type="auto"/>
        <w:tblInd w:w="2784" w:type="dxa"/>
        <w:tblLook w:val="04A0" w:firstRow="1" w:lastRow="0" w:firstColumn="1" w:lastColumn="0" w:noHBand="0" w:noVBand="1"/>
      </w:tblPr>
      <w:tblGrid>
        <w:gridCol w:w="1081"/>
        <w:gridCol w:w="3369"/>
      </w:tblGrid>
      <w:tr w:rsidR="004D463F" w:rsidTr="00D53BDB">
        <w:tc>
          <w:tcPr>
            <w:tcW w:w="1081" w:type="dxa"/>
            <w:vAlign w:val="center"/>
          </w:tcPr>
          <w:p w:rsidR="004D463F" w:rsidRP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3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369" w:type="dxa"/>
            <w:vAlign w:val="center"/>
          </w:tcPr>
          <w:p w:rsidR="004D463F" w:rsidRP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3F">
              <w:rPr>
                <w:rFonts w:ascii="Times New Roman" w:hAnsi="Times New Roman" w:cs="Times New Roman"/>
                <w:b/>
                <w:sz w:val="28"/>
                <w:szCs w:val="28"/>
              </w:rPr>
              <w:t>Множители наращения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1,44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1,728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1,728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2,0736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2,0736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2,4883</w:t>
            </w:r>
          </w:p>
        </w:tc>
      </w:tr>
    </w:tbl>
    <w:p w:rsidR="004D463F" w:rsidRP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Пусть Х — стоимость инвестиций. Через 5 лет стоимость инвестиций возрастает в 2,4883 раза. Следовательно, инвестору следует заплатить за объекты недвижимости не более чем: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1750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 xml:space="preserve">2,4883 = 703,286 </w:t>
      </w:r>
      <w:proofErr w:type="spellStart"/>
      <w:r w:rsidRPr="004D463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D46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463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D463F">
        <w:rPr>
          <w:rFonts w:ascii="Times New Roman" w:hAnsi="Times New Roman" w:cs="Times New Roman"/>
          <w:sz w:val="28"/>
          <w:szCs w:val="28"/>
        </w:rPr>
        <w:t>.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15</w:t>
      </w:r>
      <w:r w:rsidR="00D53BDB">
        <w:rPr>
          <w:rFonts w:ascii="Times New Roman" w:hAnsi="Times New Roman" w:cs="Times New Roman"/>
          <w:sz w:val="28"/>
          <w:szCs w:val="28"/>
        </w:rPr>
        <w:t> </w:t>
      </w:r>
      <w:r w:rsidRPr="004D463F">
        <w:rPr>
          <w:rFonts w:ascii="Times New Roman" w:hAnsi="Times New Roman" w:cs="Times New Roman"/>
          <w:sz w:val="28"/>
          <w:szCs w:val="28"/>
        </w:rPr>
        <w:t>000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0,06)</w:t>
      </w:r>
      <w:r w:rsidRPr="004D463F">
        <w:rPr>
          <w:rFonts w:ascii="Times New Roman" w:hAnsi="Times New Roman" w:cs="Times New Roman"/>
          <w:position w:val="12"/>
          <w:szCs w:val="18"/>
        </w:rPr>
        <w:t xml:space="preserve">5 </w:t>
      </w:r>
      <w:r w:rsidRPr="004D463F">
        <w:rPr>
          <w:rFonts w:ascii="Times New Roman" w:hAnsi="Times New Roman" w:cs="Times New Roman"/>
          <w:sz w:val="28"/>
          <w:szCs w:val="28"/>
        </w:rPr>
        <w:t>= 20 073,38 руб.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63F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lastRenderedPageBreak/>
        <w:t>Приведенную стоимость (исходя из процентной ставки 10 %) для каждого из будущих притоков можно определить с помощью формулы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63F" w:rsidRDefault="004D463F" w:rsidP="004D463F">
      <w:pPr>
        <w:spacing w:after="0" w:line="360" w:lineRule="auto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object w:dxaOrig="1987" w:dyaOrig="800">
          <v:shape id="_x0000_i1026" type="#_x0000_t75" style="width:99pt;height:39.75pt" o:ole="">
            <v:imagedata r:id="rId10" o:title=""/>
          </v:shape>
          <o:OLEObject Type="Embed" ProgID="Equation.3" ShapeID="_x0000_i1026" DrawAspect="Content" ObjectID="_1668035141" r:id="rId11"/>
        </w:objec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Расчеты стоимости арендных платежей приведены в </w:t>
      </w:r>
      <w:r w:rsidR="00D53BDB">
        <w:rPr>
          <w:rFonts w:ascii="Times New Roman" w:hAnsi="Times New Roman" w:cs="Times New Roman"/>
          <w:sz w:val="28"/>
          <w:szCs w:val="28"/>
        </w:rPr>
        <w:t>т</w:t>
      </w:r>
      <w:r w:rsidRPr="004D463F">
        <w:rPr>
          <w:rFonts w:ascii="Times New Roman" w:hAnsi="Times New Roman" w:cs="Times New Roman"/>
          <w:sz w:val="28"/>
          <w:szCs w:val="28"/>
        </w:rPr>
        <w:t>аблице 2.</w:t>
      </w:r>
    </w:p>
    <w:p w:rsidR="00D53BDB" w:rsidRDefault="00D53BDB" w:rsidP="00D53B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D53BDB" w:rsidRDefault="00D53BDB" w:rsidP="00D53B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>Расчёт стоимости арендных платежей</w:t>
      </w:r>
    </w:p>
    <w:tbl>
      <w:tblPr>
        <w:tblStyle w:val="a4"/>
        <w:tblW w:w="0" w:type="auto"/>
        <w:tblInd w:w="1059" w:type="dxa"/>
        <w:tblLook w:val="04A0" w:firstRow="1" w:lastRow="0" w:firstColumn="1" w:lastColumn="0" w:noHBand="0" w:noVBand="1"/>
      </w:tblPr>
      <w:tblGrid>
        <w:gridCol w:w="884"/>
        <w:gridCol w:w="2802"/>
        <w:gridCol w:w="4394"/>
      </w:tblGrid>
      <w:tr w:rsidR="00D53BDB" w:rsidRPr="00C24C5A" w:rsidTr="00D53BDB">
        <w:tc>
          <w:tcPr>
            <w:tcW w:w="884" w:type="dxa"/>
            <w:vAlign w:val="center"/>
          </w:tcPr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D53BD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Год</w:t>
            </w:r>
          </w:p>
        </w:tc>
        <w:tc>
          <w:tcPr>
            <w:tcW w:w="2802" w:type="dxa"/>
            <w:vAlign w:val="center"/>
          </w:tcPr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Арендные платежи,</w:t>
            </w:r>
          </w:p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proofErr w:type="spellEnd"/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BDB">
              <w:rPr>
                <w:rFonts w:ascii="Times New Roman" w:hAnsi="Times New Roman"/>
                <w:b/>
                <w:sz w:val="28"/>
                <w:szCs w:val="28"/>
              </w:rPr>
              <w:t xml:space="preserve">Текущая стоимость арендных платежей, </w:t>
            </w:r>
            <w:proofErr w:type="spellStart"/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proofErr w:type="spellEnd"/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363,64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330,58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300,53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273,21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155,23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141,12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128,29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279,90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254,46</w:t>
            </w:r>
          </w:p>
        </w:tc>
      </w:tr>
    </w:tbl>
    <w:p w:rsidR="00D53BDB" w:rsidRDefault="00D53BDB" w:rsidP="00D53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BDB" w:rsidRPr="00D53BDB" w:rsidRDefault="00D53BDB" w:rsidP="00D53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>Итого текущая стоимость = 363,64 + 330,58 + 300,53 + 273,21 + 155,23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DB">
        <w:rPr>
          <w:rFonts w:ascii="Times New Roman" w:hAnsi="Times New Roman" w:cs="Times New Roman"/>
          <w:sz w:val="28"/>
          <w:szCs w:val="28"/>
        </w:rPr>
        <w:t xml:space="preserve">+ </w:t>
      </w:r>
    </w:p>
    <w:p w:rsidR="00D53BDB" w:rsidRPr="004D463F" w:rsidRDefault="00D53BDB" w:rsidP="00D53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 xml:space="preserve">+ 141,12 + 128,29 + 279,90 + 254,46 = 2226,96 </w:t>
      </w:r>
      <w:proofErr w:type="spellStart"/>
      <w:r w:rsidRPr="00D53B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53B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3BD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53BDB">
        <w:rPr>
          <w:rFonts w:ascii="Times New Roman" w:hAnsi="Times New Roman" w:cs="Times New Roman"/>
          <w:sz w:val="28"/>
          <w:szCs w:val="28"/>
        </w:rPr>
        <w:t>.</w:t>
      </w:r>
    </w:p>
    <w:sectPr w:rsidR="00D53BDB" w:rsidRPr="004D463F" w:rsidSect="004F7FB0">
      <w:foot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73" w:rsidRDefault="008D0173" w:rsidP="00D53BDB">
      <w:pPr>
        <w:spacing w:after="0" w:line="240" w:lineRule="auto"/>
      </w:pPr>
      <w:r>
        <w:separator/>
      </w:r>
    </w:p>
  </w:endnote>
  <w:endnote w:type="continuationSeparator" w:id="0">
    <w:p w:rsidR="008D0173" w:rsidRDefault="008D0173" w:rsidP="00D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369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BDB" w:rsidRPr="00D53BDB" w:rsidRDefault="00D53B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3B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3B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3B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3B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3BDB" w:rsidRDefault="00D53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73" w:rsidRDefault="008D0173" w:rsidP="00D53BDB">
      <w:pPr>
        <w:spacing w:after="0" w:line="240" w:lineRule="auto"/>
      </w:pPr>
      <w:r>
        <w:separator/>
      </w:r>
    </w:p>
  </w:footnote>
  <w:footnote w:type="continuationSeparator" w:id="0">
    <w:p w:rsidR="008D0173" w:rsidRDefault="008D0173" w:rsidP="00D5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14"/>
    <w:rsid w:val="000D77D4"/>
    <w:rsid w:val="001D4D41"/>
    <w:rsid w:val="00205214"/>
    <w:rsid w:val="00324E60"/>
    <w:rsid w:val="003508E1"/>
    <w:rsid w:val="00354F84"/>
    <w:rsid w:val="004D463F"/>
    <w:rsid w:val="004F7FB0"/>
    <w:rsid w:val="00577D0E"/>
    <w:rsid w:val="00695FBF"/>
    <w:rsid w:val="006A3EAF"/>
    <w:rsid w:val="006D4010"/>
    <w:rsid w:val="0070213D"/>
    <w:rsid w:val="00724BAE"/>
    <w:rsid w:val="00843BA5"/>
    <w:rsid w:val="00850801"/>
    <w:rsid w:val="008559DE"/>
    <w:rsid w:val="008A4B24"/>
    <w:rsid w:val="008D0173"/>
    <w:rsid w:val="00A50715"/>
    <w:rsid w:val="00BD034B"/>
    <w:rsid w:val="00C52777"/>
    <w:rsid w:val="00D32432"/>
    <w:rsid w:val="00D53BDB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qFormat/>
    <w:rsid w:val="0057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2">
    <w:name w:val="Body Text Indent 2"/>
    <w:basedOn w:val="a"/>
    <w:link w:val="20"/>
    <w:unhideWhenUsed/>
    <w:rsid w:val="00BD03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BDB"/>
  </w:style>
  <w:style w:type="paragraph" w:styleId="a7">
    <w:name w:val="footer"/>
    <w:basedOn w:val="a"/>
    <w:link w:val="a8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qFormat/>
    <w:rsid w:val="0057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577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2">
    <w:name w:val="Body Text Indent 2"/>
    <w:basedOn w:val="a"/>
    <w:link w:val="20"/>
    <w:unhideWhenUsed/>
    <w:rsid w:val="00BD03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BDB"/>
  </w:style>
  <w:style w:type="paragraph" w:styleId="a7">
    <w:name w:val="footer"/>
    <w:basedOn w:val="a"/>
    <w:link w:val="a8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BA9D-232A-4979-90B4-44212846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2020-11-27T17:12:00Z</dcterms:created>
  <dcterms:modified xsi:type="dcterms:W3CDTF">2020-11-27T23:19:00Z</dcterms:modified>
</cp:coreProperties>
</file>